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1" w:type="dxa"/>
        <w:tblInd w:w="-601" w:type="dxa"/>
        <w:tblBorders>
          <w:bottom w:val="thinThickMediumGap" w:sz="18" w:space="0" w:color="auto"/>
        </w:tblBorders>
        <w:tblLayout w:type="fixed"/>
        <w:tblLook w:val="0000" w:firstRow="0" w:lastRow="0" w:firstColumn="0" w:lastColumn="0" w:noHBand="0" w:noVBand="0"/>
      </w:tblPr>
      <w:tblGrid>
        <w:gridCol w:w="4678"/>
        <w:gridCol w:w="1417"/>
        <w:gridCol w:w="4536"/>
      </w:tblGrid>
      <w:tr w:rsidR="00DB3ED7" w:rsidTr="009300BC">
        <w:trPr>
          <w:trHeight w:val="1703"/>
        </w:trPr>
        <w:tc>
          <w:tcPr>
            <w:tcW w:w="4678" w:type="dxa"/>
          </w:tcPr>
          <w:p w:rsidR="00DB3ED7" w:rsidRDefault="00DB3ED7" w:rsidP="009300BC">
            <w:pPr>
              <w:pStyle w:val="a3"/>
              <w:ind w:left="-108" w:right="-108"/>
              <w:jc w:val="center"/>
              <w:rPr>
                <w:b/>
                <w:sz w:val="24"/>
                <w:szCs w:val="22"/>
              </w:rPr>
            </w:pPr>
            <w:r>
              <w:rPr>
                <w:b/>
                <w:sz w:val="24"/>
                <w:szCs w:val="22"/>
              </w:rPr>
              <w:t>БАШ</w:t>
            </w:r>
            <w:proofErr w:type="gramStart"/>
            <w:r>
              <w:rPr>
                <w:b/>
                <w:sz w:val="24"/>
                <w:szCs w:val="22"/>
                <w:lang w:val="en-US"/>
              </w:rPr>
              <w:t>K</w:t>
            </w:r>
            <w:proofErr w:type="gramEnd"/>
            <w:r>
              <w:rPr>
                <w:b/>
                <w:sz w:val="24"/>
                <w:szCs w:val="22"/>
              </w:rPr>
              <w:t>ОРТОСТАН  РЕСПУБЛИКА</w:t>
            </w:r>
            <w:r>
              <w:rPr>
                <w:b/>
                <w:sz w:val="24"/>
                <w:szCs w:val="22"/>
                <w:lang w:val="en-US"/>
              </w:rPr>
              <w:t>H</w:t>
            </w:r>
            <w:r>
              <w:rPr>
                <w:b/>
                <w:sz w:val="24"/>
                <w:szCs w:val="22"/>
              </w:rPr>
              <w:t>Ы</w:t>
            </w:r>
          </w:p>
          <w:p w:rsidR="00DB3ED7" w:rsidRDefault="00DB3ED7" w:rsidP="009300BC">
            <w:pPr>
              <w:pStyle w:val="a3"/>
              <w:ind w:left="-108" w:right="-108"/>
              <w:jc w:val="center"/>
              <w:rPr>
                <w:b/>
                <w:color w:val="000000"/>
                <w:spacing w:val="8"/>
                <w:sz w:val="24"/>
                <w:szCs w:val="24"/>
              </w:rPr>
            </w:pPr>
            <w:r>
              <w:rPr>
                <w:b/>
                <w:color w:val="000000"/>
                <w:spacing w:val="8"/>
                <w:sz w:val="24"/>
                <w:szCs w:val="24"/>
              </w:rPr>
              <w:t>Я</w:t>
            </w:r>
            <w:proofErr w:type="gramStart"/>
            <w:r>
              <w:rPr>
                <w:b/>
                <w:color w:val="000000"/>
                <w:spacing w:val="8"/>
                <w:sz w:val="24"/>
                <w:szCs w:val="24"/>
                <w:lang w:val="en-US"/>
              </w:rPr>
              <w:t>N</w:t>
            </w:r>
            <w:proofErr w:type="gramEnd"/>
            <w:r>
              <w:rPr>
                <w:b/>
                <w:color w:val="000000"/>
                <w:spacing w:val="8"/>
                <w:sz w:val="24"/>
                <w:szCs w:val="24"/>
              </w:rPr>
              <w:t xml:space="preserve">АУЫЛ  РАЙОНЫ </w:t>
            </w:r>
          </w:p>
          <w:p w:rsidR="00DB3ED7" w:rsidRDefault="00DB3ED7" w:rsidP="009300BC">
            <w:pPr>
              <w:pStyle w:val="a3"/>
              <w:ind w:left="-108" w:right="-108"/>
              <w:jc w:val="center"/>
              <w:rPr>
                <w:b/>
                <w:color w:val="000000"/>
                <w:spacing w:val="8"/>
                <w:sz w:val="24"/>
                <w:szCs w:val="22"/>
              </w:rPr>
            </w:pPr>
            <w:r>
              <w:rPr>
                <w:b/>
                <w:color w:val="000000"/>
                <w:spacing w:val="8"/>
                <w:sz w:val="24"/>
                <w:szCs w:val="22"/>
              </w:rPr>
              <w:t>МУНИЦИПАЛЬ РАЙОНЫНЫ</w:t>
            </w:r>
            <w:proofErr w:type="gramStart"/>
            <w:r>
              <w:rPr>
                <w:b/>
                <w:color w:val="000000"/>
                <w:spacing w:val="8"/>
                <w:sz w:val="24"/>
                <w:szCs w:val="22"/>
                <w:lang w:val="en-US"/>
              </w:rPr>
              <w:t>N</w:t>
            </w:r>
            <w:proofErr w:type="gramEnd"/>
            <w:r>
              <w:rPr>
                <w:b/>
                <w:color w:val="000000"/>
                <w:spacing w:val="8"/>
                <w:sz w:val="24"/>
                <w:szCs w:val="22"/>
              </w:rPr>
              <w:t xml:space="preserve"> БАЙ</w:t>
            </w:r>
            <w:r>
              <w:rPr>
                <w:b/>
                <w:color w:val="000000"/>
                <w:spacing w:val="8"/>
                <w:sz w:val="24"/>
                <w:szCs w:val="22"/>
                <w:lang w:val="en-US"/>
              </w:rPr>
              <w:t>F</w:t>
            </w:r>
            <w:r>
              <w:rPr>
                <w:b/>
                <w:color w:val="000000"/>
                <w:spacing w:val="8"/>
                <w:sz w:val="24"/>
                <w:szCs w:val="22"/>
              </w:rPr>
              <w:t xml:space="preserve">УЖА  АУЫЛ </w:t>
            </w:r>
          </w:p>
          <w:p w:rsidR="00DB3ED7" w:rsidRDefault="00DB3ED7" w:rsidP="009300BC">
            <w:pPr>
              <w:pStyle w:val="a3"/>
              <w:ind w:left="-108" w:right="-108"/>
              <w:jc w:val="center"/>
              <w:rPr>
                <w:b/>
                <w:color w:val="000000"/>
                <w:spacing w:val="8"/>
                <w:sz w:val="22"/>
                <w:szCs w:val="22"/>
              </w:rPr>
            </w:pPr>
            <w:r>
              <w:rPr>
                <w:b/>
                <w:color w:val="000000"/>
                <w:spacing w:val="8"/>
                <w:sz w:val="24"/>
                <w:szCs w:val="22"/>
              </w:rPr>
              <w:t>СОВЕТЫ АУЫЛ БИЛ</w:t>
            </w:r>
            <w:proofErr w:type="gramStart"/>
            <w:r>
              <w:rPr>
                <w:b/>
                <w:color w:val="000000"/>
                <w:spacing w:val="8"/>
                <w:sz w:val="24"/>
                <w:szCs w:val="22"/>
                <w:lang w:val="en-US"/>
              </w:rPr>
              <w:t>E</w:t>
            </w:r>
            <w:proofErr w:type="gramEnd"/>
            <w:r>
              <w:rPr>
                <w:b/>
                <w:color w:val="000000"/>
                <w:spacing w:val="8"/>
                <w:sz w:val="24"/>
                <w:szCs w:val="22"/>
              </w:rPr>
              <w:t>М</w:t>
            </w:r>
            <w:r>
              <w:rPr>
                <w:b/>
                <w:color w:val="000000"/>
                <w:spacing w:val="8"/>
                <w:sz w:val="24"/>
                <w:szCs w:val="22"/>
                <w:lang w:val="en-US"/>
              </w:rPr>
              <w:t>E</w:t>
            </w:r>
            <w:r>
              <w:rPr>
                <w:b/>
                <w:sz w:val="24"/>
                <w:szCs w:val="22"/>
                <w:lang w:val="en-US"/>
              </w:rPr>
              <w:t>H</w:t>
            </w:r>
            <w:r>
              <w:rPr>
                <w:b/>
                <w:sz w:val="24"/>
                <w:szCs w:val="22"/>
              </w:rPr>
              <w:t>Е</w:t>
            </w:r>
            <w:r>
              <w:rPr>
                <w:b/>
                <w:color w:val="000000"/>
                <w:spacing w:val="8"/>
                <w:sz w:val="24"/>
                <w:szCs w:val="22"/>
              </w:rPr>
              <w:t xml:space="preserve">  ХАКИМИ</w:t>
            </w:r>
            <w:r>
              <w:rPr>
                <w:b/>
                <w:color w:val="000000"/>
                <w:spacing w:val="8"/>
                <w:sz w:val="24"/>
                <w:szCs w:val="22"/>
                <w:lang w:val="en-US"/>
              </w:rPr>
              <w:t>E</w:t>
            </w:r>
            <w:r>
              <w:rPr>
                <w:b/>
                <w:color w:val="000000"/>
                <w:spacing w:val="8"/>
                <w:sz w:val="24"/>
                <w:szCs w:val="22"/>
              </w:rPr>
              <w:t>ТЕ</w:t>
            </w:r>
          </w:p>
          <w:p w:rsidR="00DB3ED7" w:rsidRDefault="00DB3ED7" w:rsidP="009300BC">
            <w:pPr>
              <w:pStyle w:val="a3"/>
              <w:ind w:left="-108" w:right="-108"/>
              <w:jc w:val="center"/>
              <w:rPr>
                <w:b/>
                <w:spacing w:val="10"/>
                <w:sz w:val="18"/>
                <w:szCs w:val="18"/>
              </w:rPr>
            </w:pPr>
          </w:p>
          <w:p w:rsidR="00DB3ED7" w:rsidRDefault="00DB3ED7" w:rsidP="009300BC">
            <w:pPr>
              <w:jc w:val="center"/>
              <w:rPr>
                <w:b/>
              </w:rPr>
            </w:pPr>
          </w:p>
        </w:tc>
        <w:tc>
          <w:tcPr>
            <w:tcW w:w="1417" w:type="dxa"/>
          </w:tcPr>
          <w:p w:rsidR="00DB3ED7" w:rsidRDefault="000D4A42" w:rsidP="009300BC">
            <w:pPr>
              <w:ind w:left="-108" w:right="-108"/>
              <w:jc w:val="center"/>
            </w:pPr>
            <w:r>
              <w:rPr>
                <w:noProof/>
              </w:rPr>
              <w:drawing>
                <wp:inline distT="0" distB="0" distL="0" distR="0">
                  <wp:extent cx="866775" cy="1057275"/>
                  <wp:effectExtent l="19050" t="0" r="9525"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8" cstate="print">
                            <a:lum bright="36000" contrast="42000"/>
                          </a:blip>
                          <a:srcRect/>
                          <a:stretch>
                            <a:fillRect/>
                          </a:stretch>
                        </pic:blipFill>
                        <pic:spPr bwMode="auto">
                          <a:xfrm>
                            <a:off x="0" y="0"/>
                            <a:ext cx="866775" cy="1057275"/>
                          </a:xfrm>
                          <a:prstGeom prst="rect">
                            <a:avLst/>
                          </a:prstGeom>
                          <a:noFill/>
                          <a:ln w="9525">
                            <a:noFill/>
                            <a:miter lim="800000"/>
                            <a:headEnd/>
                            <a:tailEnd/>
                          </a:ln>
                        </pic:spPr>
                      </pic:pic>
                    </a:graphicData>
                  </a:graphic>
                </wp:inline>
              </w:drawing>
            </w:r>
          </w:p>
        </w:tc>
        <w:tc>
          <w:tcPr>
            <w:tcW w:w="4536" w:type="dxa"/>
          </w:tcPr>
          <w:p w:rsidR="00DB3ED7" w:rsidRDefault="00DB3ED7" w:rsidP="009300BC">
            <w:pPr>
              <w:jc w:val="center"/>
              <w:rPr>
                <w:rFonts w:ascii="Century Bash" w:hAnsi="Century Bash"/>
                <w:b/>
                <w:caps/>
                <w:spacing w:val="6"/>
                <w:sz w:val="24"/>
                <w:szCs w:val="22"/>
              </w:rPr>
            </w:pPr>
            <w:r>
              <w:rPr>
                <w:rFonts w:ascii="Century Bash" w:hAnsi="Century Bash"/>
                <w:b/>
                <w:caps/>
                <w:spacing w:val="6"/>
                <w:sz w:val="24"/>
                <w:szCs w:val="22"/>
              </w:rPr>
              <w:t xml:space="preserve">Администрация </w:t>
            </w:r>
          </w:p>
          <w:p w:rsidR="00DB3ED7" w:rsidRDefault="00DB3ED7" w:rsidP="009300BC">
            <w:pPr>
              <w:jc w:val="center"/>
              <w:rPr>
                <w:rFonts w:ascii="Century Bash" w:hAnsi="Century Bash"/>
                <w:b/>
                <w:caps/>
                <w:spacing w:val="6"/>
                <w:sz w:val="24"/>
                <w:szCs w:val="22"/>
              </w:rPr>
            </w:pPr>
            <w:r>
              <w:rPr>
                <w:rFonts w:ascii="Century Bash" w:hAnsi="Century Bash"/>
                <w:b/>
                <w:caps/>
                <w:spacing w:val="6"/>
                <w:sz w:val="24"/>
                <w:szCs w:val="22"/>
              </w:rPr>
              <w:t xml:space="preserve">сельского поселения </w:t>
            </w:r>
          </w:p>
          <w:p w:rsidR="00DB3ED7" w:rsidRDefault="00F25BFF" w:rsidP="009300BC">
            <w:pPr>
              <w:jc w:val="center"/>
              <w:rPr>
                <w:rFonts w:ascii="Century Bash" w:hAnsi="Century Bash"/>
                <w:spacing w:val="6"/>
                <w:sz w:val="24"/>
                <w:szCs w:val="22"/>
              </w:rPr>
            </w:pPr>
            <w:r>
              <w:rPr>
                <w:rFonts w:ascii="Century Bash" w:hAnsi="Century Bash"/>
                <w:b/>
                <w:caps/>
                <w:spacing w:val="6"/>
                <w:sz w:val="24"/>
                <w:szCs w:val="22"/>
              </w:rPr>
              <w:t>Месягутовский</w:t>
            </w:r>
            <w:r w:rsidR="00DB3ED7">
              <w:rPr>
                <w:rFonts w:ascii="Century Bash" w:hAnsi="Century Bash"/>
                <w:b/>
                <w:caps/>
                <w:spacing w:val="6"/>
                <w:sz w:val="24"/>
                <w:szCs w:val="22"/>
              </w:rPr>
              <w:t xml:space="preserve"> сельсовет </w:t>
            </w:r>
          </w:p>
          <w:p w:rsidR="00DB3ED7" w:rsidRDefault="00DB3ED7" w:rsidP="009300BC">
            <w:pPr>
              <w:jc w:val="center"/>
              <w:rPr>
                <w:rFonts w:ascii="Century Bash" w:hAnsi="Century Bash"/>
                <w:b/>
                <w:caps/>
                <w:spacing w:val="6"/>
                <w:sz w:val="24"/>
                <w:szCs w:val="22"/>
              </w:rPr>
            </w:pPr>
            <w:r>
              <w:rPr>
                <w:rFonts w:ascii="Century Bash" w:hAnsi="Century Bash"/>
                <w:b/>
                <w:bCs/>
                <w:caps/>
                <w:spacing w:val="6"/>
                <w:sz w:val="24"/>
                <w:szCs w:val="22"/>
              </w:rPr>
              <w:t>МУНИЦИПАЛЬНОГО  района</w:t>
            </w:r>
          </w:p>
          <w:p w:rsidR="00DB3ED7" w:rsidRDefault="00DB3ED7" w:rsidP="009300BC">
            <w:pPr>
              <w:pStyle w:val="1"/>
              <w:jc w:val="center"/>
              <w:rPr>
                <w:rFonts w:ascii="Century Bash" w:hAnsi="Century Bash"/>
                <w:sz w:val="22"/>
                <w:szCs w:val="22"/>
              </w:rPr>
            </w:pPr>
            <w:r>
              <w:rPr>
                <w:rFonts w:ascii="Century Bash" w:hAnsi="Century Bash"/>
                <w:spacing w:val="6"/>
                <w:sz w:val="24"/>
                <w:szCs w:val="24"/>
              </w:rPr>
              <w:t>ЯНАУЛЬСКИЙ РАЙОН</w:t>
            </w:r>
            <w:r>
              <w:rPr>
                <w:rFonts w:ascii="Century Bash" w:hAnsi="Century Bash"/>
                <w:sz w:val="24"/>
                <w:szCs w:val="22"/>
              </w:rPr>
              <w:t xml:space="preserve"> РеспубликИ Башкортостан </w:t>
            </w:r>
          </w:p>
          <w:p w:rsidR="00DB3ED7" w:rsidRDefault="00DB3ED7" w:rsidP="009300BC">
            <w:pPr>
              <w:pStyle w:val="5"/>
              <w:spacing w:line="240" w:lineRule="auto"/>
              <w:rPr>
                <w:rFonts w:ascii="Century Bash" w:hAnsi="Century Bash"/>
                <w:spacing w:val="6"/>
                <w:sz w:val="18"/>
                <w:szCs w:val="18"/>
              </w:rPr>
            </w:pPr>
          </w:p>
          <w:p w:rsidR="00DB3ED7" w:rsidRDefault="00DB3ED7" w:rsidP="009300BC">
            <w:pPr>
              <w:jc w:val="center"/>
              <w:rPr>
                <w:rFonts w:ascii="Century Bash" w:hAnsi="Century Bash"/>
              </w:rPr>
            </w:pPr>
          </w:p>
        </w:tc>
      </w:tr>
    </w:tbl>
    <w:p w:rsidR="00E94B1B" w:rsidRPr="00E7189A" w:rsidRDefault="00762B40" w:rsidP="00D94F2F">
      <w:pPr>
        <w:spacing w:line="240" w:lineRule="atLeast"/>
        <w:ind w:left="-709" w:firstLine="720"/>
        <w:rPr>
          <w:b/>
          <w:sz w:val="28"/>
          <w:szCs w:val="28"/>
        </w:rPr>
      </w:pPr>
      <w:r w:rsidRPr="00762B40">
        <w:rPr>
          <w:rFonts w:ascii="Century Bash" w:hAnsi="Century Bash"/>
          <w:b/>
          <w:sz w:val="28"/>
          <w:szCs w:val="28"/>
          <w:lang w:val="en-US"/>
        </w:rPr>
        <w:t>KAPAP</w:t>
      </w:r>
      <w:r w:rsidR="00E94B1B" w:rsidRPr="00762B40">
        <w:rPr>
          <w:b/>
          <w:sz w:val="28"/>
          <w:szCs w:val="28"/>
        </w:rPr>
        <w:t xml:space="preserve">   </w:t>
      </w:r>
      <w:r w:rsidR="00E94B1B">
        <w:rPr>
          <w:b/>
          <w:sz w:val="28"/>
          <w:szCs w:val="28"/>
        </w:rPr>
        <w:t xml:space="preserve">               </w:t>
      </w:r>
      <w:r w:rsidR="00D94F2F">
        <w:rPr>
          <w:b/>
          <w:sz w:val="28"/>
          <w:szCs w:val="28"/>
        </w:rPr>
        <w:t xml:space="preserve">         </w:t>
      </w:r>
      <w:r w:rsidR="002240D5">
        <w:rPr>
          <w:b/>
          <w:sz w:val="28"/>
          <w:szCs w:val="28"/>
        </w:rPr>
        <w:t xml:space="preserve">                </w:t>
      </w:r>
      <w:r w:rsidR="00E94B1B">
        <w:rPr>
          <w:b/>
          <w:sz w:val="28"/>
          <w:szCs w:val="28"/>
        </w:rPr>
        <w:t xml:space="preserve">     </w:t>
      </w:r>
      <w:r w:rsidR="00793615">
        <w:rPr>
          <w:b/>
          <w:sz w:val="28"/>
          <w:szCs w:val="28"/>
        </w:rPr>
        <w:t xml:space="preserve">          </w:t>
      </w:r>
      <w:r w:rsidR="00E94B1B">
        <w:rPr>
          <w:b/>
          <w:sz w:val="28"/>
          <w:szCs w:val="28"/>
        </w:rPr>
        <w:t xml:space="preserve">      </w:t>
      </w:r>
      <w:r>
        <w:rPr>
          <w:b/>
          <w:sz w:val="28"/>
          <w:szCs w:val="28"/>
        </w:rPr>
        <w:t xml:space="preserve">    </w:t>
      </w:r>
      <w:r w:rsidR="00E94B1B">
        <w:rPr>
          <w:b/>
          <w:sz w:val="28"/>
          <w:szCs w:val="28"/>
        </w:rPr>
        <w:t xml:space="preserve">                 </w:t>
      </w:r>
      <w:r>
        <w:rPr>
          <w:b/>
          <w:sz w:val="28"/>
          <w:szCs w:val="28"/>
        </w:rPr>
        <w:t>ПОСТАНОВЛЕНИЕ</w:t>
      </w:r>
    </w:p>
    <w:p w:rsidR="00E94B1B" w:rsidRDefault="00E94B1B" w:rsidP="00D94F2F">
      <w:pPr>
        <w:spacing w:line="240" w:lineRule="atLeast"/>
        <w:ind w:left="-709" w:firstLine="720"/>
        <w:rPr>
          <w:b/>
          <w:sz w:val="28"/>
          <w:szCs w:val="28"/>
        </w:rPr>
      </w:pPr>
    </w:p>
    <w:p w:rsidR="00B119DB" w:rsidRDefault="00A363AF" w:rsidP="00D94F2F">
      <w:pPr>
        <w:spacing w:line="240" w:lineRule="atLeast"/>
        <w:ind w:left="-709" w:firstLine="720"/>
        <w:rPr>
          <w:sz w:val="28"/>
          <w:szCs w:val="28"/>
        </w:rPr>
      </w:pPr>
      <w:r>
        <w:rPr>
          <w:sz w:val="28"/>
          <w:szCs w:val="28"/>
        </w:rPr>
        <w:t>«</w:t>
      </w:r>
      <w:r w:rsidR="00F25BFF">
        <w:rPr>
          <w:sz w:val="28"/>
          <w:szCs w:val="28"/>
        </w:rPr>
        <w:t>2</w:t>
      </w:r>
      <w:r w:rsidR="00FA592D">
        <w:rPr>
          <w:sz w:val="28"/>
          <w:szCs w:val="28"/>
        </w:rPr>
        <w:t>6</w:t>
      </w:r>
      <w:r>
        <w:rPr>
          <w:sz w:val="28"/>
          <w:szCs w:val="28"/>
        </w:rPr>
        <w:t>»</w:t>
      </w:r>
      <w:r w:rsidR="005E3DBC">
        <w:rPr>
          <w:sz w:val="28"/>
          <w:szCs w:val="28"/>
        </w:rPr>
        <w:t xml:space="preserve"> </w:t>
      </w:r>
      <w:proofErr w:type="spellStart"/>
      <w:r w:rsidR="00A00156">
        <w:rPr>
          <w:sz w:val="28"/>
          <w:szCs w:val="28"/>
        </w:rPr>
        <w:t>гыйнвар</w:t>
      </w:r>
      <w:proofErr w:type="spellEnd"/>
      <w:r w:rsidR="005E3DBC">
        <w:rPr>
          <w:sz w:val="28"/>
          <w:szCs w:val="28"/>
        </w:rPr>
        <w:t xml:space="preserve"> </w:t>
      </w:r>
      <w:r w:rsidR="00B119DB" w:rsidRPr="002704AB">
        <w:rPr>
          <w:sz w:val="28"/>
          <w:szCs w:val="28"/>
        </w:rPr>
        <w:t>201</w:t>
      </w:r>
      <w:r w:rsidR="00A00156">
        <w:rPr>
          <w:sz w:val="28"/>
          <w:szCs w:val="28"/>
        </w:rPr>
        <w:t>7</w:t>
      </w:r>
      <w:r w:rsidR="00B119DB" w:rsidRPr="002704AB">
        <w:rPr>
          <w:sz w:val="28"/>
          <w:szCs w:val="28"/>
        </w:rPr>
        <w:t xml:space="preserve"> й </w:t>
      </w:r>
      <w:r w:rsidR="0058014C">
        <w:rPr>
          <w:sz w:val="28"/>
          <w:szCs w:val="28"/>
        </w:rPr>
        <w:t xml:space="preserve">     </w:t>
      </w:r>
      <w:r w:rsidR="00B119DB" w:rsidRPr="002704AB">
        <w:rPr>
          <w:sz w:val="28"/>
          <w:szCs w:val="28"/>
        </w:rPr>
        <w:t xml:space="preserve">      </w:t>
      </w:r>
      <w:r w:rsidR="00052A41">
        <w:rPr>
          <w:sz w:val="28"/>
          <w:szCs w:val="28"/>
        </w:rPr>
        <w:t xml:space="preserve"> </w:t>
      </w:r>
      <w:r w:rsidR="00B119DB" w:rsidRPr="002704AB">
        <w:rPr>
          <w:sz w:val="28"/>
          <w:szCs w:val="28"/>
        </w:rPr>
        <w:t xml:space="preserve">  </w:t>
      </w:r>
      <w:r w:rsidR="00793615">
        <w:rPr>
          <w:sz w:val="28"/>
          <w:szCs w:val="28"/>
        </w:rPr>
        <w:t xml:space="preserve">     </w:t>
      </w:r>
      <w:r w:rsidR="000D4A42">
        <w:rPr>
          <w:sz w:val="28"/>
          <w:szCs w:val="28"/>
        </w:rPr>
        <w:t xml:space="preserve"> </w:t>
      </w:r>
      <w:r>
        <w:rPr>
          <w:sz w:val="28"/>
          <w:szCs w:val="28"/>
        </w:rPr>
        <w:t xml:space="preserve">  </w:t>
      </w:r>
      <w:r w:rsidR="00B119DB" w:rsidRPr="002704AB">
        <w:rPr>
          <w:sz w:val="28"/>
          <w:szCs w:val="28"/>
        </w:rPr>
        <w:t xml:space="preserve"> № </w:t>
      </w:r>
      <w:r w:rsidR="00B11C83">
        <w:rPr>
          <w:sz w:val="28"/>
          <w:szCs w:val="28"/>
        </w:rPr>
        <w:t>10</w:t>
      </w:r>
      <w:r w:rsidR="00B119DB" w:rsidRPr="002704AB">
        <w:rPr>
          <w:sz w:val="28"/>
          <w:szCs w:val="28"/>
        </w:rPr>
        <w:t xml:space="preserve">             </w:t>
      </w:r>
      <w:r w:rsidR="00B119DB">
        <w:rPr>
          <w:sz w:val="28"/>
          <w:szCs w:val="28"/>
        </w:rPr>
        <w:t xml:space="preserve">        </w:t>
      </w:r>
      <w:r w:rsidR="0058014C">
        <w:rPr>
          <w:sz w:val="28"/>
          <w:szCs w:val="28"/>
        </w:rPr>
        <w:t xml:space="preserve">     </w:t>
      </w:r>
      <w:r w:rsidR="00B119DB">
        <w:rPr>
          <w:sz w:val="28"/>
          <w:szCs w:val="28"/>
        </w:rPr>
        <w:t xml:space="preserve">    </w:t>
      </w:r>
      <w:r>
        <w:rPr>
          <w:sz w:val="28"/>
          <w:szCs w:val="28"/>
        </w:rPr>
        <w:t>«</w:t>
      </w:r>
      <w:r w:rsidR="00F25BFF">
        <w:rPr>
          <w:sz w:val="28"/>
          <w:szCs w:val="28"/>
        </w:rPr>
        <w:t>2</w:t>
      </w:r>
      <w:r w:rsidR="00FA592D">
        <w:rPr>
          <w:sz w:val="28"/>
          <w:szCs w:val="28"/>
        </w:rPr>
        <w:t>6</w:t>
      </w:r>
      <w:r>
        <w:rPr>
          <w:sz w:val="28"/>
          <w:szCs w:val="28"/>
        </w:rPr>
        <w:t>»</w:t>
      </w:r>
      <w:r w:rsidR="00A00156">
        <w:rPr>
          <w:sz w:val="28"/>
          <w:szCs w:val="28"/>
        </w:rPr>
        <w:t>янва</w:t>
      </w:r>
      <w:r w:rsidR="00C6029B">
        <w:rPr>
          <w:sz w:val="28"/>
          <w:szCs w:val="28"/>
        </w:rPr>
        <w:t>ря</w:t>
      </w:r>
      <w:r w:rsidR="00B119DB">
        <w:rPr>
          <w:sz w:val="28"/>
          <w:szCs w:val="28"/>
        </w:rPr>
        <w:t xml:space="preserve"> 201</w:t>
      </w:r>
      <w:r w:rsidR="00A00156">
        <w:rPr>
          <w:sz w:val="28"/>
          <w:szCs w:val="28"/>
        </w:rPr>
        <w:t>7</w:t>
      </w:r>
      <w:r w:rsidR="00B119DB">
        <w:rPr>
          <w:sz w:val="28"/>
          <w:szCs w:val="28"/>
        </w:rPr>
        <w:t xml:space="preserve"> г</w:t>
      </w:r>
      <w:r w:rsidR="000E5483">
        <w:rPr>
          <w:sz w:val="28"/>
          <w:szCs w:val="28"/>
        </w:rPr>
        <w:t>.</w:t>
      </w:r>
    </w:p>
    <w:p w:rsidR="006038F2" w:rsidRDefault="006038F2" w:rsidP="00B11C83">
      <w:pPr>
        <w:pStyle w:val="12"/>
        <w:spacing w:line="240" w:lineRule="atLeast"/>
        <w:ind w:left="-709" w:firstLine="720"/>
        <w:rPr>
          <w:rFonts w:ascii="Times New Roman" w:hAnsi="Times New Roman"/>
          <w:b/>
          <w:sz w:val="28"/>
          <w:szCs w:val="28"/>
        </w:rPr>
      </w:pPr>
    </w:p>
    <w:p w:rsidR="00B11C83" w:rsidRPr="005D5322" w:rsidRDefault="00B11C83" w:rsidP="00B11C83">
      <w:pPr>
        <w:widowControl w:val="0"/>
        <w:autoSpaceDE w:val="0"/>
        <w:autoSpaceDN w:val="0"/>
        <w:adjustRightInd w:val="0"/>
        <w:ind w:firstLine="540"/>
        <w:jc w:val="center"/>
        <w:rPr>
          <w:b/>
          <w:color w:val="000000"/>
          <w:sz w:val="28"/>
          <w:szCs w:val="28"/>
        </w:rPr>
      </w:pPr>
      <w:r w:rsidRPr="008077B0">
        <w:rPr>
          <w:b/>
          <w:color w:val="000000"/>
          <w:sz w:val="28"/>
          <w:szCs w:val="28"/>
        </w:rPr>
        <w:t>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B11C83" w:rsidRPr="005D5322" w:rsidRDefault="00B11C83" w:rsidP="00B11C83">
      <w:pPr>
        <w:widowControl w:val="0"/>
        <w:autoSpaceDE w:val="0"/>
        <w:autoSpaceDN w:val="0"/>
        <w:adjustRightInd w:val="0"/>
        <w:ind w:firstLine="540"/>
        <w:jc w:val="center"/>
        <w:rPr>
          <w:color w:val="000000"/>
          <w:sz w:val="28"/>
          <w:szCs w:val="28"/>
        </w:rPr>
      </w:pPr>
    </w:p>
    <w:p w:rsidR="00B11C83" w:rsidRPr="00B752A5" w:rsidRDefault="00B11C83" w:rsidP="00B11C83">
      <w:pPr>
        <w:widowControl w:val="0"/>
        <w:autoSpaceDE w:val="0"/>
        <w:autoSpaceDN w:val="0"/>
        <w:adjustRightInd w:val="0"/>
        <w:ind w:firstLine="709"/>
        <w:jc w:val="both"/>
        <w:rPr>
          <w:sz w:val="28"/>
          <w:szCs w:val="28"/>
        </w:rPr>
      </w:pPr>
      <w:proofErr w:type="gramStart"/>
      <w:r w:rsidRPr="005D5322">
        <w:rPr>
          <w:color w:val="000000"/>
          <w:sz w:val="28"/>
          <w:szCs w:val="28"/>
        </w:rPr>
        <w:t xml:space="preserve">В соответствии с Гражданским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w:t>
      </w:r>
      <w:r w:rsidRPr="00B752A5">
        <w:rPr>
          <w:sz w:val="28"/>
          <w:szCs w:val="28"/>
        </w:rPr>
        <w:t xml:space="preserve">Администрация сельского поселения </w:t>
      </w:r>
      <w:r w:rsidR="00F25BFF">
        <w:rPr>
          <w:sz w:val="28"/>
          <w:szCs w:val="28"/>
        </w:rPr>
        <w:t>Месягутовский</w:t>
      </w:r>
      <w:r w:rsidRPr="00B752A5">
        <w:rPr>
          <w:sz w:val="28"/>
          <w:szCs w:val="28"/>
        </w:rPr>
        <w:t xml:space="preserve"> сельсовет муниципального района</w:t>
      </w:r>
      <w:proofErr w:type="gramEnd"/>
      <w:r w:rsidRPr="00B752A5">
        <w:rPr>
          <w:sz w:val="28"/>
          <w:szCs w:val="28"/>
        </w:rPr>
        <w:t xml:space="preserve"> Янаульский район Республики Башкортостан  </w:t>
      </w:r>
      <w:proofErr w:type="gramStart"/>
      <w:r w:rsidRPr="00B752A5">
        <w:rPr>
          <w:sz w:val="28"/>
          <w:szCs w:val="28"/>
        </w:rPr>
        <w:t>п</w:t>
      </w:r>
      <w:proofErr w:type="gramEnd"/>
      <w:r w:rsidRPr="00B752A5">
        <w:rPr>
          <w:sz w:val="28"/>
          <w:szCs w:val="28"/>
        </w:rPr>
        <w:t xml:space="preserve"> о с т а н о в л я е т:</w:t>
      </w:r>
    </w:p>
    <w:p w:rsidR="00B11C83" w:rsidRPr="005D5322" w:rsidRDefault="00B11C83" w:rsidP="00B11C83">
      <w:pPr>
        <w:widowControl w:val="0"/>
        <w:autoSpaceDE w:val="0"/>
        <w:autoSpaceDN w:val="0"/>
        <w:adjustRightInd w:val="0"/>
        <w:ind w:firstLine="540"/>
        <w:jc w:val="both"/>
        <w:rPr>
          <w:color w:val="000000"/>
          <w:sz w:val="28"/>
          <w:szCs w:val="28"/>
        </w:rPr>
      </w:pPr>
      <w:r>
        <w:rPr>
          <w:color w:val="000000"/>
          <w:sz w:val="28"/>
          <w:szCs w:val="28"/>
        </w:rPr>
        <w:t xml:space="preserve"> </w:t>
      </w:r>
      <w:r w:rsidRPr="005D5322">
        <w:rPr>
          <w:color w:val="000000"/>
          <w:sz w:val="28"/>
          <w:szCs w:val="28"/>
        </w:rPr>
        <w:t>1. Утвердить Административный регламент по предоставлению муниципальной услуги «Предоставление муниципального имущества в аренду, безвозмездное пользование, доверительное управление».</w:t>
      </w:r>
    </w:p>
    <w:p w:rsidR="00B11C83" w:rsidRPr="005D5322" w:rsidRDefault="00B11C83" w:rsidP="00B11C83">
      <w:pPr>
        <w:widowControl w:val="0"/>
        <w:autoSpaceDE w:val="0"/>
        <w:autoSpaceDN w:val="0"/>
        <w:adjustRightInd w:val="0"/>
        <w:ind w:firstLine="540"/>
        <w:jc w:val="both"/>
        <w:rPr>
          <w:color w:val="000000"/>
          <w:sz w:val="28"/>
          <w:szCs w:val="28"/>
        </w:rPr>
      </w:pPr>
      <w:r w:rsidRPr="005D5322">
        <w:rPr>
          <w:color w:val="000000"/>
          <w:sz w:val="28"/>
          <w:szCs w:val="28"/>
        </w:rPr>
        <w:t>2. Настоящее Постановление вступает в силу на следующий день, после дня его официального обнародования.</w:t>
      </w:r>
    </w:p>
    <w:p w:rsidR="00F25BFF" w:rsidRDefault="00B11C83" w:rsidP="00F25BFF">
      <w:pPr>
        <w:ind w:left="142"/>
        <w:jc w:val="both"/>
        <w:rPr>
          <w:sz w:val="28"/>
          <w:szCs w:val="28"/>
        </w:rPr>
      </w:pPr>
      <w:r>
        <w:rPr>
          <w:color w:val="000000"/>
          <w:sz w:val="28"/>
          <w:szCs w:val="28"/>
        </w:rPr>
        <w:t xml:space="preserve">     </w:t>
      </w:r>
      <w:r w:rsidRPr="00B752A5">
        <w:rPr>
          <w:color w:val="000000"/>
          <w:sz w:val="28"/>
          <w:szCs w:val="28"/>
        </w:rPr>
        <w:t xml:space="preserve">3. </w:t>
      </w:r>
      <w:proofErr w:type="gramStart"/>
      <w:r w:rsidR="00F25BFF" w:rsidRPr="00360918">
        <w:rPr>
          <w:sz w:val="28"/>
          <w:szCs w:val="28"/>
        </w:rPr>
        <w:t xml:space="preserve">Обнародовать </w:t>
      </w:r>
      <w:r w:rsidR="00F25BFF">
        <w:rPr>
          <w:sz w:val="28"/>
          <w:szCs w:val="28"/>
        </w:rPr>
        <w:t xml:space="preserve">настоящий Административный регламент </w:t>
      </w:r>
      <w:r w:rsidR="00F25BFF" w:rsidRPr="00360918">
        <w:rPr>
          <w:sz w:val="28"/>
          <w:szCs w:val="28"/>
        </w:rPr>
        <w:t xml:space="preserve"> на информационном стенде</w:t>
      </w:r>
      <w:r w:rsidR="00F25BFF" w:rsidRPr="00360918">
        <w:rPr>
          <w:color w:val="000000"/>
          <w:sz w:val="28"/>
          <w:szCs w:val="28"/>
        </w:rPr>
        <w:t xml:space="preserve"> </w:t>
      </w:r>
      <w:r w:rsidR="00F25BFF">
        <w:rPr>
          <w:color w:val="000000"/>
          <w:sz w:val="28"/>
          <w:szCs w:val="28"/>
        </w:rPr>
        <w:t>А</w:t>
      </w:r>
      <w:r w:rsidR="00F25BFF" w:rsidRPr="00360918">
        <w:rPr>
          <w:color w:val="000000"/>
          <w:sz w:val="28"/>
          <w:szCs w:val="28"/>
        </w:rPr>
        <w:t xml:space="preserve">дминистрации сельского поселения </w:t>
      </w:r>
      <w:r w:rsidR="00F25BFF">
        <w:rPr>
          <w:color w:val="000000"/>
          <w:sz w:val="28"/>
          <w:szCs w:val="28"/>
        </w:rPr>
        <w:t>Месягутовский</w:t>
      </w:r>
      <w:r w:rsidR="00F25BFF" w:rsidRPr="00360918">
        <w:rPr>
          <w:color w:val="000000"/>
          <w:sz w:val="28"/>
          <w:szCs w:val="28"/>
        </w:rPr>
        <w:t xml:space="preserve"> сельсовет муниципального района Янаульский район Республики</w:t>
      </w:r>
      <w:r w:rsidR="00F25BFF">
        <w:rPr>
          <w:color w:val="000000"/>
          <w:sz w:val="28"/>
          <w:szCs w:val="28"/>
        </w:rPr>
        <w:t xml:space="preserve"> Башкортостан, по адресу: 452815</w:t>
      </w:r>
      <w:r w:rsidR="00F25BFF" w:rsidRPr="00360918">
        <w:rPr>
          <w:color w:val="000000"/>
          <w:sz w:val="28"/>
          <w:szCs w:val="28"/>
        </w:rPr>
        <w:t xml:space="preserve">, РБ, Янаульский район, с. </w:t>
      </w:r>
      <w:r w:rsidR="00F25BFF">
        <w:rPr>
          <w:color w:val="000000"/>
          <w:sz w:val="28"/>
          <w:szCs w:val="28"/>
        </w:rPr>
        <w:t>Месягутово</w:t>
      </w:r>
      <w:r w:rsidR="00F25BFF" w:rsidRPr="00360918">
        <w:rPr>
          <w:color w:val="000000"/>
          <w:sz w:val="28"/>
          <w:szCs w:val="28"/>
        </w:rPr>
        <w:t xml:space="preserve">, ул. </w:t>
      </w:r>
      <w:r w:rsidR="00F25BFF">
        <w:rPr>
          <w:color w:val="000000"/>
          <w:sz w:val="28"/>
          <w:szCs w:val="28"/>
        </w:rPr>
        <w:t>Мира, д.1</w:t>
      </w:r>
      <w:r w:rsidR="00F25BFF" w:rsidRPr="00360918">
        <w:rPr>
          <w:color w:val="000000"/>
          <w:sz w:val="28"/>
          <w:szCs w:val="28"/>
        </w:rPr>
        <w:t>2</w:t>
      </w:r>
      <w:r w:rsidR="00F25BFF">
        <w:rPr>
          <w:color w:val="000000"/>
          <w:sz w:val="28"/>
          <w:szCs w:val="28"/>
        </w:rPr>
        <w:t xml:space="preserve">, </w:t>
      </w:r>
      <w:r w:rsidR="00F25BFF" w:rsidRPr="00360918">
        <w:rPr>
          <w:color w:val="000000"/>
          <w:sz w:val="28"/>
          <w:szCs w:val="28"/>
        </w:rPr>
        <w:t xml:space="preserve"> разместить на </w:t>
      </w:r>
      <w:r w:rsidR="00F25BFF" w:rsidRPr="00360918">
        <w:rPr>
          <w:sz w:val="28"/>
          <w:szCs w:val="28"/>
        </w:rPr>
        <w:t xml:space="preserve"> сайте  сельского поселения </w:t>
      </w:r>
      <w:r w:rsidR="00F25BFF">
        <w:rPr>
          <w:sz w:val="28"/>
          <w:szCs w:val="28"/>
        </w:rPr>
        <w:t>Месягутовский</w:t>
      </w:r>
      <w:r w:rsidR="00F25BFF" w:rsidRPr="00360918">
        <w:rPr>
          <w:sz w:val="28"/>
          <w:szCs w:val="28"/>
        </w:rPr>
        <w:t xml:space="preserve"> сельсовет муниципального района Янаульский район Республики Башкортостан по адресу: </w:t>
      </w:r>
      <w:hyperlink r:id="rId9" w:tgtFrame="_blank" w:history="1">
        <w:r w:rsidR="00F25BFF" w:rsidRPr="002D1CFF">
          <w:rPr>
            <w:rStyle w:val="af1"/>
            <w:sz w:val="28"/>
            <w:szCs w:val="28"/>
          </w:rPr>
          <w:t>http://mesyagut.ru/</w:t>
        </w:r>
      </w:hyperlink>
      <w:r w:rsidR="00F25BFF" w:rsidRPr="002D1CFF">
        <w:rPr>
          <w:sz w:val="28"/>
          <w:szCs w:val="28"/>
        </w:rPr>
        <w:t>,</w:t>
      </w:r>
      <w:r w:rsidR="00F25BFF">
        <w:rPr>
          <w:sz w:val="28"/>
          <w:szCs w:val="28"/>
        </w:rPr>
        <w:t xml:space="preserve"> на портале государственных услуг Республики Башкортостан</w:t>
      </w:r>
      <w:r w:rsidR="00F25BFF" w:rsidRPr="00360918">
        <w:rPr>
          <w:sz w:val="28"/>
          <w:szCs w:val="28"/>
        </w:rPr>
        <w:t>.</w:t>
      </w:r>
      <w:r w:rsidR="00F25BFF" w:rsidRPr="00BE15F4">
        <w:rPr>
          <w:color w:val="000000"/>
          <w:sz w:val="28"/>
          <w:szCs w:val="28"/>
        </w:rPr>
        <w:t xml:space="preserve"> </w:t>
      </w:r>
      <w:proofErr w:type="gramEnd"/>
    </w:p>
    <w:p w:rsidR="00B11C83" w:rsidRDefault="00B11C83" w:rsidP="00B11C83">
      <w:pPr>
        <w:ind w:firstLine="142"/>
        <w:jc w:val="both"/>
        <w:rPr>
          <w:sz w:val="28"/>
          <w:szCs w:val="28"/>
        </w:rPr>
      </w:pPr>
      <w:r>
        <w:rPr>
          <w:sz w:val="28"/>
          <w:szCs w:val="28"/>
        </w:rPr>
        <w:t xml:space="preserve">     </w:t>
      </w:r>
      <w:r w:rsidRPr="00B752A5">
        <w:rPr>
          <w:sz w:val="28"/>
          <w:szCs w:val="28"/>
        </w:rPr>
        <w:t xml:space="preserve">4.  </w:t>
      </w:r>
      <w:proofErr w:type="gramStart"/>
      <w:r w:rsidRPr="00B752A5">
        <w:rPr>
          <w:sz w:val="28"/>
          <w:szCs w:val="28"/>
        </w:rPr>
        <w:t>Контроль за</w:t>
      </w:r>
      <w:proofErr w:type="gramEnd"/>
      <w:r w:rsidRPr="00B752A5">
        <w:rPr>
          <w:sz w:val="28"/>
          <w:szCs w:val="28"/>
        </w:rPr>
        <w:t xml:space="preserve"> исполнением настоящего постановления оставляю за собой.</w:t>
      </w:r>
    </w:p>
    <w:p w:rsidR="00B11C83" w:rsidRDefault="00B11C83" w:rsidP="00B11C83">
      <w:pPr>
        <w:ind w:firstLine="142"/>
        <w:jc w:val="both"/>
        <w:rPr>
          <w:sz w:val="28"/>
          <w:szCs w:val="28"/>
        </w:rPr>
      </w:pPr>
    </w:p>
    <w:p w:rsidR="00B11C83" w:rsidRPr="00B752A5" w:rsidRDefault="00B11C83" w:rsidP="00B11C83">
      <w:pPr>
        <w:ind w:firstLine="142"/>
        <w:jc w:val="both"/>
        <w:rPr>
          <w:sz w:val="28"/>
          <w:szCs w:val="28"/>
        </w:rPr>
      </w:pPr>
    </w:p>
    <w:p w:rsidR="00B11C83" w:rsidRPr="00B752A5" w:rsidRDefault="00B11C83" w:rsidP="00B11C83">
      <w:pPr>
        <w:tabs>
          <w:tab w:val="left" w:pos="5103"/>
        </w:tabs>
        <w:ind w:right="-1"/>
        <w:rPr>
          <w:sz w:val="28"/>
          <w:szCs w:val="28"/>
        </w:rPr>
      </w:pPr>
      <w:r w:rsidRPr="00B752A5">
        <w:rPr>
          <w:sz w:val="28"/>
          <w:szCs w:val="28"/>
        </w:rPr>
        <w:t xml:space="preserve">Глава </w:t>
      </w:r>
    </w:p>
    <w:p w:rsidR="00B11C83" w:rsidRPr="00B752A5" w:rsidRDefault="00B11C83" w:rsidP="00B11C83">
      <w:pPr>
        <w:tabs>
          <w:tab w:val="left" w:pos="5103"/>
        </w:tabs>
        <w:ind w:right="-1"/>
        <w:rPr>
          <w:sz w:val="28"/>
          <w:szCs w:val="28"/>
        </w:rPr>
      </w:pPr>
      <w:r w:rsidRPr="00B752A5">
        <w:rPr>
          <w:sz w:val="28"/>
          <w:szCs w:val="28"/>
        </w:rPr>
        <w:t xml:space="preserve">сельского поселения                                                                                </w:t>
      </w:r>
      <w:proofErr w:type="spellStart"/>
      <w:r w:rsidR="00F25BFF">
        <w:rPr>
          <w:sz w:val="28"/>
          <w:szCs w:val="28"/>
        </w:rPr>
        <w:t>И.И.Ахраров</w:t>
      </w:r>
      <w:proofErr w:type="spellEnd"/>
    </w:p>
    <w:p w:rsidR="00B11C83" w:rsidRPr="005D5322" w:rsidRDefault="00B11C83" w:rsidP="00B11C83">
      <w:pPr>
        <w:widowControl w:val="0"/>
        <w:autoSpaceDE w:val="0"/>
        <w:autoSpaceDN w:val="0"/>
        <w:adjustRightInd w:val="0"/>
        <w:ind w:firstLine="540"/>
        <w:jc w:val="right"/>
        <w:rPr>
          <w:color w:val="000000"/>
          <w:sz w:val="28"/>
          <w:szCs w:val="28"/>
        </w:rPr>
      </w:pPr>
    </w:p>
    <w:p w:rsidR="00B11C83" w:rsidRDefault="00B11C83" w:rsidP="00B11C83">
      <w:pPr>
        <w:widowControl w:val="0"/>
        <w:autoSpaceDE w:val="0"/>
        <w:autoSpaceDN w:val="0"/>
        <w:adjustRightInd w:val="0"/>
        <w:ind w:firstLine="540"/>
        <w:jc w:val="both"/>
        <w:rPr>
          <w:color w:val="000000"/>
          <w:sz w:val="28"/>
          <w:szCs w:val="28"/>
        </w:rPr>
      </w:pPr>
    </w:p>
    <w:p w:rsidR="00A00ED2" w:rsidRDefault="00A00ED2" w:rsidP="00B11C83">
      <w:pPr>
        <w:widowControl w:val="0"/>
        <w:autoSpaceDE w:val="0"/>
        <w:autoSpaceDN w:val="0"/>
        <w:adjustRightInd w:val="0"/>
        <w:ind w:firstLine="540"/>
        <w:jc w:val="both"/>
        <w:rPr>
          <w:color w:val="000000"/>
          <w:sz w:val="28"/>
          <w:szCs w:val="28"/>
        </w:rPr>
      </w:pPr>
    </w:p>
    <w:p w:rsidR="00A00ED2" w:rsidRDefault="00A00ED2" w:rsidP="00B11C83">
      <w:pPr>
        <w:widowControl w:val="0"/>
        <w:autoSpaceDE w:val="0"/>
        <w:autoSpaceDN w:val="0"/>
        <w:adjustRightInd w:val="0"/>
        <w:ind w:firstLine="540"/>
        <w:jc w:val="both"/>
        <w:rPr>
          <w:color w:val="000000"/>
          <w:sz w:val="28"/>
          <w:szCs w:val="28"/>
        </w:rPr>
      </w:pPr>
    </w:p>
    <w:p w:rsidR="00A00ED2" w:rsidRDefault="00A00ED2" w:rsidP="00B11C83">
      <w:pPr>
        <w:widowControl w:val="0"/>
        <w:autoSpaceDE w:val="0"/>
        <w:autoSpaceDN w:val="0"/>
        <w:adjustRightInd w:val="0"/>
        <w:ind w:firstLine="540"/>
        <w:jc w:val="both"/>
        <w:rPr>
          <w:color w:val="000000"/>
          <w:sz w:val="28"/>
          <w:szCs w:val="28"/>
        </w:rPr>
      </w:pPr>
    </w:p>
    <w:p w:rsidR="00B11C83" w:rsidRPr="005D5322" w:rsidRDefault="00B11C83" w:rsidP="00B11C83">
      <w:pPr>
        <w:widowControl w:val="0"/>
        <w:autoSpaceDE w:val="0"/>
        <w:autoSpaceDN w:val="0"/>
        <w:adjustRightInd w:val="0"/>
        <w:ind w:firstLine="540"/>
        <w:jc w:val="both"/>
        <w:rPr>
          <w:color w:val="000000"/>
          <w:sz w:val="28"/>
          <w:szCs w:val="28"/>
        </w:rPr>
      </w:pPr>
    </w:p>
    <w:p w:rsidR="00B11C83" w:rsidRPr="003361F6" w:rsidRDefault="00B11C83" w:rsidP="00B11C83">
      <w:pPr>
        <w:tabs>
          <w:tab w:val="left" w:pos="7425"/>
        </w:tabs>
        <w:ind w:left="142" w:firstLine="567"/>
        <w:jc w:val="right"/>
        <w:rPr>
          <w:bCs/>
          <w:sz w:val="24"/>
          <w:szCs w:val="24"/>
        </w:rPr>
      </w:pPr>
      <w:r w:rsidRPr="003361F6">
        <w:rPr>
          <w:bCs/>
          <w:sz w:val="24"/>
          <w:szCs w:val="24"/>
        </w:rPr>
        <w:lastRenderedPageBreak/>
        <w:t>Утвержден</w:t>
      </w:r>
    </w:p>
    <w:p w:rsidR="00B11C83" w:rsidRPr="003361F6" w:rsidRDefault="00B11C83" w:rsidP="00B11C83">
      <w:pPr>
        <w:widowControl w:val="0"/>
        <w:autoSpaceDE w:val="0"/>
        <w:autoSpaceDN w:val="0"/>
        <w:adjustRightInd w:val="0"/>
        <w:ind w:left="142" w:firstLine="567"/>
        <w:jc w:val="right"/>
        <w:rPr>
          <w:bCs/>
          <w:sz w:val="24"/>
          <w:szCs w:val="24"/>
        </w:rPr>
      </w:pPr>
      <w:r w:rsidRPr="003361F6">
        <w:rPr>
          <w:bCs/>
          <w:sz w:val="24"/>
          <w:szCs w:val="24"/>
        </w:rPr>
        <w:t>постановлением Администрации</w:t>
      </w:r>
    </w:p>
    <w:p w:rsidR="00B11C83" w:rsidRPr="003361F6" w:rsidRDefault="00B11C83" w:rsidP="00B11C83">
      <w:pPr>
        <w:widowControl w:val="0"/>
        <w:autoSpaceDE w:val="0"/>
        <w:autoSpaceDN w:val="0"/>
        <w:adjustRightInd w:val="0"/>
        <w:ind w:left="142" w:firstLine="567"/>
        <w:jc w:val="right"/>
        <w:rPr>
          <w:bCs/>
          <w:sz w:val="24"/>
          <w:szCs w:val="24"/>
        </w:rPr>
      </w:pPr>
      <w:r w:rsidRPr="003361F6">
        <w:rPr>
          <w:bCs/>
          <w:sz w:val="24"/>
          <w:szCs w:val="24"/>
        </w:rPr>
        <w:t xml:space="preserve">сельского поселения </w:t>
      </w:r>
      <w:r w:rsidR="00F25BFF" w:rsidRPr="003361F6">
        <w:rPr>
          <w:bCs/>
          <w:sz w:val="24"/>
          <w:szCs w:val="24"/>
        </w:rPr>
        <w:t>Месягутовский</w:t>
      </w:r>
      <w:r w:rsidRPr="003361F6">
        <w:rPr>
          <w:bCs/>
          <w:sz w:val="24"/>
          <w:szCs w:val="24"/>
        </w:rPr>
        <w:t xml:space="preserve"> сельсовет</w:t>
      </w:r>
    </w:p>
    <w:p w:rsidR="00B11C83" w:rsidRPr="003361F6" w:rsidRDefault="00B11C83" w:rsidP="00B11C83">
      <w:pPr>
        <w:widowControl w:val="0"/>
        <w:autoSpaceDE w:val="0"/>
        <w:autoSpaceDN w:val="0"/>
        <w:adjustRightInd w:val="0"/>
        <w:ind w:left="142" w:firstLine="567"/>
        <w:jc w:val="right"/>
        <w:rPr>
          <w:bCs/>
          <w:sz w:val="24"/>
          <w:szCs w:val="24"/>
        </w:rPr>
      </w:pPr>
      <w:r w:rsidRPr="003361F6">
        <w:rPr>
          <w:bCs/>
          <w:sz w:val="24"/>
          <w:szCs w:val="24"/>
        </w:rPr>
        <w:t xml:space="preserve">муниципального района Янаульский район </w:t>
      </w:r>
    </w:p>
    <w:p w:rsidR="00B11C83" w:rsidRPr="003361F6" w:rsidRDefault="00B11C83" w:rsidP="00B11C83">
      <w:pPr>
        <w:widowControl w:val="0"/>
        <w:autoSpaceDE w:val="0"/>
        <w:autoSpaceDN w:val="0"/>
        <w:adjustRightInd w:val="0"/>
        <w:ind w:left="142" w:firstLine="567"/>
        <w:jc w:val="right"/>
        <w:rPr>
          <w:bCs/>
          <w:sz w:val="24"/>
          <w:szCs w:val="24"/>
        </w:rPr>
      </w:pPr>
      <w:r w:rsidRPr="003361F6">
        <w:rPr>
          <w:bCs/>
          <w:sz w:val="24"/>
          <w:szCs w:val="24"/>
        </w:rPr>
        <w:t xml:space="preserve"> Республики Башкортостан</w:t>
      </w:r>
    </w:p>
    <w:p w:rsidR="00B11C83" w:rsidRPr="003361F6" w:rsidRDefault="00B11C83" w:rsidP="00B11C83">
      <w:pPr>
        <w:widowControl w:val="0"/>
        <w:autoSpaceDE w:val="0"/>
        <w:autoSpaceDN w:val="0"/>
        <w:adjustRightInd w:val="0"/>
        <w:ind w:left="142" w:firstLine="567"/>
        <w:jc w:val="right"/>
        <w:rPr>
          <w:bCs/>
          <w:sz w:val="24"/>
          <w:szCs w:val="24"/>
        </w:rPr>
      </w:pPr>
      <w:r w:rsidRPr="003361F6">
        <w:rPr>
          <w:bCs/>
          <w:sz w:val="24"/>
          <w:szCs w:val="24"/>
        </w:rPr>
        <w:t xml:space="preserve">от </w:t>
      </w:r>
      <w:r w:rsidR="00F25BFF" w:rsidRPr="003361F6">
        <w:rPr>
          <w:bCs/>
          <w:sz w:val="24"/>
          <w:szCs w:val="24"/>
        </w:rPr>
        <w:t>2</w:t>
      </w:r>
      <w:r w:rsidR="00A00ED2" w:rsidRPr="003361F6">
        <w:rPr>
          <w:bCs/>
          <w:sz w:val="24"/>
          <w:szCs w:val="24"/>
        </w:rPr>
        <w:t>6</w:t>
      </w:r>
      <w:r w:rsidRPr="003361F6">
        <w:rPr>
          <w:bCs/>
          <w:sz w:val="24"/>
          <w:szCs w:val="24"/>
        </w:rPr>
        <w:t xml:space="preserve"> января 2017 года № </w:t>
      </w:r>
      <w:r w:rsidR="00A00ED2" w:rsidRPr="003361F6">
        <w:rPr>
          <w:bCs/>
          <w:sz w:val="24"/>
          <w:szCs w:val="24"/>
        </w:rPr>
        <w:t>10</w:t>
      </w:r>
    </w:p>
    <w:p w:rsidR="00B11C83" w:rsidRPr="003361F6" w:rsidRDefault="00B11C83" w:rsidP="00B11C83">
      <w:pPr>
        <w:widowControl w:val="0"/>
        <w:autoSpaceDE w:val="0"/>
        <w:autoSpaceDN w:val="0"/>
        <w:adjustRightInd w:val="0"/>
        <w:ind w:firstLine="540"/>
        <w:jc w:val="both"/>
        <w:rPr>
          <w:color w:val="000000"/>
          <w:sz w:val="24"/>
          <w:szCs w:val="24"/>
        </w:rPr>
      </w:pPr>
    </w:p>
    <w:p w:rsidR="00B11C83" w:rsidRPr="003361F6" w:rsidRDefault="00B11C83" w:rsidP="00B11C83">
      <w:pPr>
        <w:widowControl w:val="0"/>
        <w:autoSpaceDE w:val="0"/>
        <w:autoSpaceDN w:val="0"/>
        <w:adjustRightInd w:val="0"/>
        <w:ind w:firstLine="540"/>
        <w:jc w:val="center"/>
        <w:rPr>
          <w:b/>
          <w:color w:val="000000"/>
          <w:sz w:val="24"/>
          <w:szCs w:val="24"/>
        </w:rPr>
      </w:pPr>
      <w:r w:rsidRPr="003361F6">
        <w:rPr>
          <w:b/>
          <w:color w:val="000000"/>
          <w:sz w:val="24"/>
          <w:szCs w:val="24"/>
        </w:rPr>
        <w:t xml:space="preserve">Административный регламент предоставления </w:t>
      </w:r>
      <w:r w:rsidRPr="003361F6">
        <w:rPr>
          <w:b/>
          <w:sz w:val="24"/>
          <w:szCs w:val="24"/>
        </w:rPr>
        <w:t xml:space="preserve">Администрацией сельского поселения </w:t>
      </w:r>
      <w:r w:rsidR="00F25BFF" w:rsidRPr="003361F6">
        <w:rPr>
          <w:b/>
          <w:sz w:val="24"/>
          <w:szCs w:val="24"/>
        </w:rPr>
        <w:t>Месягутовский</w:t>
      </w:r>
      <w:r w:rsidRPr="003361F6">
        <w:rPr>
          <w:b/>
          <w:sz w:val="24"/>
          <w:szCs w:val="24"/>
        </w:rPr>
        <w:t xml:space="preserve"> сельсовет муниципального района Янаульский район Республики Башкортостан</w:t>
      </w:r>
      <w:r w:rsidRPr="003361F6">
        <w:rPr>
          <w:b/>
          <w:color w:val="000000"/>
          <w:sz w:val="24"/>
          <w:szCs w:val="24"/>
        </w:rPr>
        <w:t xml:space="preserve"> муниципальной услуги «Предоставление муниципального имущества в аренду, безвозмездное пользование, доверительное управление»</w:t>
      </w:r>
    </w:p>
    <w:p w:rsidR="00B11C83" w:rsidRPr="003361F6" w:rsidRDefault="00B11C83" w:rsidP="00B11C83">
      <w:pPr>
        <w:widowControl w:val="0"/>
        <w:autoSpaceDE w:val="0"/>
        <w:autoSpaceDN w:val="0"/>
        <w:adjustRightInd w:val="0"/>
        <w:ind w:firstLine="540"/>
        <w:jc w:val="both"/>
        <w:rPr>
          <w:color w:val="000000"/>
          <w:sz w:val="24"/>
          <w:szCs w:val="24"/>
        </w:rPr>
      </w:pPr>
    </w:p>
    <w:p w:rsidR="00B11C83" w:rsidRPr="003361F6" w:rsidRDefault="00B11C83" w:rsidP="00B11C83">
      <w:pPr>
        <w:widowControl w:val="0"/>
        <w:autoSpaceDE w:val="0"/>
        <w:autoSpaceDN w:val="0"/>
        <w:adjustRightInd w:val="0"/>
        <w:ind w:firstLine="540"/>
        <w:jc w:val="center"/>
        <w:rPr>
          <w:b/>
          <w:color w:val="000000"/>
          <w:sz w:val="24"/>
          <w:szCs w:val="24"/>
        </w:rPr>
      </w:pPr>
      <w:r w:rsidRPr="003361F6">
        <w:rPr>
          <w:b/>
          <w:color w:val="000000"/>
          <w:sz w:val="24"/>
          <w:szCs w:val="24"/>
        </w:rPr>
        <w:t>I. Общие положения</w:t>
      </w:r>
    </w:p>
    <w:p w:rsidR="00B11C83" w:rsidRPr="003361F6" w:rsidRDefault="00B11C83" w:rsidP="00B11C83">
      <w:pPr>
        <w:widowControl w:val="0"/>
        <w:autoSpaceDE w:val="0"/>
        <w:autoSpaceDN w:val="0"/>
        <w:adjustRightInd w:val="0"/>
        <w:ind w:firstLine="540"/>
        <w:jc w:val="both"/>
        <w:rPr>
          <w:color w:val="000000"/>
          <w:sz w:val="24"/>
          <w:szCs w:val="24"/>
        </w:rPr>
      </w:pP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Предмет регулирования Административного регламента</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1.1. Настоящий Административный регламент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муниципального района  Янаульский район Республики Башкортостан, по предоставлению муниципальной услуги «Предоставление муниципального имущества в аренду, безвозмездное пользование, доверительное управление» (далее соответственно – административный регламент, муниципальная услуга):</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разработан в целях повышения эффективности предоставления муниципальной услуги по владению, пользованию и распоряжению муниципальным нежилым фондом сельского поселения </w:t>
      </w:r>
      <w:r w:rsidR="00F25BFF" w:rsidRPr="003361F6">
        <w:rPr>
          <w:color w:val="000000"/>
          <w:sz w:val="24"/>
          <w:szCs w:val="24"/>
        </w:rPr>
        <w:t>Месягутовский</w:t>
      </w:r>
      <w:r w:rsidRPr="003361F6">
        <w:rPr>
          <w:color w:val="000000"/>
          <w:sz w:val="24"/>
          <w:szCs w:val="24"/>
        </w:rPr>
        <w:t xml:space="preserve"> сельсовет муниципального района  Янаульский район Республики Башкортостан,  создания комфортных условий для получателей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определяет сроки, последовательность действий (административных процедур), устанавливает порядок взаимодействия с заявителями при предоставлении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Настоящий административный регламент не затрагивает отношения: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по предоставлению муниципального нежилого фонда сельского поселения </w:t>
      </w:r>
      <w:r w:rsidR="00F25BFF" w:rsidRPr="003361F6">
        <w:rPr>
          <w:color w:val="000000"/>
          <w:sz w:val="24"/>
          <w:szCs w:val="24"/>
        </w:rPr>
        <w:t>Месягутовский</w:t>
      </w:r>
      <w:r w:rsidRPr="003361F6">
        <w:rPr>
          <w:color w:val="000000"/>
          <w:sz w:val="24"/>
          <w:szCs w:val="24"/>
        </w:rPr>
        <w:t xml:space="preserve"> сельсовет муниципального района Янаульский район Республики Башкортостан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по владению, пользованию и распоряжению земельными участками, находящимися в муниципальной собственности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муниципального района Янаульский район Республики Башкортостан, и земельными участками на территории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муниципального района Янаульский район Республики Башкортостан,  собственность на которые не разграничена, а также участками недр и обособленных водных объектов.</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3361F6">
        <w:rPr>
          <w:color w:val="000000"/>
          <w:sz w:val="24"/>
          <w:szCs w:val="24"/>
        </w:rPr>
        <w:t>контроля за</w:t>
      </w:r>
      <w:proofErr w:type="gramEnd"/>
      <w:r w:rsidRPr="003361F6">
        <w:rPr>
          <w:color w:val="000000"/>
          <w:sz w:val="24"/>
          <w:szCs w:val="24"/>
        </w:rPr>
        <w:t xml:space="preserve">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Круг заявителей</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1.2. Заявителями являются физические и юридические лица, индивидуальные предприниматели либо их уполномоченные представители (далее – Заявители), обратившиеся в Администрацию сельского поселения </w:t>
      </w:r>
      <w:r w:rsidR="00F25BFF" w:rsidRPr="003361F6">
        <w:rPr>
          <w:color w:val="000000"/>
          <w:sz w:val="24"/>
          <w:szCs w:val="24"/>
        </w:rPr>
        <w:t>Месягутовский</w:t>
      </w:r>
      <w:r w:rsidRPr="003361F6">
        <w:rPr>
          <w:color w:val="000000"/>
          <w:sz w:val="24"/>
          <w:szCs w:val="24"/>
        </w:rPr>
        <w:t xml:space="preserve"> сельсовет муниципального района Янаульский район Республики Башкортостан  (далее – Администрация) или Республиканское автономное учреждение «Многофункциональный центр предоставления государственных и муниципальных услуг» (далее – РГАУ МФЦ) с заявлением о предоставлении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Требования к порядку информирования о предоставлении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1.3. Местонахождение, справочные телефоны и график работы Администрации сельского поселения:</w:t>
      </w:r>
    </w:p>
    <w:p w:rsidR="00B11C83" w:rsidRPr="003361F6" w:rsidRDefault="00B11C83" w:rsidP="00A00ED2">
      <w:pPr>
        <w:widowControl w:val="0"/>
        <w:autoSpaceDE w:val="0"/>
        <w:autoSpaceDN w:val="0"/>
        <w:adjustRightInd w:val="0"/>
        <w:ind w:firstLine="540"/>
        <w:jc w:val="both"/>
        <w:rPr>
          <w:color w:val="000000"/>
          <w:sz w:val="24"/>
          <w:szCs w:val="24"/>
        </w:rPr>
      </w:pPr>
      <w:r w:rsidRPr="003361F6">
        <w:rPr>
          <w:sz w:val="24"/>
          <w:szCs w:val="24"/>
        </w:rPr>
        <w:t xml:space="preserve">Местонахождение  Администрации сельского поселения </w:t>
      </w:r>
      <w:r w:rsidR="00F25BFF" w:rsidRPr="003361F6">
        <w:rPr>
          <w:sz w:val="24"/>
          <w:szCs w:val="24"/>
        </w:rPr>
        <w:t>Месягутовский</w:t>
      </w:r>
      <w:r w:rsidRPr="003361F6">
        <w:rPr>
          <w:sz w:val="24"/>
          <w:szCs w:val="24"/>
        </w:rPr>
        <w:t xml:space="preserve"> </w:t>
      </w:r>
      <w:r w:rsidRPr="003361F6">
        <w:rPr>
          <w:color w:val="000000"/>
          <w:sz w:val="24"/>
          <w:szCs w:val="24"/>
        </w:rPr>
        <w:t xml:space="preserve">сельсовет </w:t>
      </w:r>
      <w:r w:rsidRPr="003361F6">
        <w:rPr>
          <w:color w:val="000000"/>
          <w:sz w:val="24"/>
          <w:szCs w:val="24"/>
        </w:rPr>
        <w:lastRenderedPageBreak/>
        <w:t>муниципального района Янаульский район Республики Башкортостан:</w:t>
      </w:r>
    </w:p>
    <w:p w:rsidR="00A00ED2" w:rsidRPr="003361F6" w:rsidRDefault="00962A5E" w:rsidP="00A00ED2">
      <w:pPr>
        <w:widowControl w:val="0"/>
        <w:autoSpaceDE w:val="0"/>
        <w:autoSpaceDN w:val="0"/>
        <w:adjustRightInd w:val="0"/>
        <w:ind w:firstLine="540"/>
        <w:jc w:val="both"/>
        <w:rPr>
          <w:color w:val="000000"/>
          <w:sz w:val="24"/>
          <w:szCs w:val="24"/>
        </w:rPr>
      </w:pPr>
      <w:r>
        <w:rPr>
          <w:color w:val="000000"/>
          <w:sz w:val="24"/>
          <w:szCs w:val="24"/>
        </w:rPr>
        <w:t>452815</w:t>
      </w:r>
      <w:bookmarkStart w:id="0" w:name="_GoBack"/>
      <w:bookmarkEnd w:id="0"/>
      <w:r w:rsidR="00A00ED2" w:rsidRPr="003361F6">
        <w:rPr>
          <w:color w:val="000000"/>
          <w:sz w:val="24"/>
          <w:szCs w:val="24"/>
        </w:rPr>
        <w:t xml:space="preserve">, Республика Башкортостан, Янаульский район, </w:t>
      </w:r>
      <w:proofErr w:type="spellStart"/>
      <w:r w:rsidR="00A00ED2" w:rsidRPr="003361F6">
        <w:rPr>
          <w:color w:val="000000"/>
          <w:sz w:val="24"/>
          <w:szCs w:val="24"/>
        </w:rPr>
        <w:t>с</w:t>
      </w:r>
      <w:proofErr w:type="gramStart"/>
      <w:r w:rsidR="00A00ED2" w:rsidRPr="003361F6">
        <w:rPr>
          <w:color w:val="000000"/>
          <w:sz w:val="24"/>
          <w:szCs w:val="24"/>
        </w:rPr>
        <w:t>.</w:t>
      </w:r>
      <w:r w:rsidR="00F25BFF" w:rsidRPr="003361F6">
        <w:rPr>
          <w:color w:val="000000"/>
          <w:sz w:val="24"/>
          <w:szCs w:val="24"/>
        </w:rPr>
        <w:t>М</w:t>
      </w:r>
      <w:proofErr w:type="gramEnd"/>
      <w:r w:rsidR="00F25BFF" w:rsidRPr="003361F6">
        <w:rPr>
          <w:color w:val="000000"/>
          <w:sz w:val="24"/>
          <w:szCs w:val="24"/>
        </w:rPr>
        <w:t>есягутово</w:t>
      </w:r>
      <w:proofErr w:type="spellEnd"/>
      <w:r w:rsidR="00F25BFF" w:rsidRPr="003361F6">
        <w:rPr>
          <w:color w:val="000000"/>
          <w:sz w:val="24"/>
          <w:szCs w:val="24"/>
        </w:rPr>
        <w:t>,</w:t>
      </w:r>
      <w:r w:rsidR="00A00ED2" w:rsidRPr="003361F6">
        <w:rPr>
          <w:color w:val="000000"/>
          <w:sz w:val="24"/>
          <w:szCs w:val="24"/>
        </w:rPr>
        <w:t xml:space="preserve"> </w:t>
      </w:r>
      <w:proofErr w:type="spellStart"/>
      <w:r w:rsidR="00A00ED2" w:rsidRPr="003361F6">
        <w:rPr>
          <w:color w:val="000000"/>
          <w:sz w:val="24"/>
          <w:szCs w:val="24"/>
        </w:rPr>
        <w:t>ул.</w:t>
      </w:r>
      <w:r w:rsidR="00F25BFF" w:rsidRPr="003361F6">
        <w:rPr>
          <w:color w:val="000000"/>
          <w:sz w:val="24"/>
          <w:szCs w:val="24"/>
        </w:rPr>
        <w:t>Мира</w:t>
      </w:r>
      <w:proofErr w:type="spellEnd"/>
      <w:r w:rsidR="00F25BFF" w:rsidRPr="003361F6">
        <w:rPr>
          <w:color w:val="000000"/>
          <w:sz w:val="24"/>
          <w:szCs w:val="24"/>
        </w:rPr>
        <w:t>, д.12</w:t>
      </w:r>
      <w:r w:rsidR="00A00ED2" w:rsidRPr="003361F6">
        <w:rPr>
          <w:color w:val="000000"/>
          <w:sz w:val="24"/>
          <w:szCs w:val="24"/>
        </w:rPr>
        <w:t>.</w:t>
      </w:r>
    </w:p>
    <w:p w:rsidR="00A00ED2" w:rsidRPr="003361F6" w:rsidRDefault="00A00ED2" w:rsidP="00A00ED2">
      <w:pPr>
        <w:widowControl w:val="0"/>
        <w:autoSpaceDE w:val="0"/>
        <w:autoSpaceDN w:val="0"/>
        <w:adjustRightInd w:val="0"/>
        <w:ind w:firstLine="540"/>
        <w:jc w:val="both"/>
        <w:rPr>
          <w:color w:val="000000"/>
          <w:sz w:val="24"/>
          <w:szCs w:val="24"/>
        </w:rPr>
      </w:pPr>
      <w:r w:rsidRPr="003361F6">
        <w:rPr>
          <w:color w:val="000000"/>
          <w:sz w:val="24"/>
          <w:szCs w:val="24"/>
        </w:rPr>
        <w:t>График работы:</w:t>
      </w:r>
    </w:p>
    <w:p w:rsidR="00A00ED2" w:rsidRPr="003361F6" w:rsidRDefault="00A00ED2" w:rsidP="00A00ED2">
      <w:pPr>
        <w:widowControl w:val="0"/>
        <w:autoSpaceDE w:val="0"/>
        <w:autoSpaceDN w:val="0"/>
        <w:adjustRightInd w:val="0"/>
        <w:ind w:firstLine="540"/>
        <w:jc w:val="both"/>
        <w:rPr>
          <w:color w:val="000000"/>
          <w:sz w:val="24"/>
          <w:szCs w:val="24"/>
        </w:rPr>
      </w:pPr>
      <w:r w:rsidRPr="003361F6">
        <w:rPr>
          <w:color w:val="000000"/>
          <w:sz w:val="24"/>
          <w:szCs w:val="24"/>
        </w:rPr>
        <w:t>понедельник-пятница - с 08.00 до 17.30;</w:t>
      </w:r>
    </w:p>
    <w:p w:rsidR="00A00ED2" w:rsidRPr="003361F6" w:rsidRDefault="00A00ED2" w:rsidP="00A00ED2">
      <w:pPr>
        <w:widowControl w:val="0"/>
        <w:autoSpaceDE w:val="0"/>
        <w:autoSpaceDN w:val="0"/>
        <w:adjustRightInd w:val="0"/>
        <w:ind w:firstLine="540"/>
        <w:jc w:val="both"/>
        <w:rPr>
          <w:color w:val="000000"/>
          <w:sz w:val="24"/>
          <w:szCs w:val="24"/>
        </w:rPr>
      </w:pPr>
      <w:r w:rsidRPr="003361F6">
        <w:rPr>
          <w:color w:val="000000"/>
          <w:sz w:val="24"/>
          <w:szCs w:val="24"/>
        </w:rPr>
        <w:t>суббота и воскресенье – выходные дни;</w:t>
      </w:r>
    </w:p>
    <w:p w:rsidR="00A00ED2" w:rsidRPr="003361F6" w:rsidRDefault="00A00ED2" w:rsidP="00A00ED2">
      <w:pPr>
        <w:widowControl w:val="0"/>
        <w:autoSpaceDE w:val="0"/>
        <w:autoSpaceDN w:val="0"/>
        <w:adjustRightInd w:val="0"/>
        <w:ind w:firstLine="540"/>
        <w:jc w:val="both"/>
        <w:rPr>
          <w:color w:val="000000"/>
          <w:sz w:val="24"/>
          <w:szCs w:val="24"/>
        </w:rPr>
      </w:pPr>
      <w:r w:rsidRPr="003361F6">
        <w:rPr>
          <w:color w:val="000000"/>
          <w:sz w:val="24"/>
          <w:szCs w:val="24"/>
        </w:rPr>
        <w:t>перерыв на обед - с 12.30 до 14.00.</w:t>
      </w:r>
    </w:p>
    <w:p w:rsidR="00A00ED2" w:rsidRPr="003361F6" w:rsidRDefault="00A00ED2" w:rsidP="00A00ED2">
      <w:pPr>
        <w:widowControl w:val="0"/>
        <w:autoSpaceDE w:val="0"/>
        <w:autoSpaceDN w:val="0"/>
        <w:adjustRightInd w:val="0"/>
        <w:ind w:firstLine="540"/>
        <w:jc w:val="both"/>
        <w:rPr>
          <w:color w:val="000000"/>
          <w:sz w:val="24"/>
          <w:szCs w:val="24"/>
        </w:rPr>
      </w:pPr>
      <w:r w:rsidRPr="003361F6">
        <w:rPr>
          <w:color w:val="000000"/>
          <w:sz w:val="24"/>
          <w:szCs w:val="24"/>
        </w:rPr>
        <w:t>График приема заявителей:</w:t>
      </w:r>
    </w:p>
    <w:p w:rsidR="00A00ED2" w:rsidRPr="003361F6" w:rsidRDefault="00A00ED2" w:rsidP="00A00ED2">
      <w:pPr>
        <w:widowControl w:val="0"/>
        <w:autoSpaceDE w:val="0"/>
        <w:autoSpaceDN w:val="0"/>
        <w:adjustRightInd w:val="0"/>
        <w:ind w:firstLine="540"/>
        <w:jc w:val="both"/>
        <w:rPr>
          <w:color w:val="000000"/>
          <w:sz w:val="24"/>
          <w:szCs w:val="24"/>
        </w:rPr>
      </w:pPr>
      <w:r w:rsidRPr="003361F6">
        <w:rPr>
          <w:color w:val="000000"/>
          <w:sz w:val="24"/>
          <w:szCs w:val="24"/>
        </w:rPr>
        <w:t>понедельник – пятница.</w:t>
      </w:r>
    </w:p>
    <w:p w:rsidR="00A00ED2" w:rsidRPr="003361F6" w:rsidRDefault="00A00ED2" w:rsidP="00A00ED2">
      <w:pPr>
        <w:widowControl w:val="0"/>
        <w:autoSpaceDE w:val="0"/>
        <w:autoSpaceDN w:val="0"/>
        <w:adjustRightInd w:val="0"/>
        <w:ind w:firstLine="540"/>
        <w:jc w:val="both"/>
        <w:rPr>
          <w:color w:val="000000"/>
          <w:sz w:val="24"/>
          <w:szCs w:val="24"/>
        </w:rPr>
      </w:pPr>
      <w:r w:rsidRPr="003361F6">
        <w:rPr>
          <w:color w:val="000000"/>
          <w:sz w:val="24"/>
          <w:szCs w:val="24"/>
        </w:rPr>
        <w:t>Продолжительность рабочего дня, непосредственно предшествующего нерабочему праздничному дню, уменьшается на один час.</w:t>
      </w:r>
    </w:p>
    <w:p w:rsidR="00A00ED2" w:rsidRPr="003361F6" w:rsidRDefault="00A00ED2" w:rsidP="00A00ED2">
      <w:pPr>
        <w:widowControl w:val="0"/>
        <w:autoSpaceDE w:val="0"/>
        <w:autoSpaceDN w:val="0"/>
        <w:adjustRightInd w:val="0"/>
        <w:ind w:firstLine="540"/>
        <w:jc w:val="both"/>
        <w:rPr>
          <w:color w:val="000000"/>
          <w:sz w:val="24"/>
          <w:szCs w:val="24"/>
        </w:rPr>
      </w:pPr>
      <w:r w:rsidRPr="003361F6">
        <w:rPr>
          <w:color w:val="000000"/>
          <w:sz w:val="24"/>
          <w:szCs w:val="24"/>
        </w:rPr>
        <w:t>Конта</w:t>
      </w:r>
      <w:r w:rsidR="00F25BFF" w:rsidRPr="003361F6">
        <w:rPr>
          <w:color w:val="000000"/>
          <w:sz w:val="24"/>
          <w:szCs w:val="24"/>
        </w:rPr>
        <w:t>ктные телефоны: 8(34760) 42 3 34</w:t>
      </w:r>
      <w:r w:rsidRPr="003361F6">
        <w:rPr>
          <w:color w:val="000000"/>
          <w:sz w:val="24"/>
          <w:szCs w:val="24"/>
        </w:rPr>
        <w:t>.</w:t>
      </w:r>
    </w:p>
    <w:p w:rsidR="00A00ED2" w:rsidRPr="003361F6" w:rsidRDefault="00A00ED2" w:rsidP="00A00ED2">
      <w:pPr>
        <w:widowControl w:val="0"/>
        <w:autoSpaceDE w:val="0"/>
        <w:autoSpaceDN w:val="0"/>
        <w:adjustRightInd w:val="0"/>
        <w:ind w:firstLine="540"/>
        <w:jc w:val="both"/>
        <w:rPr>
          <w:color w:val="000000"/>
          <w:sz w:val="24"/>
          <w:szCs w:val="24"/>
        </w:rPr>
      </w:pPr>
      <w:r w:rsidRPr="003361F6">
        <w:rPr>
          <w:color w:val="000000"/>
          <w:sz w:val="24"/>
          <w:szCs w:val="24"/>
        </w:rPr>
        <w:t xml:space="preserve">Адрес электронной почты: </w:t>
      </w:r>
      <w:r w:rsidR="00F25BFF" w:rsidRPr="003361F6">
        <w:rPr>
          <w:color w:val="000000"/>
          <w:sz w:val="24"/>
          <w:szCs w:val="24"/>
          <w:lang w:val="en-US"/>
        </w:rPr>
        <w:t>me</w:t>
      </w:r>
      <w:r w:rsidR="00F25BFF" w:rsidRPr="003361F6">
        <w:rPr>
          <w:color w:val="000000"/>
          <w:sz w:val="24"/>
          <w:szCs w:val="24"/>
        </w:rPr>
        <w:t>_</w:t>
      </w:r>
      <w:proofErr w:type="spellStart"/>
      <w:r w:rsidR="00F25BFF" w:rsidRPr="003361F6">
        <w:rPr>
          <w:color w:val="000000"/>
          <w:sz w:val="24"/>
          <w:szCs w:val="24"/>
          <w:lang w:val="en-US"/>
        </w:rPr>
        <w:t>yan</w:t>
      </w:r>
      <w:proofErr w:type="spellEnd"/>
      <w:r w:rsidR="00F25BFF" w:rsidRPr="003361F6">
        <w:rPr>
          <w:color w:val="000000"/>
          <w:sz w:val="24"/>
          <w:szCs w:val="24"/>
        </w:rPr>
        <w:t>@</w:t>
      </w:r>
      <w:proofErr w:type="spellStart"/>
      <w:r w:rsidR="00F25BFF" w:rsidRPr="003361F6">
        <w:rPr>
          <w:color w:val="000000"/>
          <w:sz w:val="24"/>
          <w:szCs w:val="24"/>
          <w:lang w:val="en-US"/>
        </w:rPr>
        <w:t>bk</w:t>
      </w:r>
      <w:proofErr w:type="spellEnd"/>
      <w:r w:rsidRPr="003361F6">
        <w:rPr>
          <w:color w:val="000000"/>
          <w:sz w:val="24"/>
          <w:szCs w:val="24"/>
        </w:rPr>
        <w:t>.</w:t>
      </w:r>
      <w:proofErr w:type="spellStart"/>
      <w:r w:rsidRPr="003361F6">
        <w:rPr>
          <w:color w:val="000000"/>
          <w:sz w:val="24"/>
          <w:szCs w:val="24"/>
        </w:rPr>
        <w:t>ru</w:t>
      </w:r>
      <w:proofErr w:type="spellEnd"/>
      <w:r w:rsidRPr="003361F6">
        <w:rPr>
          <w:color w:val="000000"/>
          <w:sz w:val="24"/>
          <w:szCs w:val="24"/>
        </w:rPr>
        <w:t>.</w:t>
      </w:r>
    </w:p>
    <w:p w:rsidR="00A00ED2" w:rsidRPr="003361F6" w:rsidRDefault="00A00ED2" w:rsidP="00A00ED2">
      <w:pPr>
        <w:widowControl w:val="0"/>
        <w:autoSpaceDE w:val="0"/>
        <w:autoSpaceDN w:val="0"/>
        <w:adjustRightInd w:val="0"/>
        <w:ind w:firstLine="540"/>
        <w:jc w:val="both"/>
        <w:rPr>
          <w:color w:val="000000"/>
          <w:sz w:val="24"/>
          <w:szCs w:val="24"/>
        </w:rPr>
      </w:pPr>
      <w:r w:rsidRPr="003361F6">
        <w:rPr>
          <w:color w:val="000000"/>
          <w:sz w:val="24"/>
          <w:szCs w:val="24"/>
        </w:rPr>
        <w:t xml:space="preserve">Официальный сайт: </w:t>
      </w:r>
      <w:r w:rsidR="00F25BFF" w:rsidRPr="003361F6">
        <w:rPr>
          <w:color w:val="000000"/>
          <w:sz w:val="24"/>
          <w:szCs w:val="24"/>
        </w:rPr>
        <w:t>http://mesyagut.ru</w:t>
      </w:r>
      <w:r w:rsidRPr="003361F6">
        <w:rPr>
          <w:color w:val="000000"/>
          <w:sz w:val="24"/>
          <w:szCs w:val="24"/>
        </w:rPr>
        <w:t xml:space="preserve">. </w:t>
      </w:r>
    </w:p>
    <w:p w:rsidR="00A00ED2" w:rsidRPr="003361F6" w:rsidRDefault="00A00ED2" w:rsidP="00A00ED2">
      <w:pPr>
        <w:widowControl w:val="0"/>
        <w:autoSpaceDE w:val="0"/>
        <w:autoSpaceDN w:val="0"/>
        <w:adjustRightInd w:val="0"/>
        <w:ind w:firstLine="540"/>
        <w:jc w:val="both"/>
        <w:rPr>
          <w:color w:val="000000"/>
          <w:sz w:val="24"/>
          <w:szCs w:val="24"/>
        </w:rPr>
      </w:pPr>
      <w:r w:rsidRPr="003361F6">
        <w:rPr>
          <w:color w:val="000000"/>
          <w:sz w:val="24"/>
          <w:szCs w:val="24"/>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A00ED2" w:rsidRPr="003361F6" w:rsidRDefault="00A00ED2" w:rsidP="00A00ED2">
      <w:pPr>
        <w:widowControl w:val="0"/>
        <w:autoSpaceDE w:val="0"/>
        <w:autoSpaceDN w:val="0"/>
        <w:adjustRightInd w:val="0"/>
        <w:ind w:firstLine="540"/>
        <w:jc w:val="both"/>
        <w:rPr>
          <w:color w:val="000000"/>
          <w:sz w:val="24"/>
          <w:szCs w:val="24"/>
        </w:rPr>
      </w:pPr>
      <w:r w:rsidRPr="003361F6">
        <w:rPr>
          <w:color w:val="000000"/>
          <w:sz w:val="24"/>
          <w:szCs w:val="24"/>
        </w:rPr>
        <w:t>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A00ED2" w:rsidRPr="003361F6" w:rsidRDefault="00A00ED2" w:rsidP="00A00ED2">
      <w:pPr>
        <w:widowControl w:val="0"/>
        <w:autoSpaceDE w:val="0"/>
        <w:autoSpaceDN w:val="0"/>
        <w:adjustRightInd w:val="0"/>
        <w:ind w:firstLine="540"/>
        <w:jc w:val="both"/>
        <w:rPr>
          <w:color w:val="000000"/>
          <w:sz w:val="24"/>
          <w:szCs w:val="24"/>
        </w:rPr>
      </w:pPr>
      <w:r w:rsidRPr="003361F6">
        <w:rPr>
          <w:color w:val="000000"/>
          <w:sz w:val="24"/>
          <w:szCs w:val="24"/>
        </w:rPr>
        <w:t>452800, Республика Башкортостан, г</w:t>
      </w:r>
      <w:proofErr w:type="gramStart"/>
      <w:r w:rsidRPr="003361F6">
        <w:rPr>
          <w:color w:val="000000"/>
          <w:sz w:val="24"/>
          <w:szCs w:val="24"/>
        </w:rPr>
        <w:t>.Я</w:t>
      </w:r>
      <w:proofErr w:type="gramEnd"/>
      <w:r w:rsidRPr="003361F6">
        <w:rPr>
          <w:color w:val="000000"/>
          <w:sz w:val="24"/>
          <w:szCs w:val="24"/>
        </w:rPr>
        <w:t>наул, ул.Азина, д.29.</w:t>
      </w:r>
    </w:p>
    <w:p w:rsidR="00A00ED2" w:rsidRPr="003361F6" w:rsidRDefault="00A00ED2" w:rsidP="00A00ED2">
      <w:pPr>
        <w:widowControl w:val="0"/>
        <w:autoSpaceDE w:val="0"/>
        <w:autoSpaceDN w:val="0"/>
        <w:adjustRightInd w:val="0"/>
        <w:ind w:firstLine="540"/>
        <w:jc w:val="both"/>
        <w:rPr>
          <w:color w:val="000000"/>
          <w:sz w:val="24"/>
          <w:szCs w:val="24"/>
        </w:rPr>
      </w:pPr>
      <w:r w:rsidRPr="003361F6">
        <w:rPr>
          <w:color w:val="000000"/>
          <w:sz w:val="24"/>
          <w:szCs w:val="24"/>
        </w:rPr>
        <w:t xml:space="preserve">График работы: </w:t>
      </w:r>
      <w:r w:rsidRPr="003361F6">
        <w:rPr>
          <w:color w:val="000000"/>
          <w:sz w:val="24"/>
          <w:szCs w:val="24"/>
        </w:rPr>
        <w:tab/>
      </w:r>
    </w:p>
    <w:p w:rsidR="00A00ED2" w:rsidRPr="003361F6" w:rsidRDefault="00A00ED2" w:rsidP="00A00ED2">
      <w:pPr>
        <w:widowControl w:val="0"/>
        <w:autoSpaceDE w:val="0"/>
        <w:autoSpaceDN w:val="0"/>
        <w:adjustRightInd w:val="0"/>
        <w:ind w:firstLine="540"/>
        <w:jc w:val="both"/>
        <w:rPr>
          <w:color w:val="000000"/>
          <w:sz w:val="24"/>
          <w:szCs w:val="24"/>
        </w:rPr>
      </w:pPr>
      <w:r w:rsidRPr="003361F6">
        <w:rPr>
          <w:color w:val="000000"/>
          <w:sz w:val="24"/>
          <w:szCs w:val="24"/>
        </w:rPr>
        <w:t>Понедельник с 14:00 до 20:00</w:t>
      </w:r>
    </w:p>
    <w:p w:rsidR="00A00ED2" w:rsidRPr="003361F6" w:rsidRDefault="00A00ED2" w:rsidP="00A00ED2">
      <w:pPr>
        <w:widowControl w:val="0"/>
        <w:autoSpaceDE w:val="0"/>
        <w:autoSpaceDN w:val="0"/>
        <w:adjustRightInd w:val="0"/>
        <w:ind w:firstLine="540"/>
        <w:jc w:val="both"/>
        <w:rPr>
          <w:color w:val="000000"/>
          <w:sz w:val="24"/>
          <w:szCs w:val="24"/>
        </w:rPr>
      </w:pPr>
      <w:r w:rsidRPr="003361F6">
        <w:rPr>
          <w:color w:val="000000"/>
          <w:sz w:val="24"/>
          <w:szCs w:val="24"/>
        </w:rPr>
        <w:t>Вторни</w:t>
      </w:r>
      <w:proofErr w:type="gramStart"/>
      <w:r w:rsidRPr="003361F6">
        <w:rPr>
          <w:color w:val="000000"/>
          <w:sz w:val="24"/>
          <w:szCs w:val="24"/>
        </w:rPr>
        <w:t>к-</w:t>
      </w:r>
      <w:proofErr w:type="gramEnd"/>
      <w:r w:rsidRPr="003361F6">
        <w:rPr>
          <w:color w:val="000000"/>
          <w:sz w:val="24"/>
          <w:szCs w:val="24"/>
        </w:rPr>
        <w:t xml:space="preserve"> Суббота  с 08:00 до 20:00</w:t>
      </w:r>
    </w:p>
    <w:p w:rsidR="00A00ED2" w:rsidRPr="003361F6" w:rsidRDefault="00A00ED2" w:rsidP="00A00ED2">
      <w:pPr>
        <w:widowControl w:val="0"/>
        <w:autoSpaceDE w:val="0"/>
        <w:autoSpaceDN w:val="0"/>
        <w:adjustRightInd w:val="0"/>
        <w:ind w:firstLine="540"/>
        <w:jc w:val="both"/>
        <w:rPr>
          <w:color w:val="000000"/>
          <w:sz w:val="24"/>
          <w:szCs w:val="24"/>
        </w:rPr>
      </w:pPr>
      <w:r w:rsidRPr="003361F6">
        <w:rPr>
          <w:color w:val="000000"/>
          <w:sz w:val="24"/>
          <w:szCs w:val="24"/>
        </w:rPr>
        <w:t>Контактные телефоны: 8(34760) 5-27-28,5-45-00</w:t>
      </w:r>
    </w:p>
    <w:p w:rsidR="00A00ED2" w:rsidRPr="003361F6" w:rsidRDefault="00A00ED2" w:rsidP="00A00ED2">
      <w:pPr>
        <w:widowControl w:val="0"/>
        <w:autoSpaceDE w:val="0"/>
        <w:autoSpaceDN w:val="0"/>
        <w:adjustRightInd w:val="0"/>
        <w:ind w:firstLine="540"/>
        <w:jc w:val="both"/>
        <w:rPr>
          <w:color w:val="000000"/>
          <w:sz w:val="24"/>
          <w:szCs w:val="24"/>
        </w:rPr>
      </w:pPr>
      <w:r w:rsidRPr="003361F6">
        <w:rPr>
          <w:color w:val="000000"/>
          <w:sz w:val="24"/>
          <w:szCs w:val="24"/>
        </w:rPr>
        <w:t>Адрес электронной почты: mfc@mfcrb.ru</w:t>
      </w:r>
    </w:p>
    <w:p w:rsidR="00A00ED2" w:rsidRPr="003361F6" w:rsidRDefault="00A00ED2" w:rsidP="00A00ED2">
      <w:pPr>
        <w:widowControl w:val="0"/>
        <w:autoSpaceDE w:val="0"/>
        <w:autoSpaceDN w:val="0"/>
        <w:adjustRightInd w:val="0"/>
        <w:ind w:firstLine="540"/>
        <w:jc w:val="both"/>
        <w:rPr>
          <w:color w:val="000000"/>
          <w:sz w:val="24"/>
          <w:szCs w:val="24"/>
        </w:rPr>
      </w:pPr>
      <w:r w:rsidRPr="003361F6">
        <w:rPr>
          <w:color w:val="000000"/>
          <w:sz w:val="24"/>
          <w:szCs w:val="24"/>
        </w:rPr>
        <w:t>Официальный сайт: www.mfcrb.ru.</w:t>
      </w:r>
    </w:p>
    <w:p w:rsidR="00A00ED2" w:rsidRPr="003361F6" w:rsidRDefault="00A00ED2" w:rsidP="00A00ED2">
      <w:pPr>
        <w:widowControl w:val="0"/>
        <w:autoSpaceDE w:val="0"/>
        <w:autoSpaceDN w:val="0"/>
        <w:adjustRightInd w:val="0"/>
        <w:ind w:firstLine="540"/>
        <w:jc w:val="both"/>
        <w:rPr>
          <w:color w:val="000000"/>
          <w:sz w:val="24"/>
          <w:szCs w:val="24"/>
        </w:rPr>
      </w:pPr>
      <w:r w:rsidRPr="003361F6">
        <w:rPr>
          <w:color w:val="000000"/>
          <w:sz w:val="24"/>
          <w:szCs w:val="24"/>
        </w:rPr>
        <w:t>1.4. Информирование о порядке предоставления муниципальной  услуги.</w:t>
      </w:r>
    </w:p>
    <w:p w:rsidR="00A00ED2" w:rsidRPr="003361F6" w:rsidRDefault="00A00ED2" w:rsidP="00A00ED2">
      <w:pPr>
        <w:widowControl w:val="0"/>
        <w:autoSpaceDE w:val="0"/>
        <w:autoSpaceDN w:val="0"/>
        <w:adjustRightInd w:val="0"/>
        <w:ind w:firstLine="540"/>
        <w:jc w:val="both"/>
        <w:rPr>
          <w:color w:val="000000"/>
          <w:sz w:val="24"/>
          <w:szCs w:val="24"/>
        </w:rPr>
      </w:pPr>
      <w:r w:rsidRPr="003361F6">
        <w:rPr>
          <w:color w:val="000000"/>
          <w:sz w:val="24"/>
          <w:szCs w:val="24"/>
        </w:rPr>
        <w:t>1.4.1. Информирование о порядке предоставления муниципальной услуги осуществляется:</w:t>
      </w:r>
    </w:p>
    <w:p w:rsidR="00A00ED2" w:rsidRPr="003361F6" w:rsidRDefault="00A00ED2" w:rsidP="00A00ED2">
      <w:pPr>
        <w:widowControl w:val="0"/>
        <w:autoSpaceDE w:val="0"/>
        <w:autoSpaceDN w:val="0"/>
        <w:adjustRightInd w:val="0"/>
        <w:ind w:firstLine="540"/>
        <w:jc w:val="both"/>
        <w:rPr>
          <w:color w:val="000000"/>
          <w:sz w:val="24"/>
          <w:szCs w:val="24"/>
        </w:rPr>
      </w:pPr>
      <w:r w:rsidRPr="003361F6">
        <w:rPr>
          <w:color w:val="000000"/>
          <w:sz w:val="24"/>
          <w:szCs w:val="24"/>
        </w:rPr>
        <w:t>1)непосредственно при личном приеме;</w:t>
      </w:r>
    </w:p>
    <w:p w:rsidR="00A00ED2" w:rsidRPr="003361F6" w:rsidRDefault="00A00ED2" w:rsidP="00A00ED2">
      <w:pPr>
        <w:widowControl w:val="0"/>
        <w:autoSpaceDE w:val="0"/>
        <w:autoSpaceDN w:val="0"/>
        <w:adjustRightInd w:val="0"/>
        <w:ind w:firstLine="540"/>
        <w:jc w:val="both"/>
        <w:rPr>
          <w:color w:val="000000"/>
          <w:sz w:val="24"/>
          <w:szCs w:val="24"/>
        </w:rPr>
      </w:pPr>
      <w:r w:rsidRPr="003361F6">
        <w:rPr>
          <w:color w:val="000000"/>
          <w:sz w:val="24"/>
          <w:szCs w:val="24"/>
        </w:rPr>
        <w:t>2)по телефону;</w:t>
      </w:r>
    </w:p>
    <w:p w:rsidR="00A00ED2" w:rsidRPr="003361F6" w:rsidRDefault="00A00ED2" w:rsidP="00A00ED2">
      <w:pPr>
        <w:widowControl w:val="0"/>
        <w:autoSpaceDE w:val="0"/>
        <w:autoSpaceDN w:val="0"/>
        <w:adjustRightInd w:val="0"/>
        <w:ind w:firstLine="540"/>
        <w:jc w:val="both"/>
        <w:rPr>
          <w:color w:val="000000"/>
          <w:sz w:val="24"/>
          <w:szCs w:val="24"/>
        </w:rPr>
      </w:pPr>
      <w:r w:rsidRPr="003361F6">
        <w:rPr>
          <w:color w:val="000000"/>
          <w:sz w:val="24"/>
          <w:szCs w:val="24"/>
        </w:rPr>
        <w:t>3)письменно, в том числе посредством электронной почты, факсимильной связи;</w:t>
      </w:r>
    </w:p>
    <w:p w:rsidR="00A00ED2" w:rsidRPr="003361F6" w:rsidRDefault="00A00ED2" w:rsidP="00A00ED2">
      <w:pPr>
        <w:widowControl w:val="0"/>
        <w:autoSpaceDE w:val="0"/>
        <w:autoSpaceDN w:val="0"/>
        <w:adjustRightInd w:val="0"/>
        <w:ind w:firstLine="540"/>
        <w:jc w:val="both"/>
        <w:rPr>
          <w:color w:val="000000"/>
          <w:sz w:val="24"/>
          <w:szCs w:val="24"/>
        </w:rPr>
      </w:pPr>
      <w:r w:rsidRPr="003361F6">
        <w:rPr>
          <w:color w:val="000000"/>
          <w:sz w:val="24"/>
          <w:szCs w:val="24"/>
        </w:rPr>
        <w:t xml:space="preserve">4)посредством размещения информации: </w:t>
      </w:r>
    </w:p>
    <w:p w:rsidR="00A00ED2" w:rsidRPr="003361F6" w:rsidRDefault="00A00ED2" w:rsidP="00A00ED2">
      <w:pPr>
        <w:widowControl w:val="0"/>
        <w:autoSpaceDE w:val="0"/>
        <w:autoSpaceDN w:val="0"/>
        <w:adjustRightInd w:val="0"/>
        <w:ind w:firstLine="540"/>
        <w:jc w:val="both"/>
        <w:rPr>
          <w:color w:val="000000"/>
          <w:sz w:val="24"/>
          <w:szCs w:val="24"/>
        </w:rPr>
      </w:pPr>
      <w:r w:rsidRPr="003361F6">
        <w:rPr>
          <w:color w:val="000000"/>
          <w:sz w:val="24"/>
          <w:szCs w:val="24"/>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3361F6">
        <w:rPr>
          <w:color w:val="000000"/>
          <w:sz w:val="24"/>
          <w:szCs w:val="24"/>
        </w:rPr>
        <w:t>г(</w:t>
      </w:r>
      <w:proofErr w:type="gramEnd"/>
      <w:r w:rsidRPr="003361F6">
        <w:rPr>
          <w:color w:val="000000"/>
          <w:sz w:val="24"/>
          <w:szCs w:val="24"/>
        </w:rPr>
        <w:t>функций)) (http://www.gosuslugi.ru);</w:t>
      </w:r>
    </w:p>
    <w:p w:rsidR="00A00ED2" w:rsidRPr="003361F6" w:rsidRDefault="00A00ED2" w:rsidP="00A00ED2">
      <w:pPr>
        <w:widowControl w:val="0"/>
        <w:autoSpaceDE w:val="0"/>
        <w:autoSpaceDN w:val="0"/>
        <w:adjustRightInd w:val="0"/>
        <w:ind w:firstLine="540"/>
        <w:jc w:val="both"/>
        <w:rPr>
          <w:color w:val="000000"/>
          <w:sz w:val="24"/>
          <w:szCs w:val="24"/>
        </w:rPr>
      </w:pPr>
      <w:r w:rsidRPr="003361F6">
        <w:rPr>
          <w:color w:val="000000"/>
          <w:sz w:val="24"/>
          <w:szCs w:val="24"/>
        </w:rPr>
        <w:t>в государственной информационной системе «Портал государственных и муниципальных услуг Республики Башкортостан»  (http://pgu.bashkortostan.ru);</w:t>
      </w:r>
    </w:p>
    <w:p w:rsidR="00A00ED2" w:rsidRPr="003361F6" w:rsidRDefault="00A00ED2" w:rsidP="00A00ED2">
      <w:pPr>
        <w:widowControl w:val="0"/>
        <w:autoSpaceDE w:val="0"/>
        <w:autoSpaceDN w:val="0"/>
        <w:adjustRightInd w:val="0"/>
        <w:ind w:firstLine="540"/>
        <w:jc w:val="both"/>
        <w:rPr>
          <w:color w:val="000000"/>
          <w:sz w:val="24"/>
          <w:szCs w:val="24"/>
        </w:rPr>
      </w:pPr>
      <w:r w:rsidRPr="003361F6">
        <w:rPr>
          <w:color w:val="000000"/>
          <w:sz w:val="24"/>
          <w:szCs w:val="24"/>
        </w:rPr>
        <w:t xml:space="preserve">на официальном сайте муниципального образования: </w:t>
      </w:r>
      <w:r w:rsidR="00F25BFF" w:rsidRPr="003361F6">
        <w:rPr>
          <w:color w:val="000000"/>
          <w:sz w:val="24"/>
          <w:szCs w:val="24"/>
        </w:rPr>
        <w:t>http://mesyagut.ru</w:t>
      </w:r>
      <w:r w:rsidRPr="003361F6">
        <w:rPr>
          <w:color w:val="000000"/>
          <w:sz w:val="24"/>
          <w:szCs w:val="24"/>
        </w:rPr>
        <w:t>;</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Продолжительность рабочего дня, непосредственно предшествующего нерабочему праздничному дню, уменьшается на один час.</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1.4. Информация о местонахождении и графике работы Администрации сельского поселения,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3361F6">
        <w:rPr>
          <w:color w:val="000000"/>
          <w:sz w:val="24"/>
          <w:szCs w:val="24"/>
        </w:rPr>
        <w:t>г(</w:t>
      </w:r>
      <w:proofErr w:type="gramEnd"/>
      <w:r w:rsidRPr="003361F6">
        <w:rPr>
          <w:color w:val="000000"/>
          <w:sz w:val="24"/>
          <w:szCs w:val="24"/>
        </w:rPr>
        <w:t>функций)) (http://www.gosuslugi.ru);</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в государственной информационной системе «Портал государственных и муниципальных услуг Республики Башкортостан»;</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на официальном сайте РГАУ МФЦ: </w:t>
      </w:r>
      <w:hyperlink r:id="rId10" w:history="1">
        <w:r w:rsidRPr="003361F6">
          <w:rPr>
            <w:rStyle w:val="af1"/>
            <w:sz w:val="24"/>
            <w:szCs w:val="24"/>
          </w:rPr>
          <w:t>www.mfcrb.ru</w:t>
        </w:r>
      </w:hyperlink>
      <w:r w:rsidRPr="003361F6">
        <w:rPr>
          <w:color w:val="000000"/>
          <w:sz w:val="24"/>
          <w:szCs w:val="24"/>
        </w:rPr>
        <w:t>;</w:t>
      </w:r>
    </w:p>
    <w:p w:rsidR="00B11C83" w:rsidRPr="003361F6" w:rsidRDefault="00B11C83" w:rsidP="00B11C83">
      <w:pPr>
        <w:jc w:val="both"/>
        <w:rPr>
          <w:sz w:val="24"/>
          <w:szCs w:val="24"/>
        </w:rPr>
      </w:pPr>
      <w:r w:rsidRPr="003361F6">
        <w:rPr>
          <w:sz w:val="24"/>
          <w:szCs w:val="24"/>
        </w:rPr>
        <w:t xml:space="preserve">        на официальном сайте муниципального образования: </w:t>
      </w:r>
      <w:r w:rsidR="00F25BFF" w:rsidRPr="003361F6">
        <w:rPr>
          <w:sz w:val="24"/>
          <w:szCs w:val="24"/>
        </w:rPr>
        <w:t>http://mesyagut.ru</w:t>
      </w:r>
      <w:r w:rsidRPr="003361F6">
        <w:rPr>
          <w:sz w:val="24"/>
          <w:szCs w:val="24"/>
        </w:rPr>
        <w:t>;</w:t>
      </w:r>
    </w:p>
    <w:p w:rsidR="00B11C83" w:rsidRPr="003361F6" w:rsidRDefault="00B11C83" w:rsidP="00B11C83">
      <w:pPr>
        <w:jc w:val="both"/>
        <w:rPr>
          <w:sz w:val="24"/>
          <w:szCs w:val="24"/>
        </w:rPr>
      </w:pPr>
      <w:r w:rsidRPr="003361F6">
        <w:rPr>
          <w:color w:val="000000"/>
          <w:sz w:val="24"/>
          <w:szCs w:val="24"/>
        </w:rPr>
        <w:t xml:space="preserve">       на информационных стендах в местах предоставления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1.5. Указанная информация может быть получена в порядке индивидуального консультирования. Для получения информации по процедуре предоставления </w:t>
      </w:r>
      <w:r w:rsidRPr="003361F6">
        <w:rPr>
          <w:color w:val="000000"/>
          <w:sz w:val="24"/>
          <w:szCs w:val="24"/>
        </w:rPr>
        <w:lastRenderedPageBreak/>
        <w:t>муниципальной услуги заинтересованными лицами используются следующие формы консультирования: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индивидуальное устное консультирование;</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индивидуальное консультирование по почте (по электронной почте);</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индивидуальное консультирование по телефону.</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1.6. Индивидуальное устное консультирование.</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Время ожидания заинтересованного лица при индивидуальном устном консультировании не может превышать 30 минут.</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1.7. Индивидуальное консультирование по почте (по электронной почте).</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Датой получения обращения является дата регистрации входящего обращения.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1.8. Индивидуальное консультирование по телефону.</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1.9. Должностные лица подразделений, предоставляющих муниципальную услугу, при ответе на обращения граждан и организаций обязаны:</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организации.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1.10. На стендах в местах предоставления муниципальной услуги должны размещаться следующие информационные материалы:</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текст административного регламента с приложениями (полная версия в сети Интернет </w:t>
      </w:r>
      <w:r w:rsidRPr="003361F6">
        <w:rPr>
          <w:color w:val="000000"/>
          <w:sz w:val="24"/>
          <w:szCs w:val="24"/>
        </w:rPr>
        <w:lastRenderedPageBreak/>
        <w:t xml:space="preserve">на официальном сайте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муниципального района Янаульский район  Республики Башкортостан, и извлечения на информационных стендах);</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требования к письменному запросу о предоставлении консультации, образец запроса о предоставлении консультации;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формы документов для заполнения, образцы заполнения документов;</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перечень оснований для отказа в предоставлении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блок-схема, наглядно отображающая алгоритм прохождения административных процедур;</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порядок обжалования решения, действий или бездействия должностных лиц, предоставляющих муниципальную услугу.</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11C83" w:rsidRPr="003361F6" w:rsidRDefault="00B11C83" w:rsidP="00B11C83">
      <w:pPr>
        <w:widowControl w:val="0"/>
        <w:autoSpaceDE w:val="0"/>
        <w:autoSpaceDN w:val="0"/>
        <w:adjustRightInd w:val="0"/>
        <w:ind w:firstLine="540"/>
        <w:jc w:val="both"/>
        <w:rPr>
          <w:color w:val="000000"/>
          <w:sz w:val="24"/>
          <w:szCs w:val="24"/>
        </w:rPr>
      </w:pPr>
    </w:p>
    <w:p w:rsidR="00B11C83" w:rsidRPr="003361F6" w:rsidRDefault="00B11C83" w:rsidP="00B11C83">
      <w:pPr>
        <w:widowControl w:val="0"/>
        <w:autoSpaceDE w:val="0"/>
        <w:autoSpaceDN w:val="0"/>
        <w:adjustRightInd w:val="0"/>
        <w:ind w:firstLine="540"/>
        <w:jc w:val="center"/>
        <w:rPr>
          <w:b/>
          <w:color w:val="000000"/>
          <w:sz w:val="24"/>
          <w:szCs w:val="24"/>
        </w:rPr>
      </w:pPr>
      <w:r w:rsidRPr="003361F6">
        <w:rPr>
          <w:b/>
          <w:color w:val="000000"/>
          <w:sz w:val="24"/>
          <w:szCs w:val="24"/>
        </w:rPr>
        <w:t>II. Стандарт предоставления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Наименование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2.1. Предоставление муниципального имущества в аренду, безвозмездное пользование, доверительное управление.</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Наименование исполнительного органа, предоставляющего муниципальную услугу</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2.2. Муниципальная услуга непосредственно предоставляется Администрацией сельского поселения </w:t>
      </w:r>
      <w:r w:rsidR="00F25BFF" w:rsidRPr="003361F6">
        <w:rPr>
          <w:color w:val="000000"/>
          <w:sz w:val="24"/>
          <w:szCs w:val="24"/>
        </w:rPr>
        <w:t>Месягутовский</w:t>
      </w:r>
      <w:r w:rsidRPr="003361F6">
        <w:rPr>
          <w:color w:val="000000"/>
          <w:sz w:val="24"/>
          <w:szCs w:val="24"/>
        </w:rPr>
        <w:t xml:space="preserve"> сельсовет муниципального района Янаульский район Республики Башкортостан.</w:t>
      </w:r>
    </w:p>
    <w:p w:rsidR="00B11C83" w:rsidRPr="003361F6" w:rsidRDefault="00B11C83" w:rsidP="00B11C83">
      <w:pPr>
        <w:widowControl w:val="0"/>
        <w:autoSpaceDE w:val="0"/>
        <w:autoSpaceDN w:val="0"/>
        <w:adjustRightInd w:val="0"/>
        <w:ind w:firstLine="540"/>
        <w:jc w:val="both"/>
        <w:rPr>
          <w:sz w:val="24"/>
          <w:szCs w:val="24"/>
        </w:rPr>
      </w:pPr>
      <w:r w:rsidRPr="003361F6">
        <w:rPr>
          <w:sz w:val="24"/>
          <w:szCs w:val="24"/>
        </w:rPr>
        <w:t xml:space="preserve">При предоставлении муниципальной услуги Администрация </w:t>
      </w:r>
      <w:r w:rsidRPr="003361F6">
        <w:rPr>
          <w:color w:val="000000"/>
          <w:sz w:val="24"/>
          <w:szCs w:val="24"/>
        </w:rPr>
        <w:t xml:space="preserve">сельского поселения </w:t>
      </w:r>
      <w:r w:rsidR="00F25BFF" w:rsidRPr="003361F6">
        <w:rPr>
          <w:color w:val="000000"/>
          <w:sz w:val="24"/>
          <w:szCs w:val="24"/>
        </w:rPr>
        <w:t>Месягутовский</w:t>
      </w:r>
      <w:r w:rsidRPr="003361F6">
        <w:rPr>
          <w:color w:val="000000"/>
          <w:sz w:val="24"/>
          <w:szCs w:val="24"/>
        </w:rPr>
        <w:t xml:space="preserve"> сельсовет </w:t>
      </w:r>
      <w:r w:rsidRPr="003361F6">
        <w:rPr>
          <w:sz w:val="24"/>
          <w:szCs w:val="24"/>
        </w:rPr>
        <w:t>взаимодействует с РГАУ МФЦ в соответствии с заключенным соглашением.</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Описание результата предоставления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2.3. Результатом предоставления муниципальной услуги является: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заключение договора аренды, безвозмездного пользования, доверительного управления на имущество, являющееся муниципальной собственностью;</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мотивированный письменный отказ в заключени</w:t>
      </w:r>
      <w:proofErr w:type="gramStart"/>
      <w:r w:rsidRPr="003361F6">
        <w:rPr>
          <w:color w:val="000000"/>
          <w:sz w:val="24"/>
          <w:szCs w:val="24"/>
        </w:rPr>
        <w:t>и</w:t>
      </w:r>
      <w:proofErr w:type="gramEnd"/>
      <w:r w:rsidRPr="003361F6">
        <w:rPr>
          <w:color w:val="000000"/>
          <w:sz w:val="24"/>
          <w:szCs w:val="24"/>
        </w:rPr>
        <w:t xml:space="preserve"> договора аренды, безвозмездного пользования, доверительного управления на имущество, являющееся муниципальной собственностью.</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Срок предоставления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2.4. Срок предоставления муниципальной услуги составляет не более 30 дней со дня регистрации заявления о предоставлении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Перечень нормативных правовых актов, регулирующих отношения, возникающие в связи с предоставлением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2.5. Предоставление муниципальной услуги осуществляется в соответствии со следующими нормативными правовыми актами: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Конституцией Российской Федерации («Собрание законодательства Российской Федерации», 26.01.2009, № 4, ст. 445);</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Гражданским кодексом Российской Федерации («Российская газета», 08.12.1994, № 238-239);</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Федеральным законом от 2 мая 2006 года № 59-ФЗ «О порядке рассмотрения обращений граждан Российской Федерации» («Российская газета», 11.05.2006, № 70-71);</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Федеральным законом от 26 июля 2006 года № 135-ФЗ «О защите конкуренции» («Собрание законодательства Российской Федерации», 31.07.2006, № 31 (1 ч.), ст. 3434);</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Федеральным законом от 27 июля 2006 года № 152-ФЗ «О персональных данных» («Собрание законодательства Российской Федерации», 31.07.2006, № 3 (1 ч.), ст. 3451);</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постановлением Правительства Российской Федерации от 16 мая 2011 года №373 «О </w:t>
      </w:r>
      <w:r w:rsidRPr="003361F6">
        <w:rPr>
          <w:color w:val="000000"/>
          <w:sz w:val="24"/>
          <w:szCs w:val="24"/>
        </w:rPr>
        <w:lastRenderedPageBreak/>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№22, ст. 3169);</w:t>
      </w:r>
    </w:p>
    <w:p w:rsidR="00B11C83" w:rsidRPr="003361F6" w:rsidRDefault="00B11C83" w:rsidP="00B11C83">
      <w:pPr>
        <w:widowControl w:val="0"/>
        <w:autoSpaceDE w:val="0"/>
        <w:autoSpaceDN w:val="0"/>
        <w:adjustRightInd w:val="0"/>
        <w:ind w:firstLine="540"/>
        <w:jc w:val="both"/>
        <w:rPr>
          <w:color w:val="000000"/>
          <w:sz w:val="24"/>
          <w:szCs w:val="24"/>
        </w:rPr>
      </w:pPr>
      <w:proofErr w:type="gramStart"/>
      <w:r w:rsidRPr="003361F6">
        <w:rPr>
          <w:color w:val="000000"/>
          <w:sz w:val="24"/>
          <w:szCs w:val="24"/>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3361F6">
        <w:rPr>
          <w:color w:val="000000"/>
          <w:sz w:val="24"/>
          <w:szCs w:val="24"/>
        </w:rPr>
        <w:t xml:space="preserve"> конкурса» («Российская газета», 24.02.2010, № 37);</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Конституцией Республики Башкортостан («Республика Башкортостан», 06.12.2002, № 236-237 (25216-25217); «Ведомости Муниципального Собрания, Президента и Кабинета Министров Республики Башкортостан», 2003, № 1 (157), ст. 3; «Советская Башкирия - Известия Башкортостана», 04.11.2000, № 217 (24697); «Ведомости Муниципального Собрания, Президента и Кабинета Министров Республики Башкортостан», 2000, № 17 (119), ст. 1255);</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Муниципального Собрания - Курултая, Президента и Правительства Республики Башкортостан», 02.02.2012, № 4 (370), ст. 196);</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 № 4 (406));</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решением Совета сельского поселения </w:t>
      </w:r>
      <w:r w:rsidR="00F25BFF" w:rsidRPr="003361F6">
        <w:rPr>
          <w:color w:val="000000"/>
          <w:sz w:val="24"/>
          <w:szCs w:val="24"/>
        </w:rPr>
        <w:t>Месягутовский</w:t>
      </w:r>
      <w:r w:rsidRPr="003361F6">
        <w:rPr>
          <w:color w:val="000000"/>
          <w:sz w:val="24"/>
          <w:szCs w:val="24"/>
        </w:rPr>
        <w:t xml:space="preserve"> сельсовет муниципального района Янаульский район Республики Башкортостан  «О порядке предоставления права пользования муниципальным имуществом и ведения реестра муниципального имущества сельского поселения </w:t>
      </w:r>
      <w:r w:rsidR="00F25BFF" w:rsidRPr="003361F6">
        <w:rPr>
          <w:color w:val="000000"/>
          <w:sz w:val="24"/>
          <w:szCs w:val="24"/>
        </w:rPr>
        <w:t>Месягутовский</w:t>
      </w:r>
      <w:r w:rsidRPr="003361F6">
        <w:rPr>
          <w:color w:val="000000"/>
          <w:sz w:val="24"/>
          <w:szCs w:val="24"/>
        </w:rPr>
        <w:t xml:space="preserve"> сельсовет муниципального района Янаульский район  Республики Башкортостан»;</w:t>
      </w:r>
    </w:p>
    <w:p w:rsidR="00B11C83" w:rsidRPr="003361F6" w:rsidRDefault="00B11C83" w:rsidP="00B11C83">
      <w:pPr>
        <w:widowControl w:val="0"/>
        <w:autoSpaceDE w:val="0"/>
        <w:autoSpaceDN w:val="0"/>
        <w:adjustRightInd w:val="0"/>
        <w:ind w:firstLine="540"/>
        <w:jc w:val="both"/>
        <w:rPr>
          <w:color w:val="FF0000"/>
          <w:sz w:val="24"/>
          <w:szCs w:val="24"/>
        </w:rPr>
      </w:pPr>
      <w:r w:rsidRPr="003361F6">
        <w:rPr>
          <w:sz w:val="24"/>
          <w:szCs w:val="24"/>
        </w:rPr>
        <w:t xml:space="preserve">Уставом </w:t>
      </w:r>
      <w:r w:rsidRPr="003361F6">
        <w:rPr>
          <w:color w:val="000000"/>
          <w:sz w:val="24"/>
          <w:szCs w:val="24"/>
        </w:rPr>
        <w:t xml:space="preserve">сельского поселения </w:t>
      </w:r>
      <w:r w:rsidR="00F25BFF" w:rsidRPr="003361F6">
        <w:rPr>
          <w:color w:val="000000"/>
          <w:sz w:val="24"/>
          <w:szCs w:val="24"/>
        </w:rPr>
        <w:t>Месягутовский</w:t>
      </w:r>
      <w:r w:rsidRPr="003361F6">
        <w:rPr>
          <w:color w:val="000000"/>
          <w:sz w:val="24"/>
          <w:szCs w:val="24"/>
        </w:rPr>
        <w:t xml:space="preserve"> сельсовет муниципального района Янаульский район Республики Башкортостан</w:t>
      </w:r>
      <w:r w:rsidRPr="003361F6">
        <w:rPr>
          <w:sz w:val="24"/>
          <w:szCs w:val="24"/>
        </w:rPr>
        <w:t>.</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2.6. Муниципальная услуга предоставляется на основании заявления (заявки) о предоставлении муниципального имущества сельского поселения </w:t>
      </w:r>
      <w:r w:rsidR="00F25BFF" w:rsidRPr="003361F6">
        <w:rPr>
          <w:color w:val="000000"/>
          <w:sz w:val="24"/>
          <w:szCs w:val="24"/>
        </w:rPr>
        <w:t>Месягутовский</w:t>
      </w:r>
      <w:r w:rsidRPr="003361F6">
        <w:rPr>
          <w:color w:val="000000"/>
          <w:sz w:val="24"/>
          <w:szCs w:val="24"/>
        </w:rPr>
        <w:t xml:space="preserve"> сельсовет муниципального района Янаульский район Республики Башкортостан</w:t>
      </w:r>
      <w:proofErr w:type="gramStart"/>
      <w:r w:rsidRPr="003361F6">
        <w:rPr>
          <w:color w:val="000000"/>
          <w:sz w:val="24"/>
          <w:szCs w:val="24"/>
        </w:rPr>
        <w:t xml:space="preserve"> ,</w:t>
      </w:r>
      <w:proofErr w:type="gramEnd"/>
      <w:r w:rsidRPr="003361F6">
        <w:rPr>
          <w:color w:val="000000"/>
          <w:sz w:val="24"/>
          <w:szCs w:val="24"/>
        </w:rPr>
        <w:t xml:space="preserve"> в аренду, безвозмездное пользование, доверительное управление поступившего непосредственно в Администрацию сельского поселения </w:t>
      </w:r>
      <w:r w:rsidR="00F25BFF" w:rsidRPr="003361F6">
        <w:rPr>
          <w:color w:val="000000"/>
          <w:sz w:val="24"/>
          <w:szCs w:val="24"/>
        </w:rPr>
        <w:t>Месягутовский</w:t>
      </w:r>
      <w:r w:rsidRPr="003361F6">
        <w:rPr>
          <w:color w:val="000000"/>
          <w:sz w:val="24"/>
          <w:szCs w:val="24"/>
        </w:rPr>
        <w:t xml:space="preserve"> сельсовет или через РГАУ МФЦ.</w:t>
      </w:r>
    </w:p>
    <w:p w:rsidR="00B11C83" w:rsidRPr="003361F6" w:rsidRDefault="00B11C83" w:rsidP="00B11C83">
      <w:pPr>
        <w:pStyle w:val="ConsPlusNormal"/>
        <w:ind w:left="142" w:firstLine="567"/>
        <w:jc w:val="both"/>
        <w:rPr>
          <w:rFonts w:ascii="Times New Roman" w:hAnsi="Times New Roman" w:cs="Times New Roman"/>
          <w:sz w:val="24"/>
          <w:szCs w:val="24"/>
        </w:rPr>
      </w:pPr>
      <w:r w:rsidRPr="003361F6">
        <w:rPr>
          <w:rFonts w:ascii="Times New Roman" w:hAnsi="Times New Roman" w:cs="Times New Roman"/>
          <w:sz w:val="24"/>
          <w:szCs w:val="24"/>
        </w:rPr>
        <w:t>Заявитель имеет право представить заявление:</w:t>
      </w:r>
    </w:p>
    <w:p w:rsidR="00B11C83" w:rsidRPr="003361F6" w:rsidRDefault="00B11C83" w:rsidP="00B11C83">
      <w:pPr>
        <w:pStyle w:val="ConsPlusNormal"/>
        <w:ind w:left="142" w:firstLine="567"/>
        <w:jc w:val="both"/>
        <w:rPr>
          <w:rFonts w:ascii="Times New Roman" w:hAnsi="Times New Roman" w:cs="Times New Roman"/>
          <w:sz w:val="24"/>
          <w:szCs w:val="24"/>
        </w:rPr>
      </w:pPr>
      <w:r w:rsidRPr="003361F6">
        <w:rPr>
          <w:rFonts w:ascii="Times New Roman" w:hAnsi="Times New Roman" w:cs="Times New Roman"/>
          <w:sz w:val="24"/>
          <w:szCs w:val="24"/>
        </w:rPr>
        <w:t>-в письменном виде по почте;</w:t>
      </w:r>
    </w:p>
    <w:p w:rsidR="00B11C83" w:rsidRPr="003361F6" w:rsidRDefault="00B11C83" w:rsidP="00B11C83">
      <w:pPr>
        <w:pStyle w:val="ConsPlusNormal"/>
        <w:ind w:left="142" w:firstLine="567"/>
        <w:jc w:val="both"/>
        <w:rPr>
          <w:rFonts w:ascii="Times New Roman" w:hAnsi="Times New Roman" w:cs="Times New Roman"/>
          <w:sz w:val="24"/>
          <w:szCs w:val="24"/>
        </w:rPr>
      </w:pPr>
      <w:r w:rsidRPr="003361F6">
        <w:rPr>
          <w:rFonts w:ascii="Times New Roman" w:hAnsi="Times New Roman" w:cs="Times New Roman"/>
          <w:sz w:val="24"/>
          <w:szCs w:val="24"/>
        </w:rPr>
        <w:t>-электронной почтой по электронным адресам, указанным в пунктах 1.3 и 1.3.1 Административного регламента;</w:t>
      </w:r>
    </w:p>
    <w:p w:rsidR="00B11C83" w:rsidRPr="003361F6" w:rsidRDefault="00B11C83" w:rsidP="00B11C83">
      <w:pPr>
        <w:pStyle w:val="ConsPlusNormal"/>
        <w:ind w:left="142" w:firstLine="567"/>
        <w:jc w:val="both"/>
        <w:rPr>
          <w:rFonts w:ascii="Times New Roman" w:hAnsi="Times New Roman" w:cs="Times New Roman"/>
          <w:sz w:val="24"/>
          <w:szCs w:val="24"/>
        </w:rPr>
      </w:pPr>
      <w:r w:rsidRPr="003361F6">
        <w:rPr>
          <w:rFonts w:ascii="Times New Roman" w:hAnsi="Times New Roman" w:cs="Times New Roman"/>
          <w:sz w:val="24"/>
          <w:szCs w:val="24"/>
        </w:rPr>
        <w:t>-через своих представителей.</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2.7. Заявление (заявка) должно содержать:</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а) для Заявителя - физического лица:</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адрес проживания (пребывания) заявителя;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подпись заявителя или его уполномоченного представителя (если интересы заявителя представляет уполномоченный представитель);</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номер контактного телефона (телефон указывается по желанию);</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lastRenderedPageBreak/>
        <w:t>б) для Заявителя - юридического лица:</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полное наименование юридического лица и фамилию, имя, отчество (последнее – при наличии) его уполномоченного представителя;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реквизиты документа, подтверждающего полномочия представителя заявителя;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юридический адрес;</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подпись уполномоченного представителя заявителя;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номер контактного телефона (телефон указывается по желанию);</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в) обязательные сведения: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запрашиваемая заявителем информация;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способ получения результатов услуги (почтовое отправление (по электронной почте), выдача при личном обращении).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Примерный образец заявления (заявки) приведен в приложении № 1 к настоящему административному регламенту.</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2.8. К заявлению (заявке) должен быть приложен (в том числе путем получения по межведомственному запросу) следующий пакет документов:</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1)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2) 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B11C83" w:rsidRPr="003361F6" w:rsidRDefault="00B11C83" w:rsidP="00B11C83">
      <w:pPr>
        <w:widowControl w:val="0"/>
        <w:autoSpaceDE w:val="0"/>
        <w:autoSpaceDN w:val="0"/>
        <w:adjustRightInd w:val="0"/>
        <w:ind w:firstLine="540"/>
        <w:jc w:val="both"/>
        <w:rPr>
          <w:color w:val="000000"/>
          <w:sz w:val="24"/>
          <w:szCs w:val="24"/>
        </w:rPr>
      </w:pPr>
      <w:proofErr w:type="gramStart"/>
      <w:r w:rsidRPr="003361F6">
        <w:rPr>
          <w:color w:val="000000"/>
          <w:sz w:val="24"/>
          <w:szCs w:val="24"/>
        </w:rPr>
        <w:t>3) 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w:t>
      </w:r>
      <w:proofErr w:type="gramEnd"/>
      <w:r w:rsidRPr="003361F6">
        <w:rPr>
          <w:color w:val="000000"/>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3361F6">
        <w:rPr>
          <w:color w:val="000000"/>
          <w:sz w:val="24"/>
          <w:szCs w:val="24"/>
        </w:rPr>
        <w:t>,</w:t>
      </w:r>
      <w:proofErr w:type="gramEnd"/>
      <w:r w:rsidRPr="003361F6">
        <w:rPr>
          <w:color w:val="000000"/>
          <w:sz w:val="24"/>
          <w:szCs w:val="24"/>
        </w:rPr>
        <w:t xml:space="preserve">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5) документы, характеризующие квалификацию заявителя, в случае, если использование государственного имущества предполагает наличие такой квалификации;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8) письмо банковского учреждения о наличии банковских счетов заявителя;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9) 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 (для юридических лиц), или декларация о доходах (для физических лиц);</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10) перечень испрашиваемого государственного имущества на праве аренды;</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lastRenderedPageBreak/>
        <w:t>11) утвержденные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12) опись представляемых документов.</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Все копии документов, представляемые Заявителем самостоятельно, представляются в 1 экземпляре и заверяются в установленном порядке. </w:t>
      </w:r>
    </w:p>
    <w:p w:rsidR="00B11C83" w:rsidRPr="003361F6" w:rsidRDefault="00B11C83" w:rsidP="00B11C83">
      <w:pPr>
        <w:widowControl w:val="0"/>
        <w:autoSpaceDE w:val="0"/>
        <w:autoSpaceDN w:val="0"/>
        <w:adjustRightInd w:val="0"/>
        <w:ind w:firstLine="540"/>
        <w:jc w:val="both"/>
        <w:rPr>
          <w:color w:val="000000"/>
          <w:sz w:val="24"/>
          <w:szCs w:val="24"/>
        </w:rPr>
      </w:pPr>
      <w:proofErr w:type="gramStart"/>
      <w:r w:rsidRPr="003361F6">
        <w:rPr>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2.9. Для предоставления муниципальной услуги необходимы следующие документы, которые находятся в распоряжении Федеральной налоговой службы:</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выписка из Единого государственного реестра юридических лиц;</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выписка из Единого государственного реестра индивидуальных предпринимателей;</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свидетельство о государственной регистрации в качестве индивидуального предпринимателя;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годовой бухгалтерский баланс заявителя с отметкой территориальной налоговой службы о принятии этого баланса и приложений к нему за период, предшествующий дате подачи заявки для предоставления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декларация о доходах индивидуального предпринимателя за период, предшествующий дате подачи заявки для предоставления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Перечисленные в настоящем пункте документы Заявитель может получить самостоятельно и представить по собственной инициативе в Администрацию сельского поселения </w:t>
      </w:r>
      <w:r w:rsidR="00F25BFF" w:rsidRPr="003361F6">
        <w:rPr>
          <w:color w:val="000000"/>
          <w:sz w:val="24"/>
          <w:szCs w:val="24"/>
        </w:rPr>
        <w:t>Месягутовский</w:t>
      </w:r>
      <w:r w:rsidRPr="003361F6">
        <w:rPr>
          <w:color w:val="000000"/>
          <w:sz w:val="24"/>
          <w:szCs w:val="24"/>
        </w:rPr>
        <w:t xml:space="preserve"> сельсовет  лично или по почте. </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2.10. Непредставление Заявителем указанных документов не является основанием для отказа Заявителю в предоставлении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2.11. При непредставлении Заявителем документов, указанных в пункте 2.9 настоящего Регламента, Администрация сельского поселения </w:t>
      </w:r>
      <w:r w:rsidR="00F25BFF" w:rsidRPr="003361F6">
        <w:rPr>
          <w:color w:val="000000"/>
          <w:sz w:val="24"/>
          <w:szCs w:val="24"/>
        </w:rPr>
        <w:t>Месягутовский</w:t>
      </w:r>
      <w:r w:rsidRPr="003361F6">
        <w:rPr>
          <w:color w:val="000000"/>
          <w:sz w:val="24"/>
          <w:szCs w:val="24"/>
        </w:rPr>
        <w:t xml:space="preserve"> сельсовет запрашивает их путем межведомственного взаимодействия без привлечения к этому Заявителя.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Указание на запрет требовать от заявителя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2.12. Запрещается требовать от Заявителя: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proofErr w:type="gramStart"/>
      <w:r w:rsidRPr="003361F6">
        <w:rPr>
          <w:color w:val="000000"/>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государственными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w:t>
      </w:r>
      <w:proofErr w:type="gramEnd"/>
      <w:r w:rsidRPr="003361F6">
        <w:rPr>
          <w:color w:val="000000"/>
          <w:sz w:val="24"/>
          <w:szCs w:val="24"/>
        </w:rPr>
        <w:t xml:space="preserve"> муниципальных услуг»;</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2.13. Основания для отказа в приеме документов, необходимых для предоставления муниципальной услуги, отсутствуют.</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Исчерпывающий перечень оснований для приостановления предоставления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2.14. По личному заявлению Заявителя предоставление муниципальной услуги может быть приостановлено.</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lastRenderedPageBreak/>
        <w:t>Исчерпывающий перечень оснований для отказа в предоставлении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2.15. Основанием для отказа в предоставлении муниципальной услуги является: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1) отсутствие в Реестре муниципального имущества информации о запрашиваемом имуществе;</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2) несоответствие заявления (заявки) требованиям, указанным в пункте 2.7 Административного регламента;</w:t>
      </w:r>
    </w:p>
    <w:p w:rsidR="00B11C83" w:rsidRPr="003361F6" w:rsidRDefault="00B11C83" w:rsidP="00B11C83">
      <w:pPr>
        <w:widowControl w:val="0"/>
        <w:autoSpaceDE w:val="0"/>
        <w:autoSpaceDN w:val="0"/>
        <w:adjustRightInd w:val="0"/>
        <w:ind w:firstLine="540"/>
        <w:jc w:val="both"/>
        <w:rPr>
          <w:color w:val="000000"/>
          <w:sz w:val="24"/>
          <w:szCs w:val="24"/>
        </w:rPr>
      </w:pPr>
      <w:proofErr w:type="gramStart"/>
      <w:r w:rsidRPr="003361F6">
        <w:rPr>
          <w:color w:val="000000"/>
          <w:sz w:val="24"/>
          <w:szCs w:val="24"/>
        </w:rPr>
        <w:t>3) непредставление документов, указанных в пункте 2.8 Административного регламента, не находящихся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государственными правовыми актами, за исключением документов, указанных в части 6 статьи 7 Федерального закона от 27 июля 2010 года № 210-ФЗ</w:t>
      </w:r>
      <w:proofErr w:type="gramEnd"/>
      <w:r w:rsidRPr="003361F6">
        <w:rPr>
          <w:color w:val="000000"/>
          <w:sz w:val="24"/>
          <w:szCs w:val="24"/>
        </w:rPr>
        <w:t xml:space="preserve"> «Об организации предоставления государственных и муниципальных услуг» по истечении 60 календарных дней после соответствующего запроса;</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4) предоставление заявителем недостоверных, неполных сведений;</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5) текст письменного обращения не поддается прочтению (в таком случае производство по заявлению прекращается, о чем в установленном порядке сообщается заявителю);</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6) от заявителя поступило обращение об отзыве заявки (в таком случае производство по заявке прекращается, ответ в адрес заявителя не дается);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7) представленные документы не заверены руководителем юридического лица;</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8) ненадлежащее исполнение заявителем своих обязатель</w:t>
      </w:r>
      <w:proofErr w:type="gramStart"/>
      <w:r w:rsidRPr="003361F6">
        <w:rPr>
          <w:color w:val="000000"/>
          <w:sz w:val="24"/>
          <w:szCs w:val="24"/>
        </w:rPr>
        <w:t>ств в пр</w:t>
      </w:r>
      <w:proofErr w:type="gramEnd"/>
      <w:r w:rsidRPr="003361F6">
        <w:rPr>
          <w:color w:val="000000"/>
          <w:sz w:val="24"/>
          <w:szCs w:val="24"/>
        </w:rPr>
        <w:t>едшествующих арендных отношениях:</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наличие задолженности перед бюджетом Республики Башкортостан за аренду государственного имущества по ранее заключенным договорам аренды (для казенных учреждений);</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 непредставление (несвоевременное представление) заключаемых по итогам согласования договоров аренды государственного имущества, дополнительных соглашений к ранее заключенным договорам (о внесении изменений, о досрочном расторжении), актов приема-передачи арендуемого имущества арендатором арендодателю по истечении срока действия договоров аренды; </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продление ранее заключенных договоров аренды без согласования с Министерством земельных и имущественных отношений Республики Башкортостан;</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 нарушение других обязательств арендатора по договорам аренды. </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9) отсутствие оснований по представлению имущества без проведения торгов (конкурсов, аукционов);</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10) принятие Правительством Республики Башкортостан, учредителем заявителя или Министерством в установленном порядке решения, предусматривающего иной порядок распоряжения имуществом;</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11) решение суда, вступившее в законную силу, предусматривающее иной порядок распоряжения данным имуществом;</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12) несоответствие представленного отчета об оценке стоимости аренды имущества Республики Башкортостан законодательству об оценочной деятельности Российской Федерации;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13) отсутствие у заявителя прав на недвижимое имущество, предлагаемое к сдаче в аренду, безвозмездное пользование согласно сведениям, предоставленным Управлением Федеральной службы государственной регистрации, кадастра и картографии по Республике Башкортостан;</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14) наличие решения о ликвидации заявителя или о приостановлении его деятельности, либо отсутствие сведений о заявителе в Едином государственном реестре юридических лиц (индивидуальных предпринимателей);</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15) имеется установленное законодательством ограничение по управлению и распоряжению данным объектом государственного имущества;</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16) государственное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17) имеются неразрешенные судебные споры по поводу указанного в заявлении государственного имущества;</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lastRenderedPageBreak/>
        <w:t>18) заявителем не выполнены условия ранее заключенных договоров о передаче ему в пользование другого государственного имущества в течение трех и более месяцев подряд;</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19) имеются факты расторжения с заявителем договоров о передаче ему в пользование другого государственного имущества из-за нарушения заявителем условий данных договоров.</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Решение об отказе в предоставлении муниципальной услуги доводится до Заявителя в письменной форме.</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2.16. Предоставление услуг, являющихся необходимыми и обязательными для предоставления муниципальной услуги, не требуется.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2.17. Муниципальная услуга и информация о ней предоставляются без взимания платы.</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2.18. Предоставление услуг, являющихся необходимыми и обязательными для предоставления муниципальной услуги, не </w:t>
      </w:r>
      <w:proofErr w:type="gramStart"/>
      <w:r w:rsidRPr="003361F6">
        <w:rPr>
          <w:color w:val="000000"/>
          <w:sz w:val="24"/>
          <w:szCs w:val="24"/>
        </w:rPr>
        <w:t>требуется¸ взимание платы не осуществляется</w:t>
      </w:r>
      <w:proofErr w:type="gramEnd"/>
      <w:r w:rsidRPr="003361F6">
        <w:rPr>
          <w:color w:val="000000"/>
          <w:sz w:val="24"/>
          <w:szCs w:val="24"/>
        </w:rPr>
        <w:t>.</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2.19. Максимальный срок ожидания в очереди при подаче заявления (заявки) о предоставлении муниципальной услуги и при получении результата предоставления таких услуг не должен превышать 15 минут.</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Срок и порядок регистрации запроса заявителя о предоставлении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2.20. Регистрация заявления о предоставлении муниципальной услуги осуществляется в день поступления заявления в муниципальное образование либо в случае поступления заявления в нерабочий или праздничный день – в следующий за ним первый рабочий день.</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Требования к помещениям, в которых предоставляется муниципальная услуга, к месту ожидания и приема заявителей, размещению визуальной, текстовой и мультимедийной информации о предоставлении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2.21.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В случае</w:t>
      </w:r>
      <w:proofErr w:type="gramStart"/>
      <w:r w:rsidRPr="003361F6">
        <w:rPr>
          <w:color w:val="000000"/>
          <w:sz w:val="24"/>
          <w:szCs w:val="24"/>
        </w:rPr>
        <w:t>,</w:t>
      </w:r>
      <w:proofErr w:type="gramEnd"/>
      <w:r w:rsidRPr="003361F6">
        <w:rPr>
          <w:color w:val="000000"/>
          <w:sz w:val="24"/>
          <w:szCs w:val="24"/>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Обеспечивается допу</w:t>
      </w:r>
      <w:proofErr w:type="gramStart"/>
      <w:r w:rsidRPr="003361F6">
        <w:rPr>
          <w:color w:val="000000"/>
          <w:sz w:val="24"/>
          <w:szCs w:val="24"/>
        </w:rPr>
        <w:t>ск в зд</w:t>
      </w:r>
      <w:proofErr w:type="gramEnd"/>
      <w:r w:rsidRPr="003361F6">
        <w:rPr>
          <w:color w:val="000000"/>
          <w:sz w:val="24"/>
          <w:szCs w:val="24"/>
        </w:rPr>
        <w:t xml:space="preserve">ание и помещения, в которых предоставляется муниципальная услуга, </w:t>
      </w:r>
      <w:proofErr w:type="spellStart"/>
      <w:r w:rsidRPr="003361F6">
        <w:rPr>
          <w:color w:val="000000"/>
          <w:sz w:val="24"/>
          <w:szCs w:val="24"/>
        </w:rPr>
        <w:t>сурдопереводчика</w:t>
      </w:r>
      <w:proofErr w:type="spellEnd"/>
      <w:r w:rsidRPr="003361F6">
        <w:rPr>
          <w:color w:val="000000"/>
          <w:sz w:val="24"/>
          <w:szCs w:val="24"/>
        </w:rPr>
        <w:t xml:space="preserve"> (</w:t>
      </w:r>
      <w:proofErr w:type="spellStart"/>
      <w:r w:rsidRPr="003361F6">
        <w:rPr>
          <w:color w:val="000000"/>
          <w:sz w:val="24"/>
          <w:szCs w:val="24"/>
        </w:rPr>
        <w:t>тифлосурдопереводчика</w:t>
      </w:r>
      <w:proofErr w:type="spellEnd"/>
      <w:r w:rsidRPr="003361F6">
        <w:rPr>
          <w:color w:val="000000"/>
          <w:sz w:val="24"/>
          <w:szCs w:val="24"/>
        </w:rPr>
        <w:t>), а также допуск и размещение собаки-проводника при наличии документа, подтверждающего ее специальное обучение.</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lastRenderedPageBreak/>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2.22. Правила организации деятельности многофункциональных центров предоставления государственных (муниципальных) услуг утверждены постановлением Правительства Российской Федерации от 22 декабря 2012 года № 1376 «Об утверждении </w:t>
      </w:r>
      <w:proofErr w:type="gramStart"/>
      <w:r w:rsidRPr="003361F6">
        <w:rPr>
          <w:color w:val="000000"/>
          <w:sz w:val="24"/>
          <w:szCs w:val="24"/>
        </w:rPr>
        <w:t>Правил организации деятельности многофункциональных центров предоставления государственных</w:t>
      </w:r>
      <w:proofErr w:type="gramEnd"/>
      <w:r w:rsidRPr="003361F6">
        <w:rPr>
          <w:color w:val="000000"/>
          <w:sz w:val="24"/>
          <w:szCs w:val="24"/>
        </w:rPr>
        <w:t xml:space="preserve"> и муниципальных услуг».</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Показатели доступности и качества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2.23. Показателями доступности муниципальной услуги являются: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доступность обращения за предоставлением муниципальной услуги, в том числе для лиц с ограниченными возможностями здоровья;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получение полной, достоверной и актуальной информации о муниципальной услуге на официальном сайте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муниципального района Янаульский район Республики Башкортостан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возможность получения муниципальной услуги в РГАУ МФЦ;</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2.24. Основные требования к качеству предоставления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своевременность предоставления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достоверность и полнота информирования гражданина о ходе рассмотрения его обращения;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удобство и доступность получения заявителем информации о порядке предоставления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2.25. Показателями качества предоставления муниципальной услуги являются соблюдение установленного срока рассмотрения заявления, отсутствие или наличие жалоб на действия (бездействие) должностных лиц, количество и продолжительность взаимодействий заявителя с должностными лицами, при предоставлении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Показатели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показателей в отчетном году (приложение № 2 к настоящему административному регламенту).</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lastRenderedPageBreak/>
        <w:t>2.26.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сельского поселения </w:t>
      </w:r>
      <w:r w:rsidR="00F25BFF" w:rsidRPr="003361F6">
        <w:rPr>
          <w:color w:val="000000"/>
          <w:sz w:val="24"/>
          <w:szCs w:val="24"/>
        </w:rPr>
        <w:t>Месягутовский</w:t>
      </w:r>
      <w:r w:rsidRPr="003361F6">
        <w:rPr>
          <w:color w:val="000000"/>
          <w:sz w:val="24"/>
          <w:szCs w:val="24"/>
        </w:rPr>
        <w:t xml:space="preserve"> сельсовет  и РГАУ МФЦ;</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Документы, принятые РГАУ МФЦ от заявителя направляются в Администрацию сельского поселения </w:t>
      </w:r>
      <w:r w:rsidR="00F25BFF" w:rsidRPr="003361F6">
        <w:rPr>
          <w:color w:val="000000"/>
          <w:sz w:val="24"/>
          <w:szCs w:val="24"/>
        </w:rPr>
        <w:t>Месягутовский</w:t>
      </w:r>
      <w:r w:rsidRPr="003361F6">
        <w:rPr>
          <w:color w:val="000000"/>
          <w:sz w:val="24"/>
          <w:szCs w:val="24"/>
        </w:rPr>
        <w:t xml:space="preserve"> сельсовет  для направления межведомственных запросов (при необходимости) и принятия решения;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Невостребованный заявителем результат предоставления муниципальной услуги по истечению 30 календарных дней направляется в Администрацию сельского поселения </w:t>
      </w:r>
      <w:r w:rsidR="00F25BFF" w:rsidRPr="003361F6">
        <w:rPr>
          <w:color w:val="000000"/>
          <w:sz w:val="24"/>
          <w:szCs w:val="24"/>
        </w:rPr>
        <w:t>Месягутовский</w:t>
      </w:r>
      <w:r w:rsidRPr="003361F6">
        <w:rPr>
          <w:color w:val="000000"/>
          <w:sz w:val="24"/>
          <w:szCs w:val="24"/>
        </w:rPr>
        <w:t xml:space="preserve"> сельсовет</w:t>
      </w:r>
      <w:proofErr w:type="gramStart"/>
      <w:r w:rsidRPr="003361F6">
        <w:rPr>
          <w:color w:val="000000"/>
          <w:sz w:val="24"/>
          <w:szCs w:val="24"/>
        </w:rPr>
        <w:t xml:space="preserve"> .</w:t>
      </w:r>
      <w:proofErr w:type="gramEnd"/>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2.27.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прием интерактивной формы заявления на получение муниципальной услуги осуществляется должностным лицом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ответственным за предоставление муниципальной услуги, в соответствии с должностным регламентом или иным нормативным актом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w:t>
      </w:r>
    </w:p>
    <w:p w:rsidR="00B11C83" w:rsidRPr="003361F6" w:rsidRDefault="00B11C83" w:rsidP="00B11C83">
      <w:pPr>
        <w:widowControl w:val="0"/>
        <w:autoSpaceDE w:val="0"/>
        <w:autoSpaceDN w:val="0"/>
        <w:adjustRightInd w:val="0"/>
        <w:ind w:firstLine="540"/>
        <w:jc w:val="both"/>
        <w:rPr>
          <w:color w:val="000000"/>
          <w:sz w:val="24"/>
          <w:szCs w:val="24"/>
        </w:rPr>
      </w:pPr>
      <w:proofErr w:type="gramStart"/>
      <w:r w:rsidRPr="003361F6">
        <w:rPr>
          <w:color w:val="000000"/>
          <w:sz w:val="24"/>
          <w:szCs w:val="24"/>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3361F6">
        <w:rPr>
          <w:color w:val="000000"/>
          <w:sz w:val="24"/>
          <w:szCs w:val="24"/>
        </w:rPr>
        <w:t xml:space="preserve"> </w:t>
      </w:r>
      <w:proofErr w:type="gramStart"/>
      <w:r w:rsidRPr="003361F6">
        <w:rPr>
          <w:color w:val="000000"/>
          <w:sz w:val="24"/>
          <w:szCs w:val="24"/>
        </w:rPr>
        <w:t xml:space="preserve">информатизации от 16 июля 2015 года № 119-ОД (зарегистрировано в Госкомитете РБ по делам юстиции 31 июля 2015 года № 6580), прием электронной формы заявления осуществляется должностным лицом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roofErr w:type="gramEnd"/>
    </w:p>
    <w:p w:rsidR="00B11C83" w:rsidRPr="003361F6" w:rsidRDefault="00B11C83" w:rsidP="00B11C83">
      <w:pPr>
        <w:widowControl w:val="0"/>
        <w:autoSpaceDE w:val="0"/>
        <w:autoSpaceDN w:val="0"/>
        <w:adjustRightInd w:val="0"/>
        <w:ind w:firstLine="540"/>
        <w:jc w:val="both"/>
        <w:rPr>
          <w:color w:val="000000"/>
          <w:sz w:val="24"/>
          <w:szCs w:val="24"/>
        </w:rPr>
      </w:pPr>
      <w:proofErr w:type="gramStart"/>
      <w:r w:rsidRPr="003361F6">
        <w:rPr>
          <w:color w:val="000000"/>
          <w:sz w:val="24"/>
          <w:szCs w:val="24"/>
        </w:rPr>
        <w:t xml:space="preserve">в случае наличия оснований для отказа в приеме документов, предусмотренных п. 2.13 настоящего Административного регламента, должностное лицо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w:t>
      </w:r>
      <w:proofErr w:type="gramEnd"/>
      <w:r w:rsidRPr="003361F6">
        <w:rPr>
          <w:color w:val="000000"/>
          <w:sz w:val="24"/>
          <w:szCs w:val="24"/>
        </w:rPr>
        <w:t xml:space="preserve"> статуса электронной заявки в личном кабинете заявителя;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результат оказания муниципальной услуги может быть получен заявителем в </w:t>
      </w:r>
      <w:r w:rsidRPr="003361F6">
        <w:rPr>
          <w:color w:val="000000"/>
          <w:sz w:val="24"/>
          <w:szCs w:val="24"/>
        </w:rPr>
        <w:lastRenderedPageBreak/>
        <w:t>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3361F6">
        <w:rPr>
          <w:color w:val="000000"/>
          <w:sz w:val="24"/>
          <w:szCs w:val="24"/>
        </w:rPr>
        <w:t>осуществления мониторинга хода предоставления муниципальной услуги</w:t>
      </w:r>
      <w:proofErr w:type="gramEnd"/>
      <w:r w:rsidRPr="003361F6">
        <w:rPr>
          <w:color w:val="000000"/>
          <w:sz w:val="24"/>
          <w:szCs w:val="24"/>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B11C83" w:rsidRPr="003361F6" w:rsidRDefault="00B11C83" w:rsidP="00B11C83">
      <w:pPr>
        <w:widowControl w:val="0"/>
        <w:autoSpaceDE w:val="0"/>
        <w:autoSpaceDN w:val="0"/>
        <w:adjustRightInd w:val="0"/>
        <w:ind w:firstLine="540"/>
        <w:jc w:val="both"/>
        <w:rPr>
          <w:color w:val="000000"/>
          <w:sz w:val="24"/>
          <w:szCs w:val="24"/>
        </w:rPr>
      </w:pPr>
    </w:p>
    <w:p w:rsidR="00B11C83" w:rsidRPr="003361F6" w:rsidRDefault="00B11C83" w:rsidP="00B11C83">
      <w:pPr>
        <w:widowControl w:val="0"/>
        <w:autoSpaceDE w:val="0"/>
        <w:autoSpaceDN w:val="0"/>
        <w:adjustRightInd w:val="0"/>
        <w:ind w:firstLine="540"/>
        <w:jc w:val="center"/>
        <w:rPr>
          <w:b/>
          <w:color w:val="000000"/>
          <w:sz w:val="24"/>
          <w:szCs w:val="24"/>
        </w:rPr>
      </w:pPr>
      <w:r w:rsidRPr="003361F6">
        <w:rPr>
          <w:b/>
          <w:color w:val="00000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11C83" w:rsidRPr="003361F6" w:rsidRDefault="00B11C83" w:rsidP="00B11C83">
      <w:pPr>
        <w:widowControl w:val="0"/>
        <w:autoSpaceDE w:val="0"/>
        <w:autoSpaceDN w:val="0"/>
        <w:adjustRightInd w:val="0"/>
        <w:ind w:firstLine="540"/>
        <w:jc w:val="both"/>
        <w:rPr>
          <w:color w:val="000000"/>
          <w:sz w:val="24"/>
          <w:szCs w:val="24"/>
        </w:rPr>
      </w:pP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Исчерпывающий перечень административных процедур</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3.1. Организация предоставления муниципальной услуги включает в себя следующие административные процедуры:</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прием и регистрация заявления (заявки) о предоставлении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проверка соответствия представленного пакета документов требованиям, указанным в п. 2.8 административного регламента;</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рассмотрение заявления (заявки) ответственными сотрудниками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подготовка и подписание проекта распоряжения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о заключение договора передачи недвижимого имущества в аренду, безвозмездное пользование, доверительное управление либо письменного мотивированного отказа в его заключении;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направление ответа заявителю.</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Последовательность действий при предоставлении муниципальной услуги указана в блок-схеме (приложение № 3 к настоящему административному регламенту).</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Прием и регистрация заявления (заявки) о предоставлении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3.2. Основанием для начала административной процедуры является поступление в Администрацию сельского поселения </w:t>
      </w:r>
      <w:r w:rsidR="00F25BFF" w:rsidRPr="003361F6">
        <w:rPr>
          <w:color w:val="000000"/>
          <w:sz w:val="24"/>
          <w:szCs w:val="24"/>
        </w:rPr>
        <w:t>Месягутовский</w:t>
      </w:r>
      <w:r w:rsidRPr="003361F6">
        <w:rPr>
          <w:color w:val="000000"/>
          <w:sz w:val="24"/>
          <w:szCs w:val="24"/>
        </w:rPr>
        <w:t xml:space="preserve"> сельсовет  заявления (заявки) с приложением пакета документов:</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в письменном виде при личном обращении заявителя;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в письменном виде по почте;</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через РГАУ МФЦ.</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3.3. </w:t>
      </w:r>
      <w:proofErr w:type="gramStart"/>
      <w:r w:rsidRPr="003361F6">
        <w:rPr>
          <w:color w:val="000000"/>
          <w:sz w:val="24"/>
          <w:szCs w:val="24"/>
        </w:rPr>
        <w:t xml:space="preserve">Специалист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в течение рабочего дня регистрирует заявление направленное почтовым отправлением, через РГАУ МФЦ либо представленное лично Заявителем (представителем Заявителя) путем внесения информации о нем в СЭД с присвоением входящего номера с последующим проставлением на заявлении регистрационного штампа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и направляет зарегистрированное заявление Главе сельского поселения  для назначения ответственного исполнителя по рассмотрению</w:t>
      </w:r>
      <w:proofErr w:type="gramEnd"/>
      <w:r w:rsidRPr="003361F6">
        <w:rPr>
          <w:color w:val="000000"/>
          <w:sz w:val="24"/>
          <w:szCs w:val="24"/>
        </w:rPr>
        <w:t xml:space="preserve"> данного заявления и представленных документов. Зарегистрированное заявление с резолюцией Главы сельского поселения  и документы Заявителя передаются в Администрацию сельского поселения </w:t>
      </w:r>
      <w:r w:rsidR="00F25BFF" w:rsidRPr="003361F6">
        <w:rPr>
          <w:color w:val="000000"/>
          <w:sz w:val="24"/>
          <w:szCs w:val="24"/>
        </w:rPr>
        <w:t>Месягутовский</w:t>
      </w:r>
      <w:r w:rsidRPr="003361F6">
        <w:rPr>
          <w:color w:val="000000"/>
          <w:sz w:val="24"/>
          <w:szCs w:val="24"/>
        </w:rPr>
        <w:t xml:space="preserve"> сельсовет  в течение 1 рабочего дня со дня регистрации. Глава сельского поселения  назначает одного из специалистов Администрации ответственным исполнителем. </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Критерием принятия решения является наличие заявления и документов, указанных в пункте 2.8 настоящего Регламента. </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Срок исполнения процедуры составляет не более 2 календарных дней.</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Результатом административной процедуры является принятое, зарегистрированное, направленное с резолюцией Главы сельского поселения  для рассмотрения в Администрацию сельского поселения </w:t>
      </w:r>
      <w:r w:rsidR="00F25BFF" w:rsidRPr="003361F6">
        <w:rPr>
          <w:color w:val="000000"/>
          <w:sz w:val="24"/>
          <w:szCs w:val="24"/>
        </w:rPr>
        <w:t>Месягутовский</w:t>
      </w:r>
      <w:r w:rsidRPr="003361F6">
        <w:rPr>
          <w:color w:val="000000"/>
          <w:sz w:val="24"/>
          <w:szCs w:val="24"/>
        </w:rPr>
        <w:t xml:space="preserve"> сельсовет  заявление с прилагаемыми документами. </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w:t>
      </w:r>
      <w:r w:rsidRPr="003361F6">
        <w:rPr>
          <w:color w:val="000000"/>
          <w:sz w:val="24"/>
          <w:szCs w:val="24"/>
        </w:rPr>
        <w:lastRenderedPageBreak/>
        <w:t xml:space="preserve">проставлением на заявлении регистрационного штампа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Проверка соответствия представленного пакета документов требованиям, указанным в п. 2.8 Административного регламента</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3.4. Основанием для начала административной процедуры является поступление зарегистрированного заявления (заявки) на исполнение в Администрацию сельского поселения </w:t>
      </w:r>
      <w:r w:rsidR="00F25BFF" w:rsidRPr="003361F6">
        <w:rPr>
          <w:color w:val="000000"/>
          <w:sz w:val="24"/>
          <w:szCs w:val="24"/>
        </w:rPr>
        <w:t>Месягутовский</w:t>
      </w:r>
      <w:r w:rsidRPr="003361F6">
        <w:rPr>
          <w:color w:val="000000"/>
          <w:sz w:val="24"/>
          <w:szCs w:val="24"/>
        </w:rPr>
        <w:t xml:space="preserve"> сельсовет.</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Глава сельского поселения   в день получения заявления (заявки) направляет заявление (заявку) специалисту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ответственному за исполнение поручения с соответствующей резолюцией с указанием срока и порядка его рассмотрения.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Специалист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проверяет соответствие приложенного к заявлению (заявке) пакета документов требованиям, указанным в пункте 2.8 административного регламента. </w:t>
      </w:r>
    </w:p>
    <w:p w:rsidR="00B11C83" w:rsidRPr="003361F6" w:rsidRDefault="00B11C83" w:rsidP="00B11C83">
      <w:pPr>
        <w:widowControl w:val="0"/>
        <w:autoSpaceDE w:val="0"/>
        <w:autoSpaceDN w:val="0"/>
        <w:adjustRightInd w:val="0"/>
        <w:ind w:firstLine="540"/>
        <w:jc w:val="both"/>
        <w:rPr>
          <w:color w:val="000000"/>
          <w:sz w:val="24"/>
          <w:szCs w:val="24"/>
        </w:rPr>
      </w:pPr>
      <w:proofErr w:type="gramStart"/>
      <w:r w:rsidRPr="003361F6">
        <w:rPr>
          <w:color w:val="000000"/>
          <w:sz w:val="24"/>
          <w:szCs w:val="24"/>
        </w:rPr>
        <w:t xml:space="preserve">Ответственный специалист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в течение 10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 в случае представления Заявителем неполного комплекта документов, а также документов, которые содержат технические ошибки либо оформление которых не отвечает вышеуказанным требованиям, ответственный специалист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подготавливает уведомление об отказе</w:t>
      </w:r>
      <w:proofErr w:type="gramEnd"/>
      <w:r w:rsidRPr="003361F6">
        <w:rPr>
          <w:color w:val="000000"/>
          <w:sz w:val="24"/>
          <w:szCs w:val="24"/>
        </w:rPr>
        <w:t xml:space="preserve"> в предоставлении муниципальной услуги и направляет его на подпись Главе сельского поселения.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Результатом административной процедуры является проведенная специалистом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экспертиза документов. </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Способом фиксации результата выполнения административной процедуры является подписание уведомления об отказе в предоставлении муниципальной услуги либо формирование пакета документов для подготовки договора передачи.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3.5. Основанием для начала административной процедуры является непредставление Заявителем документов, указанных в пункте 2.9 настоящего Регламента.</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Межведомственный запрос должен содержать следующие сведения: </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1) наименование органа или организации, направляющих межведомственный запрос;</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2) наименование органа или организации, в адрес которых направляется межведомственный запрос;</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3361F6">
        <w:rPr>
          <w:color w:val="000000"/>
          <w:sz w:val="24"/>
          <w:szCs w:val="24"/>
        </w:rPr>
        <w:t>необходимых</w:t>
      </w:r>
      <w:proofErr w:type="gramEnd"/>
      <w:r w:rsidRPr="003361F6">
        <w:rPr>
          <w:color w:val="000000"/>
          <w:sz w:val="24"/>
          <w:szCs w:val="24"/>
        </w:rPr>
        <w:t xml:space="preserve"> для предоставления муниципальной услуги, и указание на реквизиты данного нормативного правового акта;</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3361F6">
        <w:rPr>
          <w:color w:val="000000"/>
          <w:sz w:val="24"/>
          <w:szCs w:val="24"/>
        </w:rPr>
        <w:t>таких</w:t>
      </w:r>
      <w:proofErr w:type="gramEnd"/>
      <w:r w:rsidRPr="003361F6">
        <w:rPr>
          <w:color w:val="000000"/>
          <w:sz w:val="24"/>
          <w:szCs w:val="24"/>
        </w:rPr>
        <w:t xml:space="preserve"> документа и (или) информации;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6) контактная информация для направления ответа на межведомственный запрос;</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7) дата направления межведомственного запроса;</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Специалист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направляет в электронной форме посредством системы межведомственного электронного взаимодействия запросы:</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lastRenderedPageBreak/>
        <w:t>о выдаче выписки из Единого государственного реестра юридических лиц в Федеральную налоговую службу;</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о выдаче выписки из Единого государственного реестра индивидуальных предпринимателей в Федеральную налоговую службу;</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о выдаче свидетельства о государственной регистрации в качестве индивидуального предпринимателя;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о выдаче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 для предоставления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о выдаче декларации о доходах индивидуального предпринимателя за период, предшествующий дате подачи заявки для предоставления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Срок для направления запроса составляет 5 рабочих дней после проведения специалистом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экспертизы документов требованиям, указанным в пункте 2.8 административного регламента. </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Результатом административной процедуры является формирование и направление межведомственных запросов в органы (организации), участвующие в предоставлении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Рассмотрение заявления (заявки), подготовка информации по предоставлению муниципальной услуги или отказа в ее предоставлении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3.7. Основанием для начала административной процедуры является сформированный в соответствии с пунктами 2.8 и 2.9 настоящего Регламента пакет документов. </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В случае наличия оснований, указанных в пункте 2.13 настоящего Регламента, Заявителю отказывается в предоставлении муниципальной услуги, о чем ему направляется уведомление, в случае обращения за предоставлением муниципальной услуги через РГАУ МФЦ уведомление направляется в РГАУ МФЦ для вручения заявителю.</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После проведения экспертизы поступивших документов ответственный специалист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осуществляет подготовку проекта распоряжения о передаче объекта муниципального имущества в аренду, безвозмездное пользование, доверительное управление, либо мотивированного отказа в заключение договора аренды, безвозмездного пользования, доверительного управления.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Подготовленный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w:t>
      </w:r>
      <w:proofErr w:type="gramStart"/>
      <w:r w:rsidRPr="003361F6">
        <w:rPr>
          <w:color w:val="000000"/>
          <w:sz w:val="24"/>
          <w:szCs w:val="24"/>
        </w:rPr>
        <w:t>и</w:t>
      </w:r>
      <w:proofErr w:type="gramEnd"/>
      <w:r w:rsidRPr="003361F6">
        <w:rPr>
          <w:color w:val="000000"/>
          <w:sz w:val="24"/>
          <w:szCs w:val="24"/>
        </w:rPr>
        <w:t xml:space="preserve"> договора аренды, безвозмездного пользования, доверительного управления передается на согласование Главе сельского поселения.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Глава сельского поселения  рассматривает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w:t>
      </w:r>
      <w:proofErr w:type="gramStart"/>
      <w:r w:rsidRPr="003361F6">
        <w:rPr>
          <w:color w:val="000000"/>
          <w:sz w:val="24"/>
          <w:szCs w:val="24"/>
        </w:rPr>
        <w:t>и</w:t>
      </w:r>
      <w:proofErr w:type="gramEnd"/>
      <w:r w:rsidRPr="003361F6">
        <w:rPr>
          <w:color w:val="000000"/>
          <w:sz w:val="24"/>
          <w:szCs w:val="24"/>
        </w:rPr>
        <w:t xml:space="preserve"> договора аренды, безвозмездного пользования, доверительного управления, согласовывает и подписывает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заключении договора аренды, безвозмездного пользования, доверительного управления и направляет, подписанный проект делопроизводителю.</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Ответственный специалист в течение 1 (одного дня) после подписания распоряжения осуществляет подготовку проекта договора аренды, безвозмездного пользования, доверительного управления в трех экземплярах и передает их на подписание Главе сельского поселения.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Результат административной процедуры: направление проекта договора на подписание Главе сельского поселения.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Срок исполнения административной процедуры составляет 20 календарных дней с момента получения сформированного пакета документов.</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Направление ответа заявителю</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3.8. В течение 5 дней с момента подписания Главой сельского поселения  проекта договора аренды, безвозмездного пользования, доверительного управления, ответственный специалист выдает нарочно или направляет по почте Заявителю подписанный проект договора (в трех экземплярах) для подписания с представлением проекта договора в Администрацию сельского поселения </w:t>
      </w:r>
      <w:r w:rsidR="00F25BFF" w:rsidRPr="003361F6">
        <w:rPr>
          <w:color w:val="000000"/>
          <w:sz w:val="24"/>
          <w:szCs w:val="24"/>
        </w:rPr>
        <w:t>Месягутовский</w:t>
      </w:r>
      <w:r w:rsidRPr="003361F6">
        <w:rPr>
          <w:color w:val="000000"/>
          <w:sz w:val="24"/>
          <w:szCs w:val="24"/>
        </w:rPr>
        <w:t xml:space="preserve"> сельсовет  в течение 10 дней.</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Документы, предоставленные Заявителем для предоставления муниципальной услуги, </w:t>
      </w:r>
      <w:r w:rsidRPr="003361F6">
        <w:rPr>
          <w:color w:val="000000"/>
          <w:sz w:val="24"/>
          <w:szCs w:val="24"/>
        </w:rPr>
        <w:lastRenderedPageBreak/>
        <w:t>формируются в отдельные дела, хранятся в муниципальном образовании.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В случае обращения за предоставлением муниципальной услуги через РГАУ МФЦ проект договора аренды направляется в РГАУ МФЦ для вручения Заявителю.</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Результат административной процедуры: выдача Заявителю подписанного проекта договора.</w:t>
      </w:r>
    </w:p>
    <w:p w:rsidR="00B11C83" w:rsidRPr="003361F6" w:rsidRDefault="00B11C83" w:rsidP="00B11C83">
      <w:pPr>
        <w:widowControl w:val="0"/>
        <w:autoSpaceDE w:val="0"/>
        <w:autoSpaceDN w:val="0"/>
        <w:adjustRightInd w:val="0"/>
        <w:ind w:firstLine="540"/>
        <w:jc w:val="both"/>
        <w:rPr>
          <w:color w:val="000000"/>
          <w:sz w:val="24"/>
          <w:szCs w:val="24"/>
        </w:rPr>
      </w:pPr>
    </w:p>
    <w:p w:rsidR="00B11C83" w:rsidRPr="003361F6" w:rsidRDefault="00B11C83" w:rsidP="00B11C83">
      <w:pPr>
        <w:widowControl w:val="0"/>
        <w:autoSpaceDE w:val="0"/>
        <w:autoSpaceDN w:val="0"/>
        <w:adjustRightInd w:val="0"/>
        <w:ind w:firstLine="540"/>
        <w:jc w:val="center"/>
        <w:rPr>
          <w:b/>
          <w:color w:val="000000"/>
          <w:sz w:val="24"/>
          <w:szCs w:val="24"/>
        </w:rPr>
      </w:pPr>
      <w:r w:rsidRPr="003361F6">
        <w:rPr>
          <w:b/>
          <w:color w:val="000000"/>
          <w:sz w:val="24"/>
          <w:szCs w:val="24"/>
        </w:rPr>
        <w:t xml:space="preserve">IV. Формы </w:t>
      </w:r>
      <w:proofErr w:type="gramStart"/>
      <w:r w:rsidRPr="003361F6">
        <w:rPr>
          <w:b/>
          <w:color w:val="000000"/>
          <w:sz w:val="24"/>
          <w:szCs w:val="24"/>
        </w:rPr>
        <w:t>контроля за</w:t>
      </w:r>
      <w:proofErr w:type="gramEnd"/>
      <w:r w:rsidRPr="003361F6">
        <w:rPr>
          <w:b/>
          <w:color w:val="000000"/>
          <w:sz w:val="24"/>
          <w:szCs w:val="24"/>
        </w:rPr>
        <w:t xml:space="preserve"> исполнением Регламента</w:t>
      </w:r>
    </w:p>
    <w:p w:rsidR="00B11C83" w:rsidRPr="003361F6" w:rsidRDefault="00B11C83" w:rsidP="00B11C83">
      <w:pPr>
        <w:widowControl w:val="0"/>
        <w:autoSpaceDE w:val="0"/>
        <w:autoSpaceDN w:val="0"/>
        <w:adjustRightInd w:val="0"/>
        <w:ind w:firstLine="540"/>
        <w:jc w:val="both"/>
        <w:rPr>
          <w:color w:val="000000"/>
          <w:sz w:val="24"/>
          <w:szCs w:val="24"/>
        </w:rPr>
      </w:pP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Порядок осуществления текущего </w:t>
      </w:r>
      <w:proofErr w:type="gramStart"/>
      <w:r w:rsidRPr="003361F6">
        <w:rPr>
          <w:color w:val="000000"/>
          <w:sz w:val="24"/>
          <w:szCs w:val="24"/>
        </w:rPr>
        <w:t>контроля за</w:t>
      </w:r>
      <w:proofErr w:type="gramEnd"/>
      <w:r w:rsidRPr="003361F6">
        <w:rPr>
          <w:color w:val="000000"/>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4.1. Текущий </w:t>
      </w:r>
      <w:proofErr w:type="gramStart"/>
      <w:r w:rsidRPr="003361F6">
        <w:rPr>
          <w:color w:val="000000"/>
          <w:sz w:val="24"/>
          <w:szCs w:val="24"/>
        </w:rPr>
        <w:t>контроль за</w:t>
      </w:r>
      <w:proofErr w:type="gramEnd"/>
      <w:r w:rsidRPr="003361F6">
        <w:rPr>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 </w:t>
      </w:r>
      <w:r w:rsidR="00F25BFF" w:rsidRPr="003361F6">
        <w:rPr>
          <w:color w:val="000000"/>
          <w:sz w:val="24"/>
          <w:szCs w:val="24"/>
        </w:rPr>
        <w:t>Месягутовский</w:t>
      </w:r>
      <w:r w:rsidRPr="003361F6">
        <w:rPr>
          <w:color w:val="000000"/>
          <w:sz w:val="24"/>
          <w:szCs w:val="24"/>
        </w:rPr>
        <w:t xml:space="preserve"> сельсовет. </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361F6">
        <w:rPr>
          <w:color w:val="000000"/>
          <w:sz w:val="24"/>
          <w:szCs w:val="24"/>
        </w:rPr>
        <w:t>контроля за</w:t>
      </w:r>
      <w:proofErr w:type="gramEnd"/>
      <w:r w:rsidRPr="003361F6">
        <w:rPr>
          <w:color w:val="000000"/>
          <w:sz w:val="24"/>
          <w:szCs w:val="24"/>
        </w:rPr>
        <w:t xml:space="preserve"> полнотой и качеством предоставления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4.2. </w:t>
      </w:r>
      <w:proofErr w:type="gramStart"/>
      <w:r w:rsidRPr="003361F6">
        <w:rPr>
          <w:color w:val="000000"/>
          <w:sz w:val="24"/>
          <w:szCs w:val="24"/>
        </w:rPr>
        <w:t>Контроль за</w:t>
      </w:r>
      <w:proofErr w:type="gramEnd"/>
      <w:r w:rsidRPr="003361F6">
        <w:rPr>
          <w:color w:val="000000"/>
          <w:sz w:val="24"/>
          <w:szCs w:val="24"/>
        </w:rPr>
        <w:t xml:space="preserve">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с целью выявления допущенных ими нарушений в соответствии с требованиями настоящего Регламента.</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Периодичность осуществления плановых проверок устанавливается в соответствии с ежегодным планом проверок, утверждаемым Главой сельского поселения </w:t>
      </w:r>
      <w:r w:rsidR="00F25BFF" w:rsidRPr="003361F6">
        <w:rPr>
          <w:color w:val="000000"/>
          <w:sz w:val="24"/>
          <w:szCs w:val="24"/>
        </w:rPr>
        <w:t>Месягутовский</w:t>
      </w:r>
      <w:r w:rsidRPr="003361F6">
        <w:rPr>
          <w:color w:val="000000"/>
          <w:sz w:val="24"/>
          <w:szCs w:val="24"/>
        </w:rPr>
        <w:t xml:space="preserve"> сельсовет.</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Внеплановые проверки полноты и качества предоставления муниципальной услуги проводятся Главой сельского поселения </w:t>
      </w:r>
      <w:r w:rsidR="00F25BFF" w:rsidRPr="003361F6">
        <w:rPr>
          <w:color w:val="000000"/>
          <w:sz w:val="24"/>
          <w:szCs w:val="24"/>
        </w:rPr>
        <w:t>Месягутовский</w:t>
      </w:r>
      <w:r w:rsidRPr="003361F6">
        <w:rPr>
          <w:color w:val="000000"/>
          <w:sz w:val="24"/>
          <w:szCs w:val="24"/>
        </w:rPr>
        <w:t xml:space="preserve"> сельсовет. </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Основанием для проведения внеплановых проверок являются: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жалобы Заявителей; </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нарушения, выявленные в ходе текущего контроля.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Проверки проводятся по решению Главы сельского поселения </w:t>
      </w:r>
      <w:r w:rsidR="00F25BFF" w:rsidRPr="003361F6">
        <w:rPr>
          <w:color w:val="000000"/>
          <w:sz w:val="24"/>
          <w:szCs w:val="24"/>
        </w:rPr>
        <w:t>Месягутовский</w:t>
      </w:r>
      <w:r w:rsidRPr="003361F6">
        <w:rPr>
          <w:color w:val="000000"/>
          <w:sz w:val="24"/>
          <w:szCs w:val="24"/>
        </w:rPr>
        <w:t xml:space="preserve"> сельсовет</w:t>
      </w:r>
      <w:proofErr w:type="gramStart"/>
      <w:r w:rsidRPr="003361F6">
        <w:rPr>
          <w:color w:val="000000"/>
          <w:sz w:val="24"/>
          <w:szCs w:val="24"/>
        </w:rPr>
        <w:t xml:space="preserve"> .</w:t>
      </w:r>
      <w:proofErr w:type="gramEnd"/>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Ответственность должностных лиц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за решения и действия (бездействие), принимаемые (осуществляемые) ими в ходе предоставления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4.4. Персональная ответственность муниципальных служащих Республики Башкортостан в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закрепляется в должностных регламентах в соответствии с требованиями законодательства Российской Федерации и Республики Башкортостан.</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Порядок и формы </w:t>
      </w:r>
      <w:proofErr w:type="gramStart"/>
      <w:r w:rsidRPr="003361F6">
        <w:rPr>
          <w:color w:val="000000"/>
          <w:sz w:val="24"/>
          <w:szCs w:val="24"/>
        </w:rPr>
        <w:t>контроля за</w:t>
      </w:r>
      <w:proofErr w:type="gramEnd"/>
      <w:r w:rsidRPr="003361F6">
        <w:rPr>
          <w:color w:val="000000"/>
          <w:sz w:val="24"/>
          <w:szCs w:val="24"/>
        </w:rPr>
        <w:t xml:space="preserve"> предоставлением муниципальной услуги, в том числе со стороны граждан, их объединений и организаций</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4.5. Граждане, их объединения и организации имеют право осуществлять </w:t>
      </w:r>
      <w:proofErr w:type="gramStart"/>
      <w:r w:rsidRPr="003361F6">
        <w:rPr>
          <w:color w:val="000000"/>
          <w:sz w:val="24"/>
          <w:szCs w:val="24"/>
        </w:rPr>
        <w:t>контроль за</w:t>
      </w:r>
      <w:proofErr w:type="gramEnd"/>
      <w:r w:rsidRPr="003361F6">
        <w:rPr>
          <w:color w:val="000000"/>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Граждане, их объединения и организации также имеют право:</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направлять замечания и предложения по улучшению доступности и качества предоставления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lastRenderedPageBreak/>
        <w:t>вносить предложения о мерах по устранению нарушений настоящего Регламента.</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Должностные лица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w:t>
      </w:r>
      <w:proofErr w:type="gramStart"/>
      <w:r w:rsidRPr="003361F6">
        <w:rPr>
          <w:color w:val="000000"/>
          <w:sz w:val="24"/>
          <w:szCs w:val="24"/>
        </w:rPr>
        <w:t xml:space="preserve"> ,</w:t>
      </w:r>
      <w:proofErr w:type="gramEnd"/>
      <w:r w:rsidRPr="003361F6">
        <w:rPr>
          <w:color w:val="000000"/>
          <w:sz w:val="24"/>
          <w:szCs w:val="24"/>
        </w:rPr>
        <w:t xml:space="preserve">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11C83" w:rsidRPr="003361F6" w:rsidRDefault="00B11C83" w:rsidP="00B11C83">
      <w:pPr>
        <w:widowControl w:val="0"/>
        <w:autoSpaceDE w:val="0"/>
        <w:autoSpaceDN w:val="0"/>
        <w:adjustRightInd w:val="0"/>
        <w:ind w:firstLine="540"/>
        <w:jc w:val="both"/>
        <w:rPr>
          <w:color w:val="000000"/>
          <w:sz w:val="24"/>
          <w:szCs w:val="24"/>
        </w:rPr>
      </w:pPr>
    </w:p>
    <w:p w:rsidR="00B11C83" w:rsidRPr="003361F6" w:rsidRDefault="00B11C83" w:rsidP="00B11C83">
      <w:pPr>
        <w:widowControl w:val="0"/>
        <w:autoSpaceDE w:val="0"/>
        <w:autoSpaceDN w:val="0"/>
        <w:adjustRightInd w:val="0"/>
        <w:ind w:firstLine="540"/>
        <w:jc w:val="center"/>
        <w:rPr>
          <w:b/>
          <w:color w:val="000000"/>
          <w:sz w:val="24"/>
          <w:szCs w:val="24"/>
        </w:rPr>
      </w:pPr>
      <w:r w:rsidRPr="003361F6">
        <w:rPr>
          <w:b/>
          <w:color w:val="000000"/>
          <w:sz w:val="24"/>
          <w:szCs w:val="24"/>
        </w:rPr>
        <w:t xml:space="preserve">V. Досудебный (внесудебный) порядок обжалования решений и действий (бездействия) Администрации </w:t>
      </w:r>
      <w:r w:rsidRPr="003361F6">
        <w:rPr>
          <w:b/>
          <w:bCs/>
          <w:color w:val="000000"/>
          <w:sz w:val="24"/>
          <w:szCs w:val="24"/>
        </w:rPr>
        <w:t xml:space="preserve">сельского поселения </w:t>
      </w:r>
      <w:r w:rsidR="00F25BFF" w:rsidRPr="003361F6">
        <w:rPr>
          <w:b/>
          <w:bCs/>
          <w:color w:val="000000"/>
          <w:sz w:val="24"/>
          <w:szCs w:val="24"/>
        </w:rPr>
        <w:t>Месягутовский</w:t>
      </w:r>
      <w:r w:rsidRPr="003361F6">
        <w:rPr>
          <w:b/>
          <w:bCs/>
          <w:color w:val="000000"/>
          <w:sz w:val="24"/>
          <w:szCs w:val="24"/>
        </w:rPr>
        <w:t xml:space="preserve"> сельсовет</w:t>
      </w:r>
      <w:proofErr w:type="gramStart"/>
      <w:r w:rsidRPr="003361F6">
        <w:rPr>
          <w:color w:val="000000"/>
          <w:sz w:val="24"/>
          <w:szCs w:val="24"/>
        </w:rPr>
        <w:t xml:space="preserve"> </w:t>
      </w:r>
      <w:r w:rsidRPr="003361F6">
        <w:rPr>
          <w:b/>
          <w:color w:val="000000"/>
          <w:sz w:val="24"/>
          <w:szCs w:val="24"/>
        </w:rPr>
        <w:t>,</w:t>
      </w:r>
      <w:proofErr w:type="gramEnd"/>
      <w:r w:rsidRPr="003361F6">
        <w:rPr>
          <w:b/>
          <w:color w:val="000000"/>
          <w:sz w:val="24"/>
          <w:szCs w:val="24"/>
        </w:rPr>
        <w:t xml:space="preserve"> а также ее должностных лиц</w:t>
      </w:r>
    </w:p>
    <w:p w:rsidR="00B11C83" w:rsidRPr="003361F6" w:rsidRDefault="00B11C83" w:rsidP="00B11C83">
      <w:pPr>
        <w:widowControl w:val="0"/>
        <w:autoSpaceDE w:val="0"/>
        <w:autoSpaceDN w:val="0"/>
        <w:adjustRightInd w:val="0"/>
        <w:ind w:firstLine="540"/>
        <w:jc w:val="both"/>
        <w:rPr>
          <w:color w:val="000000"/>
          <w:sz w:val="24"/>
          <w:szCs w:val="24"/>
        </w:rPr>
      </w:pP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Информация для заявителя о его праве подать жалобу на решение и (или) действие (бездействие)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w:t>
      </w:r>
      <w:proofErr w:type="gramStart"/>
      <w:r w:rsidRPr="003361F6">
        <w:rPr>
          <w:color w:val="000000"/>
          <w:sz w:val="24"/>
          <w:szCs w:val="24"/>
        </w:rPr>
        <w:t xml:space="preserve"> ,</w:t>
      </w:r>
      <w:proofErr w:type="gramEnd"/>
      <w:r w:rsidRPr="003361F6">
        <w:rPr>
          <w:color w:val="000000"/>
          <w:sz w:val="24"/>
          <w:szCs w:val="24"/>
        </w:rPr>
        <w:t xml:space="preserve"> а также его должностных лиц</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5.1. Заявитель имеет право на обжалование решения и (или) действий (бездействия)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должностных лиц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в досудебном (внесудебном) порядке (далее - жалоба).</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Предмет жалобы</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5.2. Предметом досудебного (внесудебного) обжалования являются действия (бездействие)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нарушение срока регистрации запроса заявителя о предоставлении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нарушение срока предоставления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11C83" w:rsidRPr="003361F6" w:rsidRDefault="00B11C83" w:rsidP="00B11C83">
      <w:pPr>
        <w:widowControl w:val="0"/>
        <w:autoSpaceDE w:val="0"/>
        <w:autoSpaceDN w:val="0"/>
        <w:adjustRightInd w:val="0"/>
        <w:ind w:firstLine="540"/>
        <w:jc w:val="both"/>
        <w:rPr>
          <w:color w:val="000000"/>
          <w:sz w:val="24"/>
          <w:szCs w:val="24"/>
        </w:rPr>
      </w:pPr>
      <w:proofErr w:type="gramStart"/>
      <w:r w:rsidRPr="003361F6">
        <w:rPr>
          <w:color w:val="000000"/>
          <w:sz w:val="24"/>
          <w:szCs w:val="24"/>
        </w:rPr>
        <w:t xml:space="preserve">отказ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5.3. Жалоба на решения и действия (бездействие) должностного лица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подается Главе сельского поселения.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Порядок подачи и рассмотрения жалобы</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5.4. Жалоба, поступившая в Администрацию сельского поселения </w:t>
      </w:r>
      <w:r w:rsidR="00F25BFF" w:rsidRPr="003361F6">
        <w:rPr>
          <w:color w:val="000000"/>
          <w:sz w:val="24"/>
          <w:szCs w:val="24"/>
        </w:rPr>
        <w:t>Месягутовский</w:t>
      </w:r>
      <w:r w:rsidRPr="003361F6">
        <w:rPr>
          <w:color w:val="000000"/>
          <w:sz w:val="24"/>
          <w:szCs w:val="24"/>
        </w:rPr>
        <w:t xml:space="preserve"> сельсовет, подлежит рассмотрению должностным лицом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наделенным полномочиями по рассмотрению жалоб.</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5.5. Жалоба может быть направлена по почте, через РГАУ МФЦ, с использованием официального сайта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lastRenderedPageBreak/>
        <w:t>5.6. Жалоба подается в письменной форме, в том числе при личном приеме заявителя, и в электронном виде.</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Жалоба должна содержать:</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1C83" w:rsidRPr="003361F6" w:rsidRDefault="00B11C83" w:rsidP="00B11C83">
      <w:pPr>
        <w:widowControl w:val="0"/>
        <w:autoSpaceDE w:val="0"/>
        <w:autoSpaceDN w:val="0"/>
        <w:adjustRightInd w:val="0"/>
        <w:ind w:firstLine="540"/>
        <w:jc w:val="both"/>
        <w:rPr>
          <w:color w:val="000000"/>
          <w:sz w:val="24"/>
          <w:szCs w:val="24"/>
        </w:rPr>
      </w:pPr>
      <w:proofErr w:type="gramStart"/>
      <w:r w:rsidRPr="003361F6">
        <w:rPr>
          <w:color w:val="000000"/>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5.7. В случае</w:t>
      </w:r>
      <w:proofErr w:type="gramStart"/>
      <w:r w:rsidRPr="003361F6">
        <w:rPr>
          <w:color w:val="000000"/>
          <w:sz w:val="24"/>
          <w:szCs w:val="24"/>
        </w:rPr>
        <w:t>,</w:t>
      </w:r>
      <w:proofErr w:type="gramEnd"/>
      <w:r w:rsidRPr="003361F6">
        <w:rPr>
          <w:color w:val="000000"/>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361F6">
        <w:rPr>
          <w:color w:val="000000"/>
          <w:sz w:val="24"/>
          <w:szCs w:val="24"/>
        </w:rPr>
        <w:t>представлена</w:t>
      </w:r>
      <w:proofErr w:type="gramEnd"/>
      <w:r w:rsidRPr="003361F6">
        <w:rPr>
          <w:color w:val="000000"/>
          <w:sz w:val="24"/>
          <w:szCs w:val="24"/>
        </w:rPr>
        <w:t>:</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оформленная в соответствии с законодательством Российской Федерации доверенность;</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5.8. Прием жалоб в письменной форме осуществляется: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а) Администрацией сельского поселения </w:t>
      </w:r>
      <w:r w:rsidR="00F25BFF" w:rsidRPr="003361F6">
        <w:rPr>
          <w:color w:val="000000"/>
          <w:sz w:val="24"/>
          <w:szCs w:val="24"/>
        </w:rPr>
        <w:t>Месягутовский</w:t>
      </w:r>
      <w:r w:rsidRPr="003361F6">
        <w:rPr>
          <w:color w:val="000000"/>
          <w:sz w:val="24"/>
          <w:szCs w:val="24"/>
        </w:rPr>
        <w:t xml:space="preserve"> сельсовет,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Время приема жалоб должно совпадать со временем предоставления муниципальных услуг.</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Жалоба в письменной форме может быть также направлена по почте.</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б) РГАУ МФЦ. При поступлении жалобы РГАУ МФЦ обеспечивает ее передачу в Администрацию сельского поселения </w:t>
      </w:r>
      <w:r w:rsidR="00F25BFF" w:rsidRPr="003361F6">
        <w:rPr>
          <w:color w:val="000000"/>
          <w:sz w:val="24"/>
          <w:szCs w:val="24"/>
        </w:rPr>
        <w:t>Месягутовский</w:t>
      </w:r>
      <w:r w:rsidRPr="003361F6">
        <w:rPr>
          <w:color w:val="000000"/>
          <w:sz w:val="24"/>
          <w:szCs w:val="24"/>
        </w:rPr>
        <w:t xml:space="preserve"> сельсовет  не позднее следующего дня со дня поступления жалобы.</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При этом срок рассмотрения жалобы исчисляется со дня регистрации жалобы в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не позднее следующего дня со дня поступления жалобы.</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5.9. В электронном виде жалоба может быть подана Заявителем посредством:</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а) официального сайта Администрации в сети Интернет;</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Сроки рассмотрения жалобы</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5.10. </w:t>
      </w:r>
      <w:proofErr w:type="gramStart"/>
      <w:r w:rsidRPr="003361F6">
        <w:rPr>
          <w:color w:val="000000"/>
          <w:sz w:val="24"/>
          <w:szCs w:val="24"/>
        </w:rPr>
        <w:t xml:space="preserve">Жалоба, поступившая в Администрацию сельского поселения </w:t>
      </w:r>
      <w:r w:rsidR="00F25BFF" w:rsidRPr="003361F6">
        <w:rPr>
          <w:color w:val="000000"/>
          <w:sz w:val="24"/>
          <w:szCs w:val="24"/>
        </w:rPr>
        <w:t>Месягутовский</w:t>
      </w:r>
      <w:r w:rsidRPr="003361F6">
        <w:rPr>
          <w:color w:val="000000"/>
          <w:sz w:val="24"/>
          <w:szCs w:val="24"/>
        </w:rPr>
        <w:t xml:space="preserve"> сельсовет, подлежит рассмотрению в течение пятнадцати рабочих дней со дня ее регистрации, а в случае обжалования отказа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должностного лица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3361F6">
        <w:rPr>
          <w:color w:val="000000"/>
          <w:sz w:val="24"/>
          <w:szCs w:val="24"/>
        </w:rPr>
        <w:lastRenderedPageBreak/>
        <w:t>исправлений - в течение пяти</w:t>
      </w:r>
      <w:proofErr w:type="gramEnd"/>
      <w:r w:rsidRPr="003361F6">
        <w:rPr>
          <w:color w:val="000000"/>
          <w:sz w:val="24"/>
          <w:szCs w:val="24"/>
        </w:rPr>
        <w:t xml:space="preserve"> рабочих дней со дня ее регистрации.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5.11. Оснований для приостановления рассмотрения жалобы не имеется.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Результат рассмотрения жалобы</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5.12. По результатам рассмотрения жалобы должностным лицом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наделенным полномочиями по рассмотрению жалоб, принимается одно из следующих решений:</w:t>
      </w:r>
    </w:p>
    <w:p w:rsidR="00B11C83" w:rsidRPr="003361F6" w:rsidRDefault="00B11C83" w:rsidP="00B11C83">
      <w:pPr>
        <w:widowControl w:val="0"/>
        <w:autoSpaceDE w:val="0"/>
        <w:autoSpaceDN w:val="0"/>
        <w:adjustRightInd w:val="0"/>
        <w:ind w:firstLine="540"/>
        <w:jc w:val="both"/>
        <w:rPr>
          <w:color w:val="000000"/>
          <w:sz w:val="24"/>
          <w:szCs w:val="24"/>
        </w:rPr>
      </w:pPr>
      <w:proofErr w:type="gramStart"/>
      <w:r w:rsidRPr="003361F6">
        <w:rPr>
          <w:color w:val="000000"/>
          <w:sz w:val="24"/>
          <w:szCs w:val="24"/>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отказать в удовлетворении жалобы.</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Порядок информирования заявителя о результатах рассмотрения жалобы</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5.14. В ответе по результатам рассмотрения жалобы указываются:</w:t>
      </w:r>
    </w:p>
    <w:p w:rsidR="00B11C83" w:rsidRPr="003361F6" w:rsidRDefault="00B11C83" w:rsidP="00B11C83">
      <w:pPr>
        <w:widowControl w:val="0"/>
        <w:autoSpaceDE w:val="0"/>
        <w:autoSpaceDN w:val="0"/>
        <w:adjustRightInd w:val="0"/>
        <w:ind w:firstLine="540"/>
        <w:jc w:val="both"/>
        <w:rPr>
          <w:color w:val="000000"/>
          <w:sz w:val="24"/>
          <w:szCs w:val="24"/>
        </w:rPr>
      </w:pPr>
      <w:proofErr w:type="gramStart"/>
      <w:r w:rsidRPr="003361F6">
        <w:rPr>
          <w:color w:val="000000"/>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в) фамилия, имя, отчество (последнее - при наличии) или наименование заявителя;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г) основания для принятия решения по жалобе;</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д) принятое по жалобе решение;</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ж) сведения о порядке обжалования принятого по жалобе решения.</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5.15. В случае установления в ходе или по результатам </w:t>
      </w:r>
      <w:proofErr w:type="gramStart"/>
      <w:r w:rsidRPr="003361F6">
        <w:rPr>
          <w:color w:val="000000"/>
          <w:sz w:val="24"/>
          <w:szCs w:val="24"/>
        </w:rPr>
        <w:t>рассмотрения жалобы признаков состава административного правонарушения</w:t>
      </w:r>
      <w:proofErr w:type="gramEnd"/>
      <w:r w:rsidRPr="003361F6">
        <w:rPr>
          <w:color w:val="000000"/>
          <w:sz w:val="24"/>
          <w:szCs w:val="24"/>
        </w:rPr>
        <w:t xml:space="preserve"> или преступления должностное лицо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Порядок обжалования решения по жалобе</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Право заявителя на получение информации и документов, необходимых для обоснования и рассмотрения жалобы</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5.18. Заявитель имеет право на получение информации и документов для обоснования и рассмотрения жалобы.</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 xml:space="preserve">Должностные лица Администрации сельского поселения </w:t>
      </w:r>
      <w:r w:rsidR="00F25BFF" w:rsidRPr="003361F6">
        <w:rPr>
          <w:color w:val="000000"/>
          <w:sz w:val="24"/>
          <w:szCs w:val="24"/>
        </w:rPr>
        <w:t>Месягутовский</w:t>
      </w:r>
      <w:r w:rsidRPr="003361F6">
        <w:rPr>
          <w:color w:val="000000"/>
          <w:sz w:val="24"/>
          <w:szCs w:val="24"/>
        </w:rPr>
        <w:t xml:space="preserve"> сельсовет  обязаны:</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обеспечить объективное, всестороннее и своевременное рассмотрение жалобы;</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lastRenderedPageBreak/>
        <w:t>Способы информирования заявителей о порядке подачи и рассмотрения жалобы</w:t>
      </w:r>
    </w:p>
    <w:p w:rsidR="00B11C83" w:rsidRPr="003361F6" w:rsidRDefault="00B11C83" w:rsidP="00B11C83">
      <w:pPr>
        <w:widowControl w:val="0"/>
        <w:autoSpaceDE w:val="0"/>
        <w:autoSpaceDN w:val="0"/>
        <w:adjustRightInd w:val="0"/>
        <w:ind w:firstLine="540"/>
        <w:jc w:val="both"/>
        <w:rPr>
          <w:color w:val="000000"/>
          <w:sz w:val="24"/>
          <w:szCs w:val="24"/>
        </w:rPr>
      </w:pPr>
      <w:r w:rsidRPr="003361F6">
        <w:rPr>
          <w:color w:val="000000"/>
          <w:sz w:val="24"/>
          <w:szCs w:val="24"/>
        </w:rPr>
        <w:t>5.19. Администрация обеспечивает:</w:t>
      </w:r>
    </w:p>
    <w:p w:rsidR="00B11C83" w:rsidRPr="003361F6" w:rsidRDefault="00B11C83" w:rsidP="00B11C83">
      <w:pPr>
        <w:tabs>
          <w:tab w:val="left" w:pos="7425"/>
        </w:tabs>
        <w:ind w:left="142" w:firstLine="567"/>
        <w:jc w:val="both"/>
        <w:rPr>
          <w:sz w:val="24"/>
          <w:szCs w:val="24"/>
        </w:rPr>
      </w:pPr>
      <w:proofErr w:type="gramStart"/>
      <w:r w:rsidRPr="003361F6">
        <w:rPr>
          <w:sz w:val="24"/>
          <w:szCs w:val="24"/>
        </w:rPr>
        <w:t xml:space="preserve">информирование заявителей о порядке обжалования решений и действий (бездействия) Администрации муниципального образования, его должностных лиц посредством размещения информации на стенде в помещении Администрации муниципального образования, в сети Интернет на официальном сайте Администрации муниципального образования: </w:t>
      </w:r>
      <w:r w:rsidR="00F25BFF" w:rsidRPr="003361F6">
        <w:rPr>
          <w:sz w:val="24"/>
          <w:szCs w:val="24"/>
        </w:rPr>
        <w:t>http:mesyagut.ru</w:t>
      </w:r>
      <w:r w:rsidRPr="003361F6">
        <w:rPr>
          <w:sz w:val="24"/>
          <w:szCs w:val="24"/>
        </w:rPr>
        <w:t>, Едином портале государственных и муниципальных услуг (функций, Портале государственных и муниципальных услуг Республики Башкортостан.</w:t>
      </w:r>
      <w:proofErr w:type="gramEnd"/>
    </w:p>
    <w:p w:rsidR="00B11C83" w:rsidRPr="003361F6" w:rsidRDefault="00B11C83" w:rsidP="00B11C83">
      <w:pPr>
        <w:tabs>
          <w:tab w:val="left" w:pos="7425"/>
        </w:tabs>
        <w:ind w:left="142" w:firstLine="567"/>
        <w:jc w:val="both"/>
        <w:rPr>
          <w:sz w:val="24"/>
          <w:szCs w:val="24"/>
        </w:rPr>
      </w:pPr>
      <w:r w:rsidRPr="003361F6">
        <w:rPr>
          <w:sz w:val="24"/>
          <w:szCs w:val="24"/>
        </w:rPr>
        <w:t xml:space="preserve">5.20. Консультирование заявителей о порядке обжалования решений и действий (бездействия) Администрации муниципального образования, его должностных лиц осуществляется по телефону 8(34760) </w:t>
      </w:r>
      <w:r w:rsidR="00F25BFF" w:rsidRPr="003361F6">
        <w:rPr>
          <w:sz w:val="24"/>
          <w:szCs w:val="24"/>
        </w:rPr>
        <w:t>42 3 34</w:t>
      </w:r>
      <w:r w:rsidRPr="003361F6">
        <w:rPr>
          <w:sz w:val="24"/>
          <w:szCs w:val="24"/>
        </w:rPr>
        <w:t xml:space="preserve">, посредством электронной почты </w:t>
      </w:r>
      <w:r w:rsidR="00F25BFF" w:rsidRPr="003361F6">
        <w:rPr>
          <w:sz w:val="24"/>
          <w:szCs w:val="24"/>
          <w:lang w:val="en-US"/>
        </w:rPr>
        <w:t>me</w:t>
      </w:r>
      <w:r w:rsidR="00F25BFF" w:rsidRPr="003361F6">
        <w:rPr>
          <w:sz w:val="24"/>
          <w:szCs w:val="24"/>
        </w:rPr>
        <w:t>_</w:t>
      </w:r>
      <w:proofErr w:type="spellStart"/>
      <w:r w:rsidR="00F25BFF" w:rsidRPr="003361F6">
        <w:rPr>
          <w:sz w:val="24"/>
          <w:szCs w:val="24"/>
          <w:lang w:val="en-US"/>
        </w:rPr>
        <w:t>yan</w:t>
      </w:r>
      <w:proofErr w:type="spellEnd"/>
      <w:r w:rsidR="00F25BFF" w:rsidRPr="003361F6">
        <w:rPr>
          <w:sz w:val="24"/>
          <w:szCs w:val="24"/>
        </w:rPr>
        <w:t>@</w:t>
      </w:r>
      <w:proofErr w:type="spellStart"/>
      <w:r w:rsidR="00F25BFF" w:rsidRPr="003361F6">
        <w:rPr>
          <w:sz w:val="24"/>
          <w:szCs w:val="24"/>
          <w:lang w:val="en-US"/>
        </w:rPr>
        <w:t>bk</w:t>
      </w:r>
      <w:proofErr w:type="spellEnd"/>
      <w:r w:rsidR="00B26879" w:rsidRPr="003361F6">
        <w:rPr>
          <w:sz w:val="24"/>
          <w:szCs w:val="24"/>
        </w:rPr>
        <w:t>.</w:t>
      </w:r>
      <w:proofErr w:type="spellStart"/>
      <w:r w:rsidR="00B26879" w:rsidRPr="003361F6">
        <w:rPr>
          <w:sz w:val="24"/>
          <w:szCs w:val="24"/>
        </w:rPr>
        <w:t>ru</w:t>
      </w:r>
      <w:proofErr w:type="spellEnd"/>
      <w:r w:rsidRPr="003361F6">
        <w:rPr>
          <w:sz w:val="24"/>
          <w:szCs w:val="24"/>
        </w:rPr>
        <w:t>, при личном приеме заявителя.</w:t>
      </w:r>
    </w:p>
    <w:p w:rsidR="00B11C83" w:rsidRPr="003361F6" w:rsidRDefault="00B11C83" w:rsidP="00B11C83">
      <w:pPr>
        <w:widowControl w:val="0"/>
        <w:autoSpaceDE w:val="0"/>
        <w:autoSpaceDN w:val="0"/>
        <w:adjustRightInd w:val="0"/>
        <w:ind w:firstLine="540"/>
        <w:jc w:val="right"/>
        <w:rPr>
          <w:color w:val="000000"/>
          <w:sz w:val="24"/>
          <w:szCs w:val="24"/>
        </w:rPr>
      </w:pPr>
    </w:p>
    <w:p w:rsidR="00B11C83" w:rsidRPr="003361F6" w:rsidRDefault="00B11C83"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26879" w:rsidRPr="003361F6" w:rsidRDefault="00B26879" w:rsidP="00B11C83">
      <w:pPr>
        <w:widowControl w:val="0"/>
        <w:autoSpaceDE w:val="0"/>
        <w:autoSpaceDN w:val="0"/>
        <w:adjustRightInd w:val="0"/>
        <w:ind w:firstLine="540"/>
        <w:jc w:val="right"/>
        <w:rPr>
          <w:color w:val="000000"/>
          <w:sz w:val="24"/>
          <w:szCs w:val="24"/>
        </w:rPr>
      </w:pPr>
    </w:p>
    <w:p w:rsidR="00B11C83" w:rsidRPr="003361F6" w:rsidRDefault="00B11C83" w:rsidP="00B11C83">
      <w:pPr>
        <w:widowControl w:val="0"/>
        <w:autoSpaceDE w:val="0"/>
        <w:autoSpaceDN w:val="0"/>
        <w:adjustRightInd w:val="0"/>
        <w:ind w:right="140" w:firstLine="540"/>
        <w:jc w:val="right"/>
        <w:rPr>
          <w:color w:val="000000"/>
          <w:sz w:val="24"/>
          <w:szCs w:val="24"/>
        </w:rPr>
      </w:pPr>
    </w:p>
    <w:p w:rsidR="00B11C83" w:rsidRPr="003361F6" w:rsidRDefault="00B11C83" w:rsidP="00B11C83">
      <w:pPr>
        <w:widowControl w:val="0"/>
        <w:autoSpaceDE w:val="0"/>
        <w:autoSpaceDN w:val="0"/>
        <w:adjustRightInd w:val="0"/>
        <w:ind w:firstLine="540"/>
        <w:jc w:val="right"/>
        <w:rPr>
          <w:color w:val="000000"/>
          <w:sz w:val="24"/>
          <w:szCs w:val="24"/>
        </w:rPr>
      </w:pPr>
      <w:bookmarkStart w:id="1" w:name="Par447"/>
      <w:bookmarkEnd w:id="1"/>
      <w:r w:rsidRPr="003361F6">
        <w:rPr>
          <w:color w:val="000000"/>
          <w:sz w:val="24"/>
          <w:szCs w:val="24"/>
        </w:rPr>
        <w:lastRenderedPageBreak/>
        <w:t>Приложение № 1</w:t>
      </w:r>
    </w:p>
    <w:p w:rsidR="00B11C83" w:rsidRPr="003361F6" w:rsidRDefault="00B11C83" w:rsidP="00B11C83">
      <w:pPr>
        <w:widowControl w:val="0"/>
        <w:autoSpaceDE w:val="0"/>
        <w:autoSpaceDN w:val="0"/>
        <w:adjustRightInd w:val="0"/>
        <w:ind w:firstLine="540"/>
        <w:jc w:val="right"/>
        <w:rPr>
          <w:color w:val="000000"/>
          <w:sz w:val="24"/>
          <w:szCs w:val="24"/>
        </w:rPr>
      </w:pPr>
      <w:r w:rsidRPr="003361F6">
        <w:rPr>
          <w:color w:val="000000"/>
          <w:sz w:val="24"/>
          <w:szCs w:val="24"/>
        </w:rPr>
        <w:t>к Административному регламенту</w:t>
      </w:r>
    </w:p>
    <w:p w:rsidR="00B11C83" w:rsidRPr="003361F6" w:rsidRDefault="00B11C83" w:rsidP="00B11C83">
      <w:pPr>
        <w:widowControl w:val="0"/>
        <w:autoSpaceDE w:val="0"/>
        <w:autoSpaceDN w:val="0"/>
        <w:adjustRightInd w:val="0"/>
        <w:ind w:firstLine="540"/>
        <w:jc w:val="right"/>
        <w:rPr>
          <w:color w:val="000000"/>
          <w:sz w:val="24"/>
          <w:szCs w:val="24"/>
        </w:rPr>
      </w:pPr>
      <w:r w:rsidRPr="003361F6">
        <w:rPr>
          <w:color w:val="000000"/>
          <w:sz w:val="24"/>
          <w:szCs w:val="24"/>
        </w:rPr>
        <w:t xml:space="preserve"> предоставления Администрацией сельского поселения </w:t>
      </w:r>
      <w:r w:rsidR="00F25BFF" w:rsidRPr="003361F6">
        <w:rPr>
          <w:color w:val="000000"/>
          <w:sz w:val="24"/>
          <w:szCs w:val="24"/>
        </w:rPr>
        <w:t>Месягутовский</w:t>
      </w:r>
      <w:r w:rsidRPr="003361F6">
        <w:rPr>
          <w:color w:val="000000"/>
          <w:sz w:val="24"/>
          <w:szCs w:val="24"/>
        </w:rPr>
        <w:t xml:space="preserve"> сельсовет муниципального района Янаульский район Республики Башкортостан муниципальной услуги</w:t>
      </w:r>
    </w:p>
    <w:p w:rsidR="00B11C83" w:rsidRPr="003361F6" w:rsidRDefault="00B11C83" w:rsidP="00B11C83">
      <w:pPr>
        <w:widowControl w:val="0"/>
        <w:autoSpaceDE w:val="0"/>
        <w:autoSpaceDN w:val="0"/>
        <w:adjustRightInd w:val="0"/>
        <w:ind w:firstLine="540"/>
        <w:jc w:val="right"/>
        <w:rPr>
          <w:color w:val="000000"/>
          <w:sz w:val="24"/>
          <w:szCs w:val="24"/>
        </w:rPr>
      </w:pPr>
      <w:r w:rsidRPr="003361F6">
        <w:rPr>
          <w:color w:val="000000"/>
          <w:sz w:val="24"/>
          <w:szCs w:val="24"/>
        </w:rPr>
        <w:t>«Предоставление муниципального имущества</w:t>
      </w:r>
    </w:p>
    <w:p w:rsidR="00B11C83" w:rsidRPr="003361F6" w:rsidRDefault="00B11C83" w:rsidP="00B11C83">
      <w:pPr>
        <w:widowControl w:val="0"/>
        <w:autoSpaceDE w:val="0"/>
        <w:autoSpaceDN w:val="0"/>
        <w:adjustRightInd w:val="0"/>
        <w:ind w:firstLine="540"/>
        <w:jc w:val="right"/>
        <w:rPr>
          <w:color w:val="000000"/>
          <w:sz w:val="24"/>
          <w:szCs w:val="24"/>
        </w:rPr>
      </w:pPr>
      <w:r w:rsidRPr="003361F6">
        <w:rPr>
          <w:color w:val="000000"/>
          <w:sz w:val="24"/>
          <w:szCs w:val="24"/>
        </w:rPr>
        <w:t>в аренду, безвозмездное пользование, доверительное управление»</w:t>
      </w:r>
    </w:p>
    <w:p w:rsidR="00B11C83" w:rsidRPr="003361F6" w:rsidRDefault="00B11C83" w:rsidP="00B11C83">
      <w:pPr>
        <w:autoSpaceDE w:val="0"/>
        <w:autoSpaceDN w:val="0"/>
        <w:ind w:firstLine="540"/>
        <w:jc w:val="center"/>
        <w:rPr>
          <w:color w:val="000000"/>
          <w:sz w:val="24"/>
          <w:szCs w:val="24"/>
        </w:rPr>
      </w:pPr>
    </w:p>
    <w:p w:rsidR="00B11C83" w:rsidRPr="003361F6" w:rsidRDefault="00B11C83" w:rsidP="00B11C83">
      <w:pPr>
        <w:autoSpaceDE w:val="0"/>
        <w:autoSpaceDN w:val="0"/>
        <w:ind w:firstLine="540"/>
        <w:jc w:val="center"/>
        <w:rPr>
          <w:color w:val="000000"/>
          <w:sz w:val="24"/>
          <w:szCs w:val="24"/>
        </w:rPr>
      </w:pPr>
    </w:p>
    <w:p w:rsidR="00B11C83" w:rsidRPr="003361F6" w:rsidRDefault="00B11C83" w:rsidP="00B11C83">
      <w:pPr>
        <w:autoSpaceDE w:val="0"/>
        <w:autoSpaceDN w:val="0"/>
        <w:ind w:firstLine="540"/>
        <w:jc w:val="center"/>
        <w:rPr>
          <w:b/>
          <w:color w:val="000000"/>
          <w:sz w:val="24"/>
          <w:szCs w:val="24"/>
        </w:rPr>
      </w:pPr>
      <w:r w:rsidRPr="003361F6">
        <w:rPr>
          <w:b/>
          <w:color w:val="000000"/>
          <w:sz w:val="24"/>
          <w:szCs w:val="24"/>
        </w:rPr>
        <w:t>Заявка о передаче объектов муниципального нежилого фонда в аренду, безвозмездное пользование, доверительное управление</w:t>
      </w:r>
    </w:p>
    <w:p w:rsidR="00B11C83" w:rsidRPr="003361F6" w:rsidRDefault="00B11C83" w:rsidP="00B11C83">
      <w:pPr>
        <w:autoSpaceDE w:val="0"/>
        <w:autoSpaceDN w:val="0"/>
        <w:ind w:firstLine="540"/>
        <w:jc w:val="center"/>
        <w:rPr>
          <w:color w:val="000000"/>
          <w:sz w:val="24"/>
          <w:szCs w:val="24"/>
        </w:rPr>
      </w:pPr>
    </w:p>
    <w:p w:rsidR="00B11C83" w:rsidRPr="003361F6" w:rsidRDefault="00B11C83" w:rsidP="00B11C83">
      <w:pPr>
        <w:autoSpaceDE w:val="0"/>
        <w:autoSpaceDN w:val="0"/>
        <w:ind w:firstLine="540"/>
        <w:jc w:val="both"/>
        <w:rPr>
          <w:color w:val="000000"/>
          <w:sz w:val="24"/>
          <w:szCs w:val="24"/>
        </w:rPr>
      </w:pPr>
      <w:r w:rsidRPr="003361F6">
        <w:rPr>
          <w:color w:val="000000"/>
          <w:sz w:val="24"/>
          <w:szCs w:val="24"/>
        </w:rPr>
        <w:t xml:space="preserve">Заявитель:_____________________________________________________________________________________________________________________________ </w:t>
      </w:r>
    </w:p>
    <w:p w:rsidR="00B11C83" w:rsidRPr="003361F6" w:rsidRDefault="00B11C83" w:rsidP="00B11C83">
      <w:pPr>
        <w:autoSpaceDE w:val="0"/>
        <w:autoSpaceDN w:val="0"/>
        <w:ind w:firstLine="540"/>
        <w:jc w:val="center"/>
        <w:rPr>
          <w:color w:val="000000"/>
          <w:sz w:val="24"/>
          <w:szCs w:val="24"/>
          <w:vertAlign w:val="superscript"/>
        </w:rPr>
      </w:pPr>
      <w:r w:rsidRPr="003361F6">
        <w:rPr>
          <w:color w:val="000000"/>
          <w:sz w:val="24"/>
          <w:szCs w:val="24"/>
          <w:vertAlign w:val="superscript"/>
        </w:rPr>
        <w:t xml:space="preserve"> (наименование юридического лица, Ф.И.О. индивидуального предпринимателя)</w:t>
      </w:r>
    </w:p>
    <w:p w:rsidR="00B11C83" w:rsidRPr="003361F6" w:rsidRDefault="00B11C83" w:rsidP="00B11C83">
      <w:pPr>
        <w:autoSpaceDE w:val="0"/>
        <w:autoSpaceDN w:val="0"/>
        <w:jc w:val="both"/>
        <w:rPr>
          <w:color w:val="000000"/>
          <w:sz w:val="24"/>
          <w:szCs w:val="24"/>
        </w:rPr>
      </w:pPr>
      <w:r w:rsidRPr="003361F6">
        <w:rPr>
          <w:color w:val="000000"/>
          <w:sz w:val="24"/>
          <w:szCs w:val="24"/>
        </w:rPr>
        <w:t xml:space="preserve">_____________________________________________________________________ </w:t>
      </w:r>
    </w:p>
    <w:p w:rsidR="00B11C83" w:rsidRPr="003361F6" w:rsidRDefault="00B11C83" w:rsidP="00B11C83">
      <w:pPr>
        <w:autoSpaceDE w:val="0"/>
        <w:autoSpaceDN w:val="0"/>
        <w:ind w:firstLine="540"/>
        <w:jc w:val="both"/>
        <w:rPr>
          <w:color w:val="000000"/>
          <w:sz w:val="24"/>
          <w:szCs w:val="24"/>
        </w:rPr>
      </w:pPr>
      <w:r w:rsidRPr="003361F6">
        <w:rPr>
          <w:color w:val="000000"/>
          <w:sz w:val="24"/>
          <w:szCs w:val="24"/>
        </w:rPr>
        <w:t>Адрес заявителя: Инде</w:t>
      </w:r>
      <w:r w:rsidR="00F25BFF" w:rsidRPr="003361F6">
        <w:rPr>
          <w:color w:val="000000"/>
          <w:sz w:val="24"/>
          <w:szCs w:val="24"/>
        </w:rPr>
        <w:t>кс__________</w:t>
      </w:r>
      <w:r w:rsidRPr="003361F6">
        <w:rPr>
          <w:color w:val="000000"/>
          <w:sz w:val="24"/>
          <w:szCs w:val="24"/>
        </w:rPr>
        <w:t xml:space="preserve"> Город _</w:t>
      </w:r>
      <w:r w:rsidR="00F25BFF" w:rsidRPr="003361F6">
        <w:rPr>
          <w:color w:val="000000"/>
          <w:sz w:val="24"/>
          <w:szCs w:val="24"/>
        </w:rPr>
        <w:t>_______________________</w:t>
      </w:r>
      <w:r w:rsidRPr="003361F6">
        <w:rPr>
          <w:color w:val="000000"/>
          <w:sz w:val="24"/>
          <w:szCs w:val="24"/>
        </w:rPr>
        <w:t xml:space="preserve"> </w:t>
      </w:r>
      <w:r w:rsidRPr="003361F6">
        <w:rPr>
          <w:color w:val="000000"/>
          <w:sz w:val="24"/>
          <w:szCs w:val="24"/>
        </w:rPr>
        <w:cr/>
        <w:t xml:space="preserve"> </w:t>
      </w:r>
      <w:proofErr w:type="spellStart"/>
      <w:r w:rsidRPr="003361F6">
        <w:rPr>
          <w:color w:val="000000"/>
          <w:sz w:val="24"/>
          <w:szCs w:val="24"/>
        </w:rPr>
        <w:t>Улица</w:t>
      </w:r>
      <w:r w:rsidR="00F25BFF" w:rsidRPr="003361F6">
        <w:rPr>
          <w:color w:val="000000"/>
          <w:sz w:val="24"/>
          <w:szCs w:val="24"/>
        </w:rPr>
        <w:t>__________________Дом</w:t>
      </w:r>
      <w:proofErr w:type="spellEnd"/>
      <w:r w:rsidR="00F25BFF" w:rsidRPr="003361F6">
        <w:rPr>
          <w:color w:val="000000"/>
          <w:sz w:val="24"/>
          <w:szCs w:val="24"/>
        </w:rPr>
        <w:t xml:space="preserve"> ____</w:t>
      </w:r>
    </w:p>
    <w:p w:rsidR="00B11C83" w:rsidRPr="003361F6" w:rsidRDefault="00B11C83" w:rsidP="00B11C83">
      <w:pPr>
        <w:autoSpaceDE w:val="0"/>
        <w:autoSpaceDN w:val="0"/>
        <w:ind w:firstLine="540"/>
        <w:jc w:val="both"/>
        <w:rPr>
          <w:color w:val="000000"/>
          <w:sz w:val="24"/>
          <w:szCs w:val="24"/>
        </w:rPr>
      </w:pPr>
      <w:r w:rsidRPr="003361F6">
        <w:rPr>
          <w:color w:val="000000"/>
          <w:sz w:val="24"/>
          <w:szCs w:val="24"/>
        </w:rPr>
        <w:t xml:space="preserve"> </w:t>
      </w:r>
      <w:proofErr w:type="spellStart"/>
      <w:r w:rsidRPr="003361F6">
        <w:rPr>
          <w:color w:val="000000"/>
          <w:sz w:val="24"/>
          <w:szCs w:val="24"/>
        </w:rPr>
        <w:t>Корпу</w:t>
      </w:r>
      <w:r w:rsidR="00F25BFF" w:rsidRPr="003361F6">
        <w:rPr>
          <w:color w:val="000000"/>
          <w:sz w:val="24"/>
          <w:szCs w:val="24"/>
        </w:rPr>
        <w:t>с_________</w:t>
      </w:r>
      <w:r w:rsidRPr="003361F6">
        <w:rPr>
          <w:color w:val="000000"/>
          <w:sz w:val="24"/>
          <w:szCs w:val="24"/>
        </w:rPr>
        <w:t>Квартира</w:t>
      </w:r>
      <w:proofErr w:type="spellEnd"/>
      <w:r w:rsidRPr="003361F6">
        <w:rPr>
          <w:color w:val="000000"/>
          <w:sz w:val="24"/>
          <w:szCs w:val="24"/>
        </w:rPr>
        <w:t xml:space="preserve"> _______________________</w:t>
      </w:r>
    </w:p>
    <w:p w:rsidR="00B11C83" w:rsidRPr="003361F6" w:rsidRDefault="00B11C83" w:rsidP="00B11C83">
      <w:pPr>
        <w:autoSpaceDE w:val="0"/>
        <w:autoSpaceDN w:val="0"/>
        <w:ind w:firstLine="540"/>
        <w:jc w:val="both"/>
        <w:rPr>
          <w:color w:val="000000"/>
          <w:sz w:val="24"/>
          <w:szCs w:val="24"/>
        </w:rPr>
      </w:pPr>
      <w:r w:rsidRPr="003361F6">
        <w:rPr>
          <w:color w:val="000000"/>
          <w:sz w:val="24"/>
          <w:szCs w:val="24"/>
        </w:rPr>
        <w:t xml:space="preserve"> </w:t>
      </w:r>
      <w:proofErr w:type="spellStart"/>
      <w:r w:rsidRPr="003361F6">
        <w:rPr>
          <w:color w:val="000000"/>
          <w:sz w:val="24"/>
          <w:szCs w:val="24"/>
        </w:rPr>
        <w:t>Телефон___________</w:t>
      </w:r>
      <w:r w:rsidR="00F25BFF" w:rsidRPr="003361F6">
        <w:rPr>
          <w:color w:val="000000"/>
          <w:sz w:val="24"/>
          <w:szCs w:val="24"/>
        </w:rPr>
        <w:t>______</w:t>
      </w:r>
      <w:r w:rsidRPr="003361F6">
        <w:rPr>
          <w:color w:val="000000"/>
          <w:sz w:val="24"/>
          <w:szCs w:val="24"/>
        </w:rPr>
        <w:t>Факс</w:t>
      </w:r>
      <w:proofErr w:type="spellEnd"/>
      <w:r w:rsidRPr="003361F6">
        <w:rPr>
          <w:color w:val="000000"/>
          <w:sz w:val="24"/>
          <w:szCs w:val="24"/>
        </w:rPr>
        <w:t xml:space="preserve"> __________________________ </w:t>
      </w:r>
    </w:p>
    <w:p w:rsidR="00B11C83" w:rsidRPr="003361F6" w:rsidRDefault="00B11C83" w:rsidP="00B11C83">
      <w:pPr>
        <w:autoSpaceDE w:val="0"/>
        <w:autoSpaceDN w:val="0"/>
        <w:ind w:firstLine="540"/>
        <w:jc w:val="both"/>
        <w:rPr>
          <w:color w:val="000000"/>
          <w:sz w:val="24"/>
          <w:szCs w:val="24"/>
        </w:rPr>
      </w:pPr>
      <w:r w:rsidRPr="003361F6">
        <w:rPr>
          <w:color w:val="000000"/>
          <w:sz w:val="24"/>
          <w:szCs w:val="24"/>
        </w:rPr>
        <w:t>Устав (Положение), Свидетельство утвержде</w:t>
      </w:r>
      <w:proofErr w:type="gramStart"/>
      <w:r w:rsidRPr="003361F6">
        <w:rPr>
          <w:color w:val="000000"/>
          <w:sz w:val="24"/>
          <w:szCs w:val="24"/>
        </w:rPr>
        <w:t>н(</w:t>
      </w:r>
      <w:proofErr w:type="gramEnd"/>
      <w:r w:rsidRPr="003361F6">
        <w:rPr>
          <w:color w:val="000000"/>
          <w:sz w:val="24"/>
          <w:szCs w:val="24"/>
        </w:rPr>
        <w:t>о)_____________________________________________</w:t>
      </w:r>
      <w:r w:rsidR="00F25BFF" w:rsidRPr="003361F6">
        <w:rPr>
          <w:color w:val="000000"/>
          <w:sz w:val="24"/>
          <w:szCs w:val="24"/>
        </w:rPr>
        <w:t>___</w:t>
      </w:r>
    </w:p>
    <w:p w:rsidR="00B11C83" w:rsidRPr="003361F6" w:rsidRDefault="00B11C83" w:rsidP="00B11C83">
      <w:pPr>
        <w:autoSpaceDE w:val="0"/>
        <w:autoSpaceDN w:val="0"/>
        <w:ind w:firstLine="540"/>
        <w:jc w:val="both"/>
        <w:rPr>
          <w:color w:val="000000"/>
          <w:sz w:val="24"/>
          <w:szCs w:val="24"/>
          <w:vertAlign w:val="superscript"/>
        </w:rPr>
      </w:pPr>
      <w:r w:rsidRPr="003361F6">
        <w:rPr>
          <w:color w:val="000000"/>
          <w:sz w:val="24"/>
          <w:szCs w:val="24"/>
          <w:vertAlign w:val="superscript"/>
        </w:rPr>
        <w:t xml:space="preserve">                                                                               (кем)</w:t>
      </w:r>
    </w:p>
    <w:p w:rsidR="00B11C83" w:rsidRPr="003361F6" w:rsidRDefault="00B11C83" w:rsidP="00B11C83">
      <w:pPr>
        <w:autoSpaceDE w:val="0"/>
        <w:autoSpaceDN w:val="0"/>
        <w:ind w:firstLine="540"/>
        <w:jc w:val="both"/>
        <w:rPr>
          <w:color w:val="000000"/>
          <w:sz w:val="24"/>
          <w:szCs w:val="24"/>
        </w:rPr>
      </w:pPr>
      <w:r w:rsidRPr="003361F6">
        <w:rPr>
          <w:color w:val="000000"/>
          <w:sz w:val="24"/>
          <w:szCs w:val="24"/>
        </w:rPr>
        <w:t>«____»___________ 20___ г. и зарегистрирова</w:t>
      </w:r>
      <w:proofErr w:type="gramStart"/>
      <w:r w:rsidRPr="003361F6">
        <w:rPr>
          <w:color w:val="000000"/>
          <w:sz w:val="24"/>
          <w:szCs w:val="24"/>
        </w:rPr>
        <w:t>н(</w:t>
      </w:r>
      <w:proofErr w:type="gramEnd"/>
      <w:r w:rsidRPr="003361F6">
        <w:rPr>
          <w:color w:val="000000"/>
          <w:sz w:val="24"/>
          <w:szCs w:val="24"/>
        </w:rPr>
        <w:t>о) ________________________________________________</w:t>
      </w:r>
      <w:r w:rsidR="00F25BFF" w:rsidRPr="003361F6">
        <w:rPr>
          <w:color w:val="000000"/>
          <w:sz w:val="24"/>
          <w:szCs w:val="24"/>
        </w:rPr>
        <w:t>____________________</w:t>
      </w:r>
      <w:r w:rsidRPr="003361F6">
        <w:rPr>
          <w:color w:val="000000"/>
          <w:sz w:val="24"/>
          <w:szCs w:val="24"/>
        </w:rPr>
        <w:t xml:space="preserve"> </w:t>
      </w:r>
    </w:p>
    <w:p w:rsidR="003361F6" w:rsidRPr="003361F6" w:rsidRDefault="00B11C83" w:rsidP="003361F6">
      <w:pPr>
        <w:autoSpaceDE w:val="0"/>
        <w:autoSpaceDN w:val="0"/>
        <w:ind w:firstLine="540"/>
        <w:jc w:val="center"/>
        <w:rPr>
          <w:color w:val="000000"/>
          <w:sz w:val="24"/>
          <w:szCs w:val="24"/>
          <w:vertAlign w:val="superscript"/>
        </w:rPr>
      </w:pPr>
      <w:r w:rsidRPr="003361F6">
        <w:rPr>
          <w:color w:val="000000"/>
          <w:sz w:val="24"/>
          <w:szCs w:val="24"/>
          <w:vertAlign w:val="superscript"/>
        </w:rPr>
        <w:t xml:space="preserve"> (кем)</w:t>
      </w:r>
    </w:p>
    <w:p w:rsidR="00B11C83" w:rsidRPr="003361F6" w:rsidRDefault="00B11C83" w:rsidP="003361F6">
      <w:pPr>
        <w:autoSpaceDE w:val="0"/>
        <w:autoSpaceDN w:val="0"/>
        <w:ind w:firstLine="540"/>
        <w:jc w:val="center"/>
        <w:rPr>
          <w:color w:val="000000"/>
          <w:sz w:val="24"/>
          <w:szCs w:val="24"/>
          <w:vertAlign w:val="superscript"/>
        </w:rPr>
      </w:pPr>
      <w:r w:rsidRPr="003361F6">
        <w:rPr>
          <w:color w:val="000000"/>
          <w:sz w:val="24"/>
          <w:szCs w:val="24"/>
        </w:rPr>
        <w:t xml:space="preserve">, дата «____»___________ 20___ г. ОГРН ___________________________ </w:t>
      </w:r>
    </w:p>
    <w:p w:rsidR="00B11C83" w:rsidRPr="003361F6" w:rsidRDefault="00B11C83" w:rsidP="003361F6">
      <w:pPr>
        <w:autoSpaceDE w:val="0"/>
        <w:autoSpaceDN w:val="0"/>
        <w:ind w:firstLine="540"/>
        <w:jc w:val="center"/>
        <w:rPr>
          <w:color w:val="000000"/>
          <w:sz w:val="24"/>
          <w:szCs w:val="24"/>
        </w:rPr>
      </w:pPr>
      <w:r w:rsidRPr="003361F6">
        <w:rPr>
          <w:color w:val="000000"/>
          <w:sz w:val="24"/>
          <w:szCs w:val="24"/>
        </w:rPr>
        <w:t>Паспорт (гражданина) серии _________ №_____________ выдан _________________________________________________________________</w:t>
      </w:r>
      <w:r w:rsidR="003361F6" w:rsidRPr="003361F6">
        <w:rPr>
          <w:color w:val="000000"/>
          <w:sz w:val="24"/>
          <w:szCs w:val="24"/>
        </w:rPr>
        <w:t>___</w:t>
      </w:r>
      <w:r w:rsidRPr="003361F6">
        <w:rPr>
          <w:color w:val="000000"/>
          <w:sz w:val="24"/>
          <w:szCs w:val="24"/>
        </w:rPr>
        <w:t xml:space="preserve"> </w:t>
      </w:r>
      <w:r w:rsidRPr="003361F6">
        <w:rPr>
          <w:color w:val="000000"/>
          <w:sz w:val="24"/>
          <w:szCs w:val="24"/>
          <w:vertAlign w:val="superscript"/>
        </w:rPr>
        <w:t>(кем)</w:t>
      </w:r>
    </w:p>
    <w:p w:rsidR="00B11C83" w:rsidRPr="003361F6" w:rsidRDefault="00B11C83" w:rsidP="00B11C83">
      <w:pPr>
        <w:autoSpaceDE w:val="0"/>
        <w:autoSpaceDN w:val="0"/>
        <w:jc w:val="both"/>
        <w:rPr>
          <w:color w:val="000000"/>
          <w:sz w:val="24"/>
          <w:szCs w:val="24"/>
          <w:vertAlign w:val="superscript"/>
        </w:rPr>
      </w:pPr>
      <w:r w:rsidRPr="003361F6">
        <w:rPr>
          <w:color w:val="000000"/>
          <w:sz w:val="24"/>
          <w:szCs w:val="24"/>
        </w:rPr>
        <w:t xml:space="preserve">________________________________________________________________________ «____»___________ 20___ г. </w:t>
      </w:r>
    </w:p>
    <w:p w:rsidR="00B11C83" w:rsidRPr="003361F6" w:rsidRDefault="00B11C83" w:rsidP="00B11C83">
      <w:pPr>
        <w:autoSpaceDE w:val="0"/>
        <w:autoSpaceDN w:val="0"/>
        <w:ind w:firstLine="540"/>
        <w:jc w:val="both"/>
        <w:rPr>
          <w:color w:val="000000"/>
          <w:sz w:val="24"/>
          <w:szCs w:val="24"/>
        </w:rPr>
      </w:pPr>
      <w:r w:rsidRPr="003361F6">
        <w:rPr>
          <w:color w:val="000000"/>
          <w:sz w:val="24"/>
          <w:szCs w:val="24"/>
        </w:rPr>
        <w:t xml:space="preserve">Расчетный счет заявителя № ____________________________ в банке____________________________ </w:t>
      </w:r>
    </w:p>
    <w:p w:rsidR="00B11C83" w:rsidRPr="003361F6" w:rsidRDefault="00B11C83" w:rsidP="00B11C83">
      <w:pPr>
        <w:autoSpaceDE w:val="0"/>
        <w:autoSpaceDN w:val="0"/>
        <w:jc w:val="both"/>
        <w:rPr>
          <w:color w:val="000000"/>
          <w:sz w:val="24"/>
          <w:szCs w:val="24"/>
        </w:rPr>
      </w:pPr>
      <w:r w:rsidRPr="003361F6">
        <w:rPr>
          <w:color w:val="000000"/>
          <w:sz w:val="24"/>
          <w:szCs w:val="24"/>
        </w:rPr>
        <w:t>___________________________________________________________</w:t>
      </w:r>
      <w:r w:rsidR="003361F6" w:rsidRPr="003361F6">
        <w:rPr>
          <w:color w:val="000000"/>
          <w:sz w:val="24"/>
          <w:szCs w:val="24"/>
        </w:rPr>
        <w:t>_________</w:t>
      </w:r>
    </w:p>
    <w:p w:rsidR="00B11C83" w:rsidRPr="003361F6" w:rsidRDefault="00B11C83" w:rsidP="00B11C83">
      <w:pPr>
        <w:autoSpaceDE w:val="0"/>
        <w:autoSpaceDN w:val="0"/>
        <w:ind w:firstLine="540"/>
        <w:jc w:val="both"/>
        <w:rPr>
          <w:color w:val="000000"/>
          <w:sz w:val="24"/>
          <w:szCs w:val="24"/>
          <w:vertAlign w:val="superscript"/>
        </w:rPr>
      </w:pPr>
      <w:r w:rsidRPr="003361F6">
        <w:rPr>
          <w:color w:val="000000"/>
          <w:sz w:val="24"/>
          <w:szCs w:val="24"/>
          <w:vertAlign w:val="superscript"/>
        </w:rPr>
        <w:t xml:space="preserve">                                                                              (наименование банка) </w:t>
      </w:r>
    </w:p>
    <w:p w:rsidR="00B11C83" w:rsidRPr="003361F6" w:rsidRDefault="00B11C83" w:rsidP="00B11C83">
      <w:pPr>
        <w:autoSpaceDE w:val="0"/>
        <w:autoSpaceDN w:val="0"/>
        <w:ind w:firstLine="540"/>
        <w:jc w:val="both"/>
        <w:rPr>
          <w:color w:val="000000"/>
          <w:sz w:val="24"/>
          <w:szCs w:val="24"/>
        </w:rPr>
      </w:pPr>
      <w:proofErr w:type="spellStart"/>
      <w:r w:rsidRPr="003361F6">
        <w:rPr>
          <w:color w:val="000000"/>
          <w:sz w:val="24"/>
          <w:szCs w:val="24"/>
        </w:rPr>
        <w:t>ко</w:t>
      </w:r>
      <w:r w:rsidR="003361F6" w:rsidRPr="003361F6">
        <w:rPr>
          <w:color w:val="000000"/>
          <w:sz w:val="24"/>
          <w:szCs w:val="24"/>
        </w:rPr>
        <w:t>рр</w:t>
      </w:r>
      <w:proofErr w:type="gramStart"/>
      <w:r w:rsidR="003361F6" w:rsidRPr="003361F6">
        <w:rPr>
          <w:color w:val="000000"/>
          <w:sz w:val="24"/>
          <w:szCs w:val="24"/>
        </w:rPr>
        <w:t>.с</w:t>
      </w:r>
      <w:proofErr w:type="gramEnd"/>
      <w:r w:rsidR="003361F6" w:rsidRPr="003361F6">
        <w:rPr>
          <w:color w:val="000000"/>
          <w:sz w:val="24"/>
          <w:szCs w:val="24"/>
        </w:rPr>
        <w:t>чет</w:t>
      </w:r>
      <w:proofErr w:type="spellEnd"/>
      <w:r w:rsidR="003361F6" w:rsidRPr="003361F6">
        <w:rPr>
          <w:color w:val="000000"/>
          <w:sz w:val="24"/>
          <w:szCs w:val="24"/>
        </w:rPr>
        <w:t>_____________________</w:t>
      </w:r>
      <w:r w:rsidRPr="003361F6">
        <w:rPr>
          <w:color w:val="000000"/>
          <w:sz w:val="24"/>
          <w:szCs w:val="24"/>
        </w:rPr>
        <w:t xml:space="preserve">_ БИК ____________________ </w:t>
      </w:r>
    </w:p>
    <w:p w:rsidR="00B11C83" w:rsidRPr="003361F6" w:rsidRDefault="00B11C83" w:rsidP="00B11C83">
      <w:pPr>
        <w:autoSpaceDE w:val="0"/>
        <w:autoSpaceDN w:val="0"/>
        <w:ind w:firstLine="540"/>
        <w:jc w:val="both"/>
        <w:rPr>
          <w:color w:val="000000"/>
          <w:sz w:val="24"/>
          <w:szCs w:val="24"/>
        </w:rPr>
      </w:pPr>
      <w:r w:rsidRPr="003361F6">
        <w:rPr>
          <w:color w:val="000000"/>
          <w:sz w:val="24"/>
          <w:szCs w:val="24"/>
        </w:rPr>
        <w:t>Прошу предоставить в __________________________объек</w:t>
      </w:r>
      <w:proofErr w:type="gramStart"/>
      <w:r w:rsidRPr="003361F6">
        <w:rPr>
          <w:color w:val="000000"/>
          <w:sz w:val="24"/>
          <w:szCs w:val="24"/>
        </w:rPr>
        <w:t>т(</w:t>
      </w:r>
      <w:proofErr w:type="gramEnd"/>
      <w:r w:rsidRPr="003361F6">
        <w:rPr>
          <w:color w:val="000000"/>
          <w:sz w:val="24"/>
          <w:szCs w:val="24"/>
        </w:rPr>
        <w:t xml:space="preserve">ы) нежилого фонда: __________________________________________________________________ </w:t>
      </w:r>
    </w:p>
    <w:p w:rsidR="00B11C83" w:rsidRPr="003361F6" w:rsidRDefault="00B11C83" w:rsidP="00B11C83">
      <w:pPr>
        <w:autoSpaceDE w:val="0"/>
        <w:autoSpaceDN w:val="0"/>
        <w:ind w:firstLine="540"/>
        <w:rPr>
          <w:color w:val="000000"/>
          <w:sz w:val="24"/>
          <w:szCs w:val="24"/>
          <w:vertAlign w:val="superscript"/>
        </w:rPr>
      </w:pPr>
      <w:r w:rsidRPr="003361F6">
        <w:rPr>
          <w:color w:val="000000"/>
          <w:sz w:val="24"/>
          <w:szCs w:val="24"/>
          <w:vertAlign w:val="superscript"/>
        </w:rPr>
        <w:t xml:space="preserve"> (аренду, субаренду)</w:t>
      </w:r>
    </w:p>
    <w:p w:rsidR="00B11C83" w:rsidRPr="003361F6" w:rsidRDefault="00B11C83" w:rsidP="00F25BFF">
      <w:pPr>
        <w:autoSpaceDE w:val="0"/>
        <w:autoSpaceDN w:val="0"/>
        <w:jc w:val="both"/>
        <w:rPr>
          <w:color w:val="000000"/>
          <w:sz w:val="24"/>
          <w:szCs w:val="24"/>
        </w:rPr>
      </w:pPr>
      <w:r w:rsidRPr="003361F6">
        <w:rPr>
          <w:color w:val="000000"/>
          <w:sz w:val="24"/>
          <w:szCs w:val="24"/>
        </w:rPr>
        <w:t>____________________________________________________________</w:t>
      </w:r>
      <w:r w:rsidR="00F25BFF" w:rsidRPr="003361F6">
        <w:rPr>
          <w:color w:val="000000"/>
          <w:sz w:val="24"/>
          <w:szCs w:val="24"/>
        </w:rPr>
        <w:t>____</w:t>
      </w:r>
      <w:r w:rsidRPr="003361F6">
        <w:rPr>
          <w:color w:val="000000"/>
          <w:sz w:val="24"/>
          <w:szCs w:val="24"/>
        </w:rPr>
        <w:t xml:space="preserve">, </w:t>
      </w:r>
    </w:p>
    <w:p w:rsidR="00B11C83" w:rsidRPr="003361F6" w:rsidRDefault="00B11C83" w:rsidP="00B11C83">
      <w:pPr>
        <w:autoSpaceDE w:val="0"/>
        <w:autoSpaceDN w:val="0"/>
        <w:ind w:firstLine="540"/>
        <w:jc w:val="center"/>
        <w:rPr>
          <w:color w:val="000000"/>
          <w:sz w:val="24"/>
          <w:szCs w:val="24"/>
          <w:vertAlign w:val="superscript"/>
        </w:rPr>
      </w:pPr>
      <w:r w:rsidRPr="003361F6">
        <w:rPr>
          <w:color w:val="000000"/>
          <w:sz w:val="24"/>
          <w:szCs w:val="24"/>
          <w:vertAlign w:val="superscript"/>
        </w:rPr>
        <w:t>(краткая характеристика объекта)</w:t>
      </w:r>
    </w:p>
    <w:p w:rsidR="00B11C83" w:rsidRPr="003361F6" w:rsidRDefault="00F25BFF" w:rsidP="00F25BFF">
      <w:pPr>
        <w:autoSpaceDE w:val="0"/>
        <w:autoSpaceDN w:val="0"/>
        <w:jc w:val="both"/>
        <w:rPr>
          <w:color w:val="000000"/>
          <w:sz w:val="24"/>
          <w:szCs w:val="24"/>
        </w:rPr>
      </w:pPr>
      <w:proofErr w:type="spellStart"/>
      <w:r w:rsidRPr="003361F6">
        <w:rPr>
          <w:color w:val="000000"/>
          <w:sz w:val="24"/>
          <w:szCs w:val="24"/>
        </w:rPr>
        <w:t>находящ</w:t>
      </w:r>
      <w:proofErr w:type="spellEnd"/>
      <w:r w:rsidRPr="003361F6">
        <w:rPr>
          <w:color w:val="000000"/>
          <w:sz w:val="24"/>
          <w:szCs w:val="24"/>
        </w:rPr>
        <w:t>____на</w:t>
      </w:r>
      <w:r w:rsidR="003361F6" w:rsidRPr="00962A5E">
        <w:rPr>
          <w:color w:val="000000"/>
          <w:sz w:val="24"/>
          <w:szCs w:val="24"/>
        </w:rPr>
        <w:t xml:space="preserve"> </w:t>
      </w:r>
      <w:r w:rsidR="00B11C83" w:rsidRPr="003361F6">
        <w:rPr>
          <w:color w:val="000000"/>
          <w:sz w:val="24"/>
          <w:szCs w:val="24"/>
        </w:rPr>
        <w:t>балансе______________________________________</w:t>
      </w:r>
      <w:r w:rsidRPr="003361F6">
        <w:rPr>
          <w:color w:val="000000"/>
          <w:sz w:val="24"/>
          <w:szCs w:val="24"/>
        </w:rPr>
        <w:t>__________</w:t>
      </w:r>
      <w:r w:rsidR="00B11C83" w:rsidRPr="003361F6">
        <w:rPr>
          <w:color w:val="000000"/>
          <w:sz w:val="24"/>
          <w:szCs w:val="24"/>
        </w:rPr>
        <w:t xml:space="preserve">, </w:t>
      </w:r>
    </w:p>
    <w:p w:rsidR="00B11C83" w:rsidRPr="003361F6" w:rsidRDefault="00B11C83" w:rsidP="00B11C83">
      <w:pPr>
        <w:autoSpaceDE w:val="0"/>
        <w:autoSpaceDN w:val="0"/>
        <w:ind w:firstLine="540"/>
        <w:jc w:val="center"/>
        <w:rPr>
          <w:color w:val="000000"/>
          <w:sz w:val="24"/>
          <w:szCs w:val="24"/>
          <w:vertAlign w:val="superscript"/>
        </w:rPr>
      </w:pPr>
      <w:r w:rsidRPr="003361F6">
        <w:rPr>
          <w:color w:val="000000"/>
          <w:sz w:val="24"/>
          <w:szCs w:val="24"/>
          <w:vertAlign w:val="superscript"/>
        </w:rPr>
        <w:t xml:space="preserve"> (наименование предприятия, учреждения)</w:t>
      </w:r>
    </w:p>
    <w:p w:rsidR="00B11C83" w:rsidRPr="003361F6" w:rsidRDefault="00F25BFF" w:rsidP="00F25BFF">
      <w:pPr>
        <w:autoSpaceDE w:val="0"/>
        <w:autoSpaceDN w:val="0"/>
        <w:jc w:val="both"/>
        <w:rPr>
          <w:color w:val="000000"/>
          <w:sz w:val="24"/>
          <w:szCs w:val="24"/>
        </w:rPr>
      </w:pPr>
      <w:r w:rsidRPr="003361F6">
        <w:rPr>
          <w:color w:val="000000"/>
          <w:sz w:val="24"/>
          <w:szCs w:val="24"/>
        </w:rPr>
        <w:t>арендуем_</w:t>
      </w:r>
      <w:r w:rsidRPr="00962A5E">
        <w:rPr>
          <w:color w:val="000000"/>
          <w:sz w:val="24"/>
          <w:szCs w:val="24"/>
        </w:rPr>
        <w:t>_</w:t>
      </w:r>
      <w:r w:rsidR="00B11C83" w:rsidRPr="003361F6">
        <w:rPr>
          <w:color w:val="000000"/>
          <w:sz w:val="24"/>
          <w:szCs w:val="24"/>
        </w:rPr>
        <w:t xml:space="preserve"> ________________________________________________</w:t>
      </w:r>
      <w:r w:rsidRPr="003361F6">
        <w:rPr>
          <w:color w:val="000000"/>
          <w:sz w:val="24"/>
          <w:szCs w:val="24"/>
        </w:rPr>
        <w:t>_________</w:t>
      </w:r>
      <w:r w:rsidR="00B11C83" w:rsidRPr="003361F6">
        <w:rPr>
          <w:color w:val="000000"/>
          <w:sz w:val="24"/>
          <w:szCs w:val="24"/>
        </w:rPr>
        <w:t xml:space="preserve">, </w:t>
      </w:r>
    </w:p>
    <w:p w:rsidR="00B11C83" w:rsidRPr="003361F6" w:rsidRDefault="00B11C83" w:rsidP="00B11C83">
      <w:pPr>
        <w:autoSpaceDE w:val="0"/>
        <w:autoSpaceDN w:val="0"/>
        <w:ind w:firstLine="540"/>
        <w:jc w:val="center"/>
        <w:rPr>
          <w:color w:val="000000"/>
          <w:sz w:val="24"/>
          <w:szCs w:val="24"/>
        </w:rPr>
      </w:pPr>
      <w:r w:rsidRPr="003361F6">
        <w:rPr>
          <w:color w:val="000000"/>
          <w:sz w:val="24"/>
          <w:szCs w:val="24"/>
          <w:vertAlign w:val="superscript"/>
        </w:rPr>
        <w:t xml:space="preserve"> (указывается арендатор при передаче в субаренду)</w:t>
      </w:r>
    </w:p>
    <w:p w:rsidR="00B11C83" w:rsidRPr="003361F6" w:rsidRDefault="00B11C83" w:rsidP="00B11C83">
      <w:pPr>
        <w:autoSpaceDE w:val="0"/>
        <w:autoSpaceDN w:val="0"/>
        <w:ind w:firstLine="540"/>
        <w:jc w:val="both"/>
        <w:rPr>
          <w:color w:val="000000"/>
          <w:sz w:val="24"/>
          <w:szCs w:val="24"/>
        </w:rPr>
      </w:pPr>
      <w:proofErr w:type="spellStart"/>
      <w:r w:rsidRPr="003361F6">
        <w:rPr>
          <w:color w:val="000000"/>
          <w:sz w:val="24"/>
          <w:szCs w:val="24"/>
        </w:rPr>
        <w:t>расположенн</w:t>
      </w:r>
      <w:proofErr w:type="spellEnd"/>
      <w:r w:rsidRPr="003361F6">
        <w:rPr>
          <w:color w:val="000000"/>
          <w:sz w:val="24"/>
          <w:szCs w:val="24"/>
        </w:rPr>
        <w:t xml:space="preserve">___ по адресу: Населенный пункт ___________________________________________ </w:t>
      </w:r>
    </w:p>
    <w:p w:rsidR="00B11C83" w:rsidRPr="003361F6" w:rsidRDefault="00B11C83" w:rsidP="00B11C83">
      <w:pPr>
        <w:autoSpaceDE w:val="0"/>
        <w:autoSpaceDN w:val="0"/>
        <w:ind w:firstLine="540"/>
        <w:jc w:val="both"/>
        <w:rPr>
          <w:color w:val="000000"/>
          <w:sz w:val="24"/>
          <w:szCs w:val="24"/>
        </w:rPr>
      </w:pPr>
      <w:r w:rsidRPr="003361F6">
        <w:rPr>
          <w:color w:val="000000"/>
          <w:sz w:val="24"/>
          <w:szCs w:val="24"/>
        </w:rPr>
        <w:t xml:space="preserve"> Район_____</w:t>
      </w:r>
      <w:r w:rsidR="00F25BFF" w:rsidRPr="003361F6">
        <w:rPr>
          <w:color w:val="000000"/>
          <w:sz w:val="24"/>
          <w:szCs w:val="24"/>
        </w:rPr>
        <w:t>_____________________</w:t>
      </w:r>
      <w:r w:rsidRPr="003361F6">
        <w:rPr>
          <w:color w:val="000000"/>
          <w:sz w:val="24"/>
          <w:szCs w:val="24"/>
        </w:rPr>
        <w:t xml:space="preserve"> Квартал _________________</w:t>
      </w:r>
    </w:p>
    <w:p w:rsidR="00B11C83" w:rsidRPr="003361F6" w:rsidRDefault="00B11C83" w:rsidP="00B11C83">
      <w:pPr>
        <w:autoSpaceDE w:val="0"/>
        <w:autoSpaceDN w:val="0"/>
        <w:ind w:firstLine="540"/>
        <w:jc w:val="both"/>
        <w:rPr>
          <w:color w:val="000000"/>
          <w:sz w:val="24"/>
          <w:szCs w:val="24"/>
        </w:rPr>
      </w:pPr>
      <w:r w:rsidRPr="003361F6">
        <w:rPr>
          <w:color w:val="000000"/>
          <w:sz w:val="24"/>
          <w:szCs w:val="24"/>
        </w:rPr>
        <w:t xml:space="preserve"> Улица_____</w:t>
      </w:r>
      <w:r w:rsidR="00F25BFF" w:rsidRPr="003361F6">
        <w:rPr>
          <w:color w:val="000000"/>
          <w:sz w:val="24"/>
          <w:szCs w:val="24"/>
        </w:rPr>
        <w:t>____________________</w:t>
      </w:r>
      <w:r w:rsidRPr="003361F6">
        <w:rPr>
          <w:color w:val="000000"/>
          <w:sz w:val="24"/>
          <w:szCs w:val="24"/>
        </w:rPr>
        <w:t xml:space="preserve"> Дом ____________________ </w:t>
      </w:r>
    </w:p>
    <w:p w:rsidR="00B11C83" w:rsidRPr="003361F6" w:rsidRDefault="00B11C83" w:rsidP="00B11C83">
      <w:pPr>
        <w:autoSpaceDE w:val="0"/>
        <w:autoSpaceDN w:val="0"/>
        <w:ind w:firstLine="540"/>
        <w:jc w:val="both"/>
        <w:rPr>
          <w:color w:val="000000"/>
          <w:sz w:val="24"/>
          <w:szCs w:val="24"/>
        </w:rPr>
      </w:pPr>
      <w:r w:rsidRPr="003361F6">
        <w:rPr>
          <w:color w:val="000000"/>
          <w:sz w:val="24"/>
          <w:szCs w:val="24"/>
        </w:rPr>
        <w:t xml:space="preserve"> Корпус____</w:t>
      </w:r>
      <w:r w:rsidR="00F25BFF" w:rsidRPr="003361F6">
        <w:rPr>
          <w:color w:val="000000"/>
          <w:sz w:val="24"/>
          <w:szCs w:val="24"/>
        </w:rPr>
        <w:t>____________________</w:t>
      </w:r>
      <w:r w:rsidRPr="003361F6">
        <w:rPr>
          <w:color w:val="000000"/>
          <w:sz w:val="24"/>
          <w:szCs w:val="24"/>
        </w:rPr>
        <w:t xml:space="preserve"> Строение________________</w:t>
      </w:r>
    </w:p>
    <w:p w:rsidR="00B11C83" w:rsidRPr="003361F6" w:rsidRDefault="00B11C83" w:rsidP="00F25BFF">
      <w:pPr>
        <w:autoSpaceDE w:val="0"/>
        <w:autoSpaceDN w:val="0"/>
        <w:jc w:val="both"/>
        <w:rPr>
          <w:color w:val="000000"/>
          <w:sz w:val="24"/>
          <w:szCs w:val="24"/>
        </w:rPr>
      </w:pPr>
      <w:r w:rsidRPr="003361F6">
        <w:rPr>
          <w:color w:val="000000"/>
          <w:sz w:val="24"/>
          <w:szCs w:val="24"/>
        </w:rPr>
        <w:t>Общая площадь арендуемого объекта____________ кв</w:t>
      </w:r>
      <w:proofErr w:type="gramStart"/>
      <w:r w:rsidRPr="003361F6">
        <w:rPr>
          <w:color w:val="000000"/>
          <w:sz w:val="24"/>
          <w:szCs w:val="24"/>
        </w:rPr>
        <w:t>.м</w:t>
      </w:r>
      <w:proofErr w:type="gramEnd"/>
      <w:r w:rsidRPr="003361F6">
        <w:rPr>
          <w:color w:val="000000"/>
          <w:sz w:val="24"/>
          <w:szCs w:val="24"/>
        </w:rPr>
        <w:t xml:space="preserve">, на срок______ лет (года), для использования в целях: ____________________________________________________________________ </w:t>
      </w:r>
    </w:p>
    <w:p w:rsidR="00B11C83" w:rsidRPr="003361F6" w:rsidRDefault="00B11C83" w:rsidP="00B11C83">
      <w:pPr>
        <w:autoSpaceDE w:val="0"/>
        <w:autoSpaceDN w:val="0"/>
        <w:ind w:firstLine="540"/>
        <w:jc w:val="center"/>
        <w:rPr>
          <w:color w:val="000000"/>
          <w:sz w:val="24"/>
          <w:szCs w:val="24"/>
          <w:vertAlign w:val="superscript"/>
        </w:rPr>
      </w:pPr>
      <w:r w:rsidRPr="003361F6">
        <w:rPr>
          <w:color w:val="000000"/>
          <w:sz w:val="24"/>
          <w:szCs w:val="24"/>
          <w:vertAlign w:val="superscript"/>
        </w:rPr>
        <w:t xml:space="preserve"> (указать назначение)</w:t>
      </w:r>
    </w:p>
    <w:p w:rsidR="00B11C83" w:rsidRPr="003361F6" w:rsidRDefault="00B11C83" w:rsidP="00F25BFF">
      <w:pPr>
        <w:autoSpaceDE w:val="0"/>
        <w:autoSpaceDN w:val="0"/>
        <w:jc w:val="both"/>
        <w:rPr>
          <w:color w:val="000000"/>
          <w:sz w:val="24"/>
          <w:szCs w:val="24"/>
        </w:rPr>
      </w:pPr>
      <w:r w:rsidRPr="003361F6">
        <w:rPr>
          <w:color w:val="000000"/>
          <w:sz w:val="24"/>
          <w:szCs w:val="24"/>
        </w:rPr>
        <w:t>_____________________________________________________________________</w:t>
      </w:r>
    </w:p>
    <w:p w:rsidR="00B11C83" w:rsidRPr="003361F6" w:rsidRDefault="00B11C83" w:rsidP="00B11C83">
      <w:pPr>
        <w:autoSpaceDE w:val="0"/>
        <w:autoSpaceDN w:val="0"/>
        <w:ind w:firstLine="540"/>
        <w:jc w:val="both"/>
        <w:rPr>
          <w:color w:val="000000"/>
          <w:sz w:val="24"/>
          <w:szCs w:val="24"/>
        </w:rPr>
      </w:pPr>
    </w:p>
    <w:p w:rsidR="00B11C83" w:rsidRPr="003361F6" w:rsidRDefault="00B11C83" w:rsidP="00B11C83">
      <w:pPr>
        <w:autoSpaceDE w:val="0"/>
        <w:autoSpaceDN w:val="0"/>
        <w:ind w:firstLine="540"/>
        <w:jc w:val="both"/>
        <w:rPr>
          <w:color w:val="000000"/>
          <w:sz w:val="24"/>
          <w:szCs w:val="24"/>
        </w:rPr>
      </w:pPr>
      <w:r w:rsidRPr="003361F6">
        <w:rPr>
          <w:color w:val="000000"/>
          <w:sz w:val="24"/>
          <w:szCs w:val="24"/>
        </w:rPr>
        <w:t>Заявитель ____________________________________________________</w:t>
      </w:r>
      <w:r w:rsidR="00F25BFF" w:rsidRPr="003361F6">
        <w:rPr>
          <w:color w:val="000000"/>
          <w:sz w:val="24"/>
          <w:szCs w:val="24"/>
        </w:rPr>
        <w:t>_________________</w:t>
      </w:r>
      <w:r w:rsidRPr="003361F6">
        <w:rPr>
          <w:color w:val="000000"/>
          <w:sz w:val="24"/>
          <w:szCs w:val="24"/>
        </w:rPr>
        <w:t xml:space="preserve"> </w:t>
      </w:r>
    </w:p>
    <w:p w:rsidR="00B11C83" w:rsidRPr="003361F6" w:rsidRDefault="00B11C83" w:rsidP="00B11C83">
      <w:pPr>
        <w:autoSpaceDE w:val="0"/>
        <w:autoSpaceDN w:val="0"/>
        <w:ind w:firstLine="540"/>
        <w:jc w:val="both"/>
        <w:rPr>
          <w:color w:val="000000"/>
          <w:sz w:val="24"/>
          <w:szCs w:val="24"/>
          <w:vertAlign w:val="superscript"/>
        </w:rPr>
      </w:pPr>
      <w:r w:rsidRPr="003361F6">
        <w:rPr>
          <w:color w:val="000000"/>
          <w:sz w:val="24"/>
          <w:szCs w:val="24"/>
          <w:vertAlign w:val="superscript"/>
        </w:rPr>
        <w:lastRenderedPageBreak/>
        <w:t xml:space="preserve"> (Ф.И.О. руководителя или индивидуального предпринимателя) (подпись) </w:t>
      </w:r>
    </w:p>
    <w:p w:rsidR="00B11C83" w:rsidRPr="003361F6" w:rsidRDefault="00B11C83" w:rsidP="00B11C83">
      <w:pPr>
        <w:autoSpaceDE w:val="0"/>
        <w:autoSpaceDN w:val="0"/>
        <w:ind w:firstLine="540"/>
        <w:jc w:val="both"/>
        <w:rPr>
          <w:color w:val="000000"/>
          <w:sz w:val="24"/>
          <w:szCs w:val="24"/>
        </w:rPr>
      </w:pPr>
      <w:r w:rsidRPr="003361F6">
        <w:rPr>
          <w:color w:val="000000"/>
          <w:sz w:val="24"/>
          <w:szCs w:val="24"/>
        </w:rPr>
        <w:t xml:space="preserve">«____» ________________ _____г. М.П. </w:t>
      </w:r>
    </w:p>
    <w:p w:rsidR="00B11C83" w:rsidRPr="003361F6" w:rsidRDefault="00B11C83" w:rsidP="00B11C83">
      <w:pPr>
        <w:autoSpaceDE w:val="0"/>
        <w:autoSpaceDN w:val="0"/>
        <w:ind w:firstLine="540"/>
        <w:jc w:val="both"/>
        <w:rPr>
          <w:color w:val="000000"/>
          <w:sz w:val="24"/>
          <w:szCs w:val="24"/>
        </w:rPr>
      </w:pPr>
      <w:r w:rsidRPr="003361F6">
        <w:rPr>
          <w:color w:val="000000"/>
          <w:sz w:val="24"/>
          <w:szCs w:val="24"/>
        </w:rPr>
        <w:t xml:space="preserve">Балансодержатель (если есть его согласие): _______________________________________________________ </w:t>
      </w:r>
    </w:p>
    <w:p w:rsidR="00B11C83" w:rsidRPr="003361F6" w:rsidRDefault="00B11C83" w:rsidP="00B11C83">
      <w:pPr>
        <w:autoSpaceDE w:val="0"/>
        <w:autoSpaceDN w:val="0"/>
        <w:ind w:firstLine="540"/>
        <w:jc w:val="both"/>
        <w:rPr>
          <w:color w:val="000000"/>
          <w:sz w:val="24"/>
          <w:szCs w:val="24"/>
          <w:vertAlign w:val="superscript"/>
        </w:rPr>
      </w:pPr>
      <w:r w:rsidRPr="003361F6">
        <w:rPr>
          <w:color w:val="000000"/>
          <w:sz w:val="24"/>
          <w:szCs w:val="24"/>
          <w:vertAlign w:val="superscript"/>
        </w:rPr>
        <w:t xml:space="preserve"> (наименование предприятия, учреждения) </w:t>
      </w:r>
    </w:p>
    <w:p w:rsidR="00B11C83" w:rsidRPr="003361F6" w:rsidRDefault="00B11C83" w:rsidP="00F25BFF">
      <w:pPr>
        <w:autoSpaceDE w:val="0"/>
        <w:autoSpaceDN w:val="0"/>
        <w:jc w:val="both"/>
        <w:rPr>
          <w:color w:val="000000"/>
          <w:sz w:val="24"/>
          <w:szCs w:val="24"/>
        </w:rPr>
      </w:pPr>
      <w:r w:rsidRPr="003361F6">
        <w:rPr>
          <w:color w:val="000000"/>
          <w:sz w:val="24"/>
          <w:szCs w:val="24"/>
        </w:rPr>
        <w:t>_____________________________________________________________</w:t>
      </w:r>
      <w:r w:rsidR="00F25BFF" w:rsidRPr="003361F6">
        <w:rPr>
          <w:color w:val="000000"/>
          <w:sz w:val="24"/>
          <w:szCs w:val="24"/>
        </w:rPr>
        <w:t>____</w:t>
      </w:r>
      <w:r w:rsidRPr="003361F6">
        <w:rPr>
          <w:color w:val="000000"/>
          <w:sz w:val="24"/>
          <w:szCs w:val="24"/>
        </w:rPr>
        <w:t xml:space="preserve"> </w:t>
      </w:r>
    </w:p>
    <w:p w:rsidR="00B11C83" w:rsidRPr="003361F6" w:rsidRDefault="00B11C83" w:rsidP="00B11C83">
      <w:pPr>
        <w:autoSpaceDE w:val="0"/>
        <w:autoSpaceDN w:val="0"/>
        <w:ind w:firstLine="540"/>
        <w:jc w:val="both"/>
        <w:rPr>
          <w:color w:val="000000"/>
          <w:sz w:val="24"/>
          <w:szCs w:val="24"/>
          <w:vertAlign w:val="superscript"/>
        </w:rPr>
      </w:pPr>
      <w:r w:rsidRPr="003361F6">
        <w:rPr>
          <w:color w:val="000000"/>
          <w:sz w:val="24"/>
          <w:szCs w:val="24"/>
          <w:vertAlign w:val="superscript"/>
        </w:rPr>
        <w:t xml:space="preserve"> (Ф.И.О. руководителя) (подпись) </w:t>
      </w:r>
    </w:p>
    <w:p w:rsidR="00B11C83" w:rsidRPr="003361F6" w:rsidRDefault="00B11C83" w:rsidP="00B11C83">
      <w:pPr>
        <w:autoSpaceDE w:val="0"/>
        <w:autoSpaceDN w:val="0"/>
        <w:ind w:firstLine="540"/>
        <w:jc w:val="both"/>
        <w:rPr>
          <w:color w:val="000000"/>
          <w:sz w:val="24"/>
          <w:szCs w:val="24"/>
        </w:rPr>
      </w:pPr>
      <w:r w:rsidRPr="003361F6">
        <w:rPr>
          <w:color w:val="000000"/>
          <w:sz w:val="24"/>
          <w:szCs w:val="24"/>
        </w:rPr>
        <w:t>«____» ________________ _____г. М.П.</w:t>
      </w:r>
    </w:p>
    <w:p w:rsidR="00B11C83" w:rsidRPr="003361F6" w:rsidRDefault="00B11C83" w:rsidP="00B11C83">
      <w:pPr>
        <w:autoSpaceDE w:val="0"/>
        <w:autoSpaceDN w:val="0"/>
        <w:ind w:firstLine="540"/>
        <w:jc w:val="both"/>
        <w:rPr>
          <w:color w:val="000000"/>
          <w:sz w:val="24"/>
          <w:szCs w:val="24"/>
        </w:rPr>
      </w:pPr>
    </w:p>
    <w:p w:rsidR="00B11C83" w:rsidRPr="003361F6" w:rsidRDefault="00B11C83" w:rsidP="00B11C83">
      <w:pPr>
        <w:autoSpaceDE w:val="0"/>
        <w:autoSpaceDN w:val="0"/>
        <w:ind w:firstLine="540"/>
        <w:jc w:val="both"/>
        <w:rPr>
          <w:color w:val="000000"/>
          <w:sz w:val="24"/>
          <w:szCs w:val="24"/>
        </w:rPr>
      </w:pPr>
      <w:r w:rsidRPr="003361F6">
        <w:rPr>
          <w:color w:val="000000"/>
          <w:sz w:val="24"/>
          <w:szCs w:val="24"/>
        </w:rPr>
        <w:t xml:space="preserve">Арендатор (заполняется при сдаче в субаренду): __________________________________________________ </w:t>
      </w:r>
    </w:p>
    <w:p w:rsidR="00B11C83" w:rsidRPr="003361F6" w:rsidRDefault="00B11C83" w:rsidP="00B11C83">
      <w:pPr>
        <w:autoSpaceDE w:val="0"/>
        <w:autoSpaceDN w:val="0"/>
        <w:ind w:firstLine="540"/>
        <w:jc w:val="both"/>
        <w:rPr>
          <w:color w:val="000000"/>
          <w:sz w:val="24"/>
          <w:szCs w:val="24"/>
          <w:vertAlign w:val="superscript"/>
        </w:rPr>
      </w:pPr>
      <w:r w:rsidRPr="003361F6">
        <w:rPr>
          <w:color w:val="000000"/>
          <w:sz w:val="24"/>
          <w:szCs w:val="24"/>
          <w:vertAlign w:val="superscript"/>
        </w:rPr>
        <w:t xml:space="preserve"> </w:t>
      </w:r>
      <w:proofErr w:type="gramStart"/>
      <w:r w:rsidRPr="003361F6">
        <w:rPr>
          <w:color w:val="000000"/>
          <w:sz w:val="24"/>
          <w:szCs w:val="24"/>
          <w:vertAlign w:val="superscript"/>
        </w:rPr>
        <w:t>(Ф.И.О. индивидуального предпринимателя</w:t>
      </w:r>
      <w:proofErr w:type="gramEnd"/>
    </w:p>
    <w:p w:rsidR="00B11C83" w:rsidRPr="003361F6" w:rsidRDefault="00B11C83" w:rsidP="00F25BFF">
      <w:pPr>
        <w:autoSpaceDE w:val="0"/>
        <w:autoSpaceDN w:val="0"/>
        <w:jc w:val="both"/>
        <w:rPr>
          <w:color w:val="000000"/>
          <w:sz w:val="24"/>
          <w:szCs w:val="24"/>
        </w:rPr>
      </w:pPr>
      <w:r w:rsidRPr="003361F6">
        <w:rPr>
          <w:color w:val="000000"/>
          <w:sz w:val="24"/>
          <w:szCs w:val="24"/>
        </w:rPr>
        <w:t>____________________________________________</w:t>
      </w:r>
      <w:r w:rsidR="00F25BFF" w:rsidRPr="003361F6">
        <w:rPr>
          <w:color w:val="000000"/>
          <w:sz w:val="24"/>
          <w:szCs w:val="24"/>
        </w:rPr>
        <w:t>_____________________</w:t>
      </w:r>
      <w:r w:rsidRPr="003361F6">
        <w:rPr>
          <w:color w:val="000000"/>
          <w:sz w:val="24"/>
          <w:szCs w:val="24"/>
        </w:rPr>
        <w:t xml:space="preserve"> </w:t>
      </w:r>
    </w:p>
    <w:p w:rsidR="00B11C83" w:rsidRPr="003361F6" w:rsidRDefault="00B11C83" w:rsidP="00B11C83">
      <w:pPr>
        <w:autoSpaceDE w:val="0"/>
        <w:autoSpaceDN w:val="0"/>
        <w:ind w:firstLine="540"/>
        <w:jc w:val="both"/>
        <w:rPr>
          <w:color w:val="000000"/>
          <w:sz w:val="24"/>
          <w:szCs w:val="24"/>
          <w:vertAlign w:val="superscript"/>
        </w:rPr>
      </w:pPr>
      <w:r w:rsidRPr="003361F6">
        <w:rPr>
          <w:color w:val="000000"/>
          <w:sz w:val="24"/>
          <w:szCs w:val="24"/>
          <w:vertAlign w:val="superscript"/>
        </w:rPr>
        <w:t xml:space="preserve"> (Ф.И.О. руководителя) (подпись) </w:t>
      </w:r>
    </w:p>
    <w:p w:rsidR="00B11C83" w:rsidRPr="003361F6" w:rsidRDefault="00B11C83" w:rsidP="00B11C83">
      <w:pPr>
        <w:autoSpaceDE w:val="0"/>
        <w:autoSpaceDN w:val="0"/>
        <w:ind w:firstLine="540"/>
        <w:jc w:val="both"/>
        <w:rPr>
          <w:color w:val="000000"/>
          <w:sz w:val="24"/>
          <w:szCs w:val="24"/>
        </w:rPr>
      </w:pPr>
      <w:r w:rsidRPr="003361F6">
        <w:rPr>
          <w:color w:val="000000"/>
          <w:sz w:val="24"/>
          <w:szCs w:val="24"/>
        </w:rPr>
        <w:t>«____» ________________ _____г. М.П.</w:t>
      </w:r>
    </w:p>
    <w:p w:rsidR="00B11C83" w:rsidRPr="003361F6" w:rsidRDefault="00B11C83" w:rsidP="00B11C83">
      <w:pPr>
        <w:autoSpaceDE w:val="0"/>
        <w:autoSpaceDN w:val="0"/>
        <w:ind w:firstLine="540"/>
        <w:jc w:val="both"/>
        <w:rPr>
          <w:color w:val="000000"/>
          <w:sz w:val="24"/>
          <w:szCs w:val="24"/>
        </w:rPr>
      </w:pPr>
      <w:r w:rsidRPr="003361F6">
        <w:rPr>
          <w:color w:val="000000"/>
          <w:sz w:val="24"/>
          <w:szCs w:val="24"/>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bookmarkStart w:id="2" w:name="Par515"/>
      <w:bookmarkEnd w:id="2"/>
    </w:p>
    <w:p w:rsidR="00B11C83" w:rsidRPr="003361F6" w:rsidRDefault="00B11C83" w:rsidP="00B11C83">
      <w:pPr>
        <w:autoSpaceDE w:val="0"/>
        <w:autoSpaceDN w:val="0"/>
        <w:ind w:firstLine="540"/>
        <w:jc w:val="both"/>
        <w:rPr>
          <w:color w:val="000000"/>
          <w:sz w:val="24"/>
          <w:szCs w:val="24"/>
        </w:rPr>
      </w:pPr>
    </w:p>
    <w:p w:rsidR="00B26879" w:rsidRPr="003361F6" w:rsidRDefault="00B26879" w:rsidP="00B11C83">
      <w:pPr>
        <w:autoSpaceDE w:val="0"/>
        <w:autoSpaceDN w:val="0"/>
        <w:ind w:firstLine="540"/>
        <w:jc w:val="both"/>
        <w:rPr>
          <w:color w:val="000000"/>
          <w:sz w:val="24"/>
          <w:szCs w:val="24"/>
        </w:rPr>
      </w:pPr>
    </w:p>
    <w:p w:rsidR="00B26879" w:rsidRPr="003361F6" w:rsidRDefault="00B26879" w:rsidP="00B11C83">
      <w:pPr>
        <w:autoSpaceDE w:val="0"/>
        <w:autoSpaceDN w:val="0"/>
        <w:ind w:firstLine="540"/>
        <w:jc w:val="both"/>
        <w:rPr>
          <w:color w:val="000000"/>
          <w:sz w:val="24"/>
          <w:szCs w:val="24"/>
        </w:rPr>
      </w:pPr>
    </w:p>
    <w:p w:rsidR="00B26879" w:rsidRPr="003361F6" w:rsidRDefault="00B26879" w:rsidP="00B11C83">
      <w:pPr>
        <w:autoSpaceDE w:val="0"/>
        <w:autoSpaceDN w:val="0"/>
        <w:ind w:firstLine="540"/>
        <w:jc w:val="both"/>
        <w:rPr>
          <w:color w:val="000000"/>
          <w:sz w:val="24"/>
          <w:szCs w:val="24"/>
        </w:rPr>
      </w:pPr>
    </w:p>
    <w:p w:rsidR="00B26879" w:rsidRPr="003361F6" w:rsidRDefault="00B26879" w:rsidP="00B11C83">
      <w:pPr>
        <w:autoSpaceDE w:val="0"/>
        <w:autoSpaceDN w:val="0"/>
        <w:ind w:firstLine="540"/>
        <w:jc w:val="both"/>
        <w:rPr>
          <w:color w:val="000000"/>
          <w:sz w:val="24"/>
          <w:szCs w:val="24"/>
        </w:rPr>
      </w:pPr>
    </w:p>
    <w:p w:rsidR="00B26879" w:rsidRPr="003361F6" w:rsidRDefault="00B26879" w:rsidP="00B11C83">
      <w:pPr>
        <w:autoSpaceDE w:val="0"/>
        <w:autoSpaceDN w:val="0"/>
        <w:ind w:firstLine="540"/>
        <w:jc w:val="both"/>
        <w:rPr>
          <w:color w:val="000000"/>
          <w:sz w:val="24"/>
          <w:szCs w:val="24"/>
        </w:rPr>
      </w:pPr>
    </w:p>
    <w:p w:rsidR="00B26879" w:rsidRPr="003361F6" w:rsidRDefault="00B26879" w:rsidP="00B11C83">
      <w:pPr>
        <w:autoSpaceDE w:val="0"/>
        <w:autoSpaceDN w:val="0"/>
        <w:ind w:firstLine="540"/>
        <w:jc w:val="both"/>
        <w:rPr>
          <w:color w:val="000000"/>
          <w:sz w:val="24"/>
          <w:szCs w:val="24"/>
        </w:rPr>
      </w:pPr>
    </w:p>
    <w:p w:rsidR="00B26879" w:rsidRPr="003361F6" w:rsidRDefault="00B26879" w:rsidP="00B11C83">
      <w:pPr>
        <w:autoSpaceDE w:val="0"/>
        <w:autoSpaceDN w:val="0"/>
        <w:ind w:firstLine="540"/>
        <w:jc w:val="both"/>
        <w:rPr>
          <w:color w:val="000000"/>
          <w:sz w:val="24"/>
          <w:szCs w:val="24"/>
        </w:rPr>
      </w:pPr>
    </w:p>
    <w:p w:rsidR="00B26879" w:rsidRPr="003361F6" w:rsidRDefault="00B26879" w:rsidP="00B11C83">
      <w:pPr>
        <w:autoSpaceDE w:val="0"/>
        <w:autoSpaceDN w:val="0"/>
        <w:ind w:firstLine="540"/>
        <w:jc w:val="both"/>
        <w:rPr>
          <w:color w:val="000000"/>
          <w:sz w:val="24"/>
          <w:szCs w:val="24"/>
        </w:rPr>
      </w:pPr>
    </w:p>
    <w:p w:rsidR="00B26879" w:rsidRPr="003361F6" w:rsidRDefault="00B26879" w:rsidP="00B11C83">
      <w:pPr>
        <w:autoSpaceDE w:val="0"/>
        <w:autoSpaceDN w:val="0"/>
        <w:ind w:firstLine="540"/>
        <w:jc w:val="both"/>
        <w:rPr>
          <w:color w:val="000000"/>
          <w:sz w:val="24"/>
          <w:szCs w:val="24"/>
        </w:rPr>
      </w:pPr>
    </w:p>
    <w:p w:rsidR="00B26879" w:rsidRPr="003361F6" w:rsidRDefault="00B26879" w:rsidP="00B11C83">
      <w:pPr>
        <w:autoSpaceDE w:val="0"/>
        <w:autoSpaceDN w:val="0"/>
        <w:ind w:firstLine="540"/>
        <w:jc w:val="both"/>
        <w:rPr>
          <w:color w:val="000000"/>
          <w:sz w:val="24"/>
          <w:szCs w:val="24"/>
        </w:rPr>
      </w:pPr>
    </w:p>
    <w:p w:rsidR="00B26879" w:rsidRPr="003361F6" w:rsidRDefault="00B26879" w:rsidP="00B11C83">
      <w:pPr>
        <w:autoSpaceDE w:val="0"/>
        <w:autoSpaceDN w:val="0"/>
        <w:ind w:firstLine="540"/>
        <w:jc w:val="both"/>
        <w:rPr>
          <w:color w:val="000000"/>
          <w:sz w:val="24"/>
          <w:szCs w:val="24"/>
        </w:rPr>
      </w:pPr>
    </w:p>
    <w:p w:rsidR="00B26879" w:rsidRPr="003361F6" w:rsidRDefault="00B26879" w:rsidP="00B11C83">
      <w:pPr>
        <w:autoSpaceDE w:val="0"/>
        <w:autoSpaceDN w:val="0"/>
        <w:ind w:firstLine="540"/>
        <w:jc w:val="both"/>
        <w:rPr>
          <w:color w:val="000000"/>
          <w:sz w:val="24"/>
          <w:szCs w:val="24"/>
        </w:rPr>
      </w:pPr>
    </w:p>
    <w:p w:rsidR="00B26879" w:rsidRPr="003361F6" w:rsidRDefault="00B26879" w:rsidP="00B11C83">
      <w:pPr>
        <w:autoSpaceDE w:val="0"/>
        <w:autoSpaceDN w:val="0"/>
        <w:ind w:firstLine="540"/>
        <w:jc w:val="both"/>
        <w:rPr>
          <w:color w:val="000000"/>
          <w:sz w:val="24"/>
          <w:szCs w:val="24"/>
        </w:rPr>
      </w:pPr>
    </w:p>
    <w:p w:rsidR="00B26879" w:rsidRPr="003361F6" w:rsidRDefault="00B26879" w:rsidP="00B11C83">
      <w:pPr>
        <w:autoSpaceDE w:val="0"/>
        <w:autoSpaceDN w:val="0"/>
        <w:ind w:firstLine="540"/>
        <w:jc w:val="both"/>
        <w:rPr>
          <w:color w:val="000000"/>
          <w:sz w:val="24"/>
          <w:szCs w:val="24"/>
        </w:rPr>
      </w:pPr>
    </w:p>
    <w:p w:rsidR="00B26879" w:rsidRPr="003361F6" w:rsidRDefault="00B26879" w:rsidP="00B11C83">
      <w:pPr>
        <w:autoSpaceDE w:val="0"/>
        <w:autoSpaceDN w:val="0"/>
        <w:ind w:firstLine="540"/>
        <w:jc w:val="both"/>
        <w:rPr>
          <w:color w:val="000000"/>
          <w:sz w:val="24"/>
          <w:szCs w:val="24"/>
        </w:rPr>
      </w:pPr>
    </w:p>
    <w:p w:rsidR="00B26879" w:rsidRPr="003361F6" w:rsidRDefault="00B26879" w:rsidP="00B11C83">
      <w:pPr>
        <w:autoSpaceDE w:val="0"/>
        <w:autoSpaceDN w:val="0"/>
        <w:ind w:firstLine="540"/>
        <w:jc w:val="both"/>
        <w:rPr>
          <w:color w:val="000000"/>
          <w:sz w:val="24"/>
          <w:szCs w:val="24"/>
        </w:rPr>
      </w:pPr>
    </w:p>
    <w:p w:rsidR="00B26879" w:rsidRPr="00962A5E" w:rsidRDefault="00B26879" w:rsidP="00B11C83">
      <w:pPr>
        <w:autoSpaceDE w:val="0"/>
        <w:autoSpaceDN w:val="0"/>
        <w:ind w:firstLine="540"/>
        <w:jc w:val="both"/>
        <w:rPr>
          <w:color w:val="000000"/>
          <w:sz w:val="24"/>
          <w:szCs w:val="24"/>
        </w:rPr>
      </w:pPr>
    </w:p>
    <w:p w:rsidR="003361F6" w:rsidRPr="00962A5E" w:rsidRDefault="003361F6" w:rsidP="00B11C83">
      <w:pPr>
        <w:autoSpaceDE w:val="0"/>
        <w:autoSpaceDN w:val="0"/>
        <w:ind w:firstLine="540"/>
        <w:jc w:val="both"/>
        <w:rPr>
          <w:color w:val="000000"/>
          <w:sz w:val="24"/>
          <w:szCs w:val="24"/>
        </w:rPr>
      </w:pPr>
    </w:p>
    <w:p w:rsidR="003361F6" w:rsidRPr="00962A5E" w:rsidRDefault="003361F6" w:rsidP="00B11C83">
      <w:pPr>
        <w:autoSpaceDE w:val="0"/>
        <w:autoSpaceDN w:val="0"/>
        <w:ind w:firstLine="540"/>
        <w:jc w:val="both"/>
        <w:rPr>
          <w:color w:val="000000"/>
          <w:sz w:val="24"/>
          <w:szCs w:val="24"/>
        </w:rPr>
      </w:pPr>
    </w:p>
    <w:p w:rsidR="003361F6" w:rsidRPr="00962A5E" w:rsidRDefault="003361F6" w:rsidP="00B11C83">
      <w:pPr>
        <w:autoSpaceDE w:val="0"/>
        <w:autoSpaceDN w:val="0"/>
        <w:ind w:firstLine="540"/>
        <w:jc w:val="both"/>
        <w:rPr>
          <w:color w:val="000000"/>
          <w:sz w:val="24"/>
          <w:szCs w:val="24"/>
        </w:rPr>
      </w:pPr>
    </w:p>
    <w:p w:rsidR="003361F6" w:rsidRPr="00962A5E" w:rsidRDefault="003361F6" w:rsidP="00B11C83">
      <w:pPr>
        <w:autoSpaceDE w:val="0"/>
        <w:autoSpaceDN w:val="0"/>
        <w:ind w:firstLine="540"/>
        <w:jc w:val="both"/>
        <w:rPr>
          <w:color w:val="000000"/>
          <w:sz w:val="24"/>
          <w:szCs w:val="24"/>
        </w:rPr>
      </w:pPr>
    </w:p>
    <w:p w:rsidR="003361F6" w:rsidRPr="00962A5E" w:rsidRDefault="003361F6" w:rsidP="00B11C83">
      <w:pPr>
        <w:autoSpaceDE w:val="0"/>
        <w:autoSpaceDN w:val="0"/>
        <w:ind w:firstLine="540"/>
        <w:jc w:val="both"/>
        <w:rPr>
          <w:color w:val="000000"/>
          <w:sz w:val="24"/>
          <w:szCs w:val="24"/>
        </w:rPr>
      </w:pPr>
    </w:p>
    <w:p w:rsidR="003361F6" w:rsidRPr="00962A5E" w:rsidRDefault="003361F6" w:rsidP="00B11C83">
      <w:pPr>
        <w:autoSpaceDE w:val="0"/>
        <w:autoSpaceDN w:val="0"/>
        <w:ind w:firstLine="540"/>
        <w:jc w:val="both"/>
        <w:rPr>
          <w:color w:val="000000"/>
          <w:sz w:val="24"/>
          <w:szCs w:val="24"/>
        </w:rPr>
      </w:pPr>
    </w:p>
    <w:p w:rsidR="003361F6" w:rsidRPr="00962A5E" w:rsidRDefault="003361F6" w:rsidP="00B11C83">
      <w:pPr>
        <w:autoSpaceDE w:val="0"/>
        <w:autoSpaceDN w:val="0"/>
        <w:ind w:firstLine="540"/>
        <w:jc w:val="both"/>
        <w:rPr>
          <w:color w:val="000000"/>
          <w:sz w:val="24"/>
          <w:szCs w:val="24"/>
        </w:rPr>
      </w:pPr>
    </w:p>
    <w:p w:rsidR="003361F6" w:rsidRPr="00962A5E" w:rsidRDefault="003361F6" w:rsidP="00B11C83">
      <w:pPr>
        <w:autoSpaceDE w:val="0"/>
        <w:autoSpaceDN w:val="0"/>
        <w:ind w:firstLine="540"/>
        <w:jc w:val="both"/>
        <w:rPr>
          <w:color w:val="000000"/>
          <w:sz w:val="24"/>
          <w:szCs w:val="24"/>
        </w:rPr>
      </w:pPr>
    </w:p>
    <w:p w:rsidR="003361F6" w:rsidRPr="00962A5E" w:rsidRDefault="003361F6" w:rsidP="00B11C83">
      <w:pPr>
        <w:autoSpaceDE w:val="0"/>
        <w:autoSpaceDN w:val="0"/>
        <w:ind w:firstLine="540"/>
        <w:jc w:val="both"/>
        <w:rPr>
          <w:color w:val="000000"/>
          <w:sz w:val="24"/>
          <w:szCs w:val="24"/>
        </w:rPr>
      </w:pPr>
    </w:p>
    <w:p w:rsidR="003361F6" w:rsidRPr="00962A5E" w:rsidRDefault="003361F6" w:rsidP="00B11C83">
      <w:pPr>
        <w:autoSpaceDE w:val="0"/>
        <w:autoSpaceDN w:val="0"/>
        <w:ind w:firstLine="540"/>
        <w:jc w:val="both"/>
        <w:rPr>
          <w:color w:val="000000"/>
          <w:sz w:val="24"/>
          <w:szCs w:val="24"/>
        </w:rPr>
      </w:pPr>
    </w:p>
    <w:p w:rsidR="003361F6" w:rsidRPr="00962A5E" w:rsidRDefault="003361F6" w:rsidP="00B11C83">
      <w:pPr>
        <w:autoSpaceDE w:val="0"/>
        <w:autoSpaceDN w:val="0"/>
        <w:ind w:firstLine="540"/>
        <w:jc w:val="both"/>
        <w:rPr>
          <w:color w:val="000000"/>
          <w:sz w:val="24"/>
          <w:szCs w:val="24"/>
        </w:rPr>
      </w:pPr>
    </w:p>
    <w:p w:rsidR="003361F6" w:rsidRPr="00962A5E" w:rsidRDefault="003361F6" w:rsidP="00B11C83">
      <w:pPr>
        <w:autoSpaceDE w:val="0"/>
        <w:autoSpaceDN w:val="0"/>
        <w:ind w:firstLine="540"/>
        <w:jc w:val="both"/>
        <w:rPr>
          <w:color w:val="000000"/>
          <w:sz w:val="24"/>
          <w:szCs w:val="24"/>
        </w:rPr>
      </w:pPr>
    </w:p>
    <w:p w:rsidR="003361F6" w:rsidRPr="00962A5E" w:rsidRDefault="003361F6" w:rsidP="00B11C83">
      <w:pPr>
        <w:autoSpaceDE w:val="0"/>
        <w:autoSpaceDN w:val="0"/>
        <w:ind w:firstLine="540"/>
        <w:jc w:val="both"/>
        <w:rPr>
          <w:color w:val="000000"/>
          <w:sz w:val="24"/>
          <w:szCs w:val="24"/>
        </w:rPr>
      </w:pPr>
    </w:p>
    <w:p w:rsidR="003361F6" w:rsidRPr="00962A5E" w:rsidRDefault="003361F6" w:rsidP="00B11C83">
      <w:pPr>
        <w:autoSpaceDE w:val="0"/>
        <w:autoSpaceDN w:val="0"/>
        <w:ind w:firstLine="540"/>
        <w:jc w:val="both"/>
        <w:rPr>
          <w:color w:val="000000"/>
          <w:sz w:val="24"/>
          <w:szCs w:val="24"/>
        </w:rPr>
      </w:pPr>
    </w:p>
    <w:p w:rsidR="003361F6" w:rsidRPr="00962A5E" w:rsidRDefault="003361F6" w:rsidP="00B11C83">
      <w:pPr>
        <w:autoSpaceDE w:val="0"/>
        <w:autoSpaceDN w:val="0"/>
        <w:ind w:firstLine="540"/>
        <w:jc w:val="both"/>
        <w:rPr>
          <w:color w:val="000000"/>
          <w:sz w:val="24"/>
          <w:szCs w:val="24"/>
        </w:rPr>
      </w:pPr>
    </w:p>
    <w:p w:rsidR="003361F6" w:rsidRPr="00962A5E" w:rsidRDefault="003361F6" w:rsidP="00B11C83">
      <w:pPr>
        <w:autoSpaceDE w:val="0"/>
        <w:autoSpaceDN w:val="0"/>
        <w:ind w:firstLine="540"/>
        <w:jc w:val="both"/>
        <w:rPr>
          <w:color w:val="000000"/>
          <w:sz w:val="24"/>
          <w:szCs w:val="24"/>
        </w:rPr>
      </w:pPr>
    </w:p>
    <w:p w:rsidR="003361F6" w:rsidRPr="00962A5E" w:rsidRDefault="003361F6" w:rsidP="00B11C83">
      <w:pPr>
        <w:autoSpaceDE w:val="0"/>
        <w:autoSpaceDN w:val="0"/>
        <w:ind w:firstLine="540"/>
        <w:jc w:val="both"/>
        <w:rPr>
          <w:color w:val="000000"/>
          <w:sz w:val="24"/>
          <w:szCs w:val="24"/>
        </w:rPr>
      </w:pPr>
    </w:p>
    <w:p w:rsidR="003361F6" w:rsidRPr="00962A5E" w:rsidRDefault="003361F6" w:rsidP="00B11C83">
      <w:pPr>
        <w:autoSpaceDE w:val="0"/>
        <w:autoSpaceDN w:val="0"/>
        <w:ind w:firstLine="540"/>
        <w:jc w:val="both"/>
        <w:rPr>
          <w:color w:val="000000"/>
          <w:sz w:val="24"/>
          <w:szCs w:val="24"/>
        </w:rPr>
      </w:pPr>
    </w:p>
    <w:p w:rsidR="003361F6" w:rsidRPr="00962A5E" w:rsidRDefault="003361F6" w:rsidP="00B11C83">
      <w:pPr>
        <w:autoSpaceDE w:val="0"/>
        <w:autoSpaceDN w:val="0"/>
        <w:ind w:firstLine="540"/>
        <w:jc w:val="both"/>
        <w:rPr>
          <w:color w:val="000000"/>
          <w:sz w:val="24"/>
          <w:szCs w:val="24"/>
        </w:rPr>
      </w:pPr>
    </w:p>
    <w:p w:rsidR="00B26879" w:rsidRPr="00962A5E" w:rsidRDefault="00B26879" w:rsidP="003361F6">
      <w:pPr>
        <w:autoSpaceDE w:val="0"/>
        <w:autoSpaceDN w:val="0"/>
        <w:jc w:val="both"/>
        <w:rPr>
          <w:color w:val="000000"/>
          <w:sz w:val="24"/>
          <w:szCs w:val="24"/>
        </w:rPr>
      </w:pPr>
    </w:p>
    <w:p w:rsidR="00B26879" w:rsidRPr="003361F6" w:rsidRDefault="00B26879" w:rsidP="00B11C83">
      <w:pPr>
        <w:autoSpaceDE w:val="0"/>
        <w:autoSpaceDN w:val="0"/>
        <w:ind w:firstLine="540"/>
        <w:jc w:val="both"/>
        <w:rPr>
          <w:color w:val="000000"/>
          <w:sz w:val="24"/>
          <w:szCs w:val="24"/>
        </w:rPr>
      </w:pPr>
    </w:p>
    <w:p w:rsidR="00B11C83" w:rsidRPr="003361F6" w:rsidRDefault="00B11C83" w:rsidP="00B11C83">
      <w:pPr>
        <w:widowControl w:val="0"/>
        <w:autoSpaceDE w:val="0"/>
        <w:autoSpaceDN w:val="0"/>
        <w:adjustRightInd w:val="0"/>
        <w:ind w:firstLine="540"/>
        <w:jc w:val="right"/>
        <w:rPr>
          <w:color w:val="000000"/>
          <w:sz w:val="24"/>
          <w:szCs w:val="24"/>
        </w:rPr>
      </w:pPr>
      <w:r w:rsidRPr="003361F6">
        <w:rPr>
          <w:color w:val="000000"/>
          <w:sz w:val="24"/>
          <w:szCs w:val="24"/>
        </w:rPr>
        <w:lastRenderedPageBreak/>
        <w:t>Приложение № 2</w:t>
      </w:r>
    </w:p>
    <w:p w:rsidR="00B11C83" w:rsidRPr="003361F6" w:rsidRDefault="00B11C83" w:rsidP="00B11C83">
      <w:pPr>
        <w:widowControl w:val="0"/>
        <w:autoSpaceDE w:val="0"/>
        <w:autoSpaceDN w:val="0"/>
        <w:adjustRightInd w:val="0"/>
        <w:ind w:firstLine="540"/>
        <w:jc w:val="right"/>
        <w:rPr>
          <w:color w:val="000000"/>
          <w:sz w:val="24"/>
          <w:szCs w:val="24"/>
        </w:rPr>
      </w:pPr>
      <w:r w:rsidRPr="003361F6">
        <w:rPr>
          <w:color w:val="000000"/>
          <w:sz w:val="24"/>
          <w:szCs w:val="24"/>
        </w:rPr>
        <w:t>к Административному регламенту</w:t>
      </w:r>
    </w:p>
    <w:p w:rsidR="00B11C83" w:rsidRPr="003361F6" w:rsidRDefault="00B11C83" w:rsidP="00B11C83">
      <w:pPr>
        <w:widowControl w:val="0"/>
        <w:autoSpaceDE w:val="0"/>
        <w:autoSpaceDN w:val="0"/>
        <w:adjustRightInd w:val="0"/>
        <w:ind w:firstLine="540"/>
        <w:jc w:val="right"/>
        <w:rPr>
          <w:color w:val="000000"/>
          <w:sz w:val="24"/>
          <w:szCs w:val="24"/>
        </w:rPr>
      </w:pPr>
      <w:r w:rsidRPr="003361F6">
        <w:rPr>
          <w:color w:val="000000"/>
          <w:sz w:val="24"/>
          <w:szCs w:val="24"/>
        </w:rPr>
        <w:t xml:space="preserve"> предоставления Администрацией сельского поселения </w:t>
      </w:r>
      <w:r w:rsidR="00F25BFF" w:rsidRPr="003361F6">
        <w:rPr>
          <w:color w:val="000000"/>
          <w:sz w:val="24"/>
          <w:szCs w:val="24"/>
        </w:rPr>
        <w:t>Месягутовский</w:t>
      </w:r>
      <w:r w:rsidRPr="003361F6">
        <w:rPr>
          <w:color w:val="000000"/>
          <w:sz w:val="24"/>
          <w:szCs w:val="24"/>
        </w:rPr>
        <w:t xml:space="preserve"> сельсовет муниципального района Янаульский район Республики Башкортостан муниципальной услуги</w:t>
      </w:r>
    </w:p>
    <w:p w:rsidR="00B11C83" w:rsidRPr="003361F6" w:rsidRDefault="00B11C83" w:rsidP="00B11C83">
      <w:pPr>
        <w:widowControl w:val="0"/>
        <w:autoSpaceDE w:val="0"/>
        <w:autoSpaceDN w:val="0"/>
        <w:adjustRightInd w:val="0"/>
        <w:ind w:firstLine="540"/>
        <w:jc w:val="right"/>
        <w:rPr>
          <w:color w:val="000000"/>
          <w:sz w:val="24"/>
          <w:szCs w:val="24"/>
        </w:rPr>
      </w:pPr>
      <w:r w:rsidRPr="003361F6">
        <w:rPr>
          <w:color w:val="000000"/>
          <w:sz w:val="24"/>
          <w:szCs w:val="24"/>
        </w:rPr>
        <w:t>«Предоставление муниципального имущества</w:t>
      </w:r>
    </w:p>
    <w:p w:rsidR="00B11C83" w:rsidRPr="003361F6" w:rsidRDefault="00B11C83" w:rsidP="00B11C83">
      <w:pPr>
        <w:widowControl w:val="0"/>
        <w:autoSpaceDE w:val="0"/>
        <w:autoSpaceDN w:val="0"/>
        <w:adjustRightInd w:val="0"/>
        <w:ind w:firstLine="540"/>
        <w:jc w:val="right"/>
        <w:rPr>
          <w:color w:val="000000"/>
          <w:sz w:val="24"/>
          <w:szCs w:val="24"/>
        </w:rPr>
      </w:pPr>
      <w:r w:rsidRPr="003361F6">
        <w:rPr>
          <w:color w:val="000000"/>
          <w:sz w:val="24"/>
          <w:szCs w:val="24"/>
        </w:rPr>
        <w:t>в аренду, безвозмездное пользование, доверительное управление»</w:t>
      </w:r>
    </w:p>
    <w:p w:rsidR="00B11C83" w:rsidRPr="003361F6" w:rsidRDefault="00B11C83" w:rsidP="00B11C83">
      <w:pPr>
        <w:widowControl w:val="0"/>
        <w:autoSpaceDE w:val="0"/>
        <w:autoSpaceDN w:val="0"/>
        <w:adjustRightInd w:val="0"/>
        <w:ind w:firstLine="540"/>
        <w:jc w:val="right"/>
        <w:rPr>
          <w:color w:val="000000"/>
          <w:sz w:val="24"/>
          <w:szCs w:val="24"/>
        </w:rPr>
      </w:pPr>
    </w:p>
    <w:p w:rsidR="00B11C83" w:rsidRPr="003361F6" w:rsidRDefault="00B11C83" w:rsidP="00B11C83">
      <w:pPr>
        <w:widowControl w:val="0"/>
        <w:autoSpaceDE w:val="0"/>
        <w:autoSpaceDN w:val="0"/>
        <w:adjustRightInd w:val="0"/>
        <w:ind w:firstLine="540"/>
        <w:jc w:val="center"/>
        <w:rPr>
          <w:color w:val="000000"/>
          <w:sz w:val="24"/>
          <w:szCs w:val="24"/>
        </w:rPr>
      </w:pPr>
      <w:bookmarkStart w:id="3" w:name="Par525"/>
      <w:bookmarkEnd w:id="3"/>
      <w:r w:rsidRPr="003361F6">
        <w:rPr>
          <w:color w:val="000000"/>
          <w:sz w:val="24"/>
          <w:szCs w:val="24"/>
        </w:rPr>
        <w:t>Показатели доступности и качества муниципальной услуги</w:t>
      </w:r>
    </w:p>
    <w:p w:rsidR="00B11C83" w:rsidRPr="003361F6" w:rsidRDefault="00B11C83" w:rsidP="00B11C83">
      <w:pPr>
        <w:widowControl w:val="0"/>
        <w:autoSpaceDE w:val="0"/>
        <w:autoSpaceDN w:val="0"/>
        <w:adjustRightInd w:val="0"/>
        <w:ind w:firstLine="540"/>
        <w:jc w:val="both"/>
        <w:rPr>
          <w:color w:val="000000"/>
          <w:sz w:val="24"/>
          <w:szCs w:val="24"/>
        </w:rPr>
      </w:pPr>
    </w:p>
    <w:tbl>
      <w:tblPr>
        <w:tblW w:w="5000" w:type="pct"/>
        <w:tblCellSpacing w:w="5" w:type="nil"/>
        <w:tblCellMar>
          <w:top w:w="75" w:type="dxa"/>
          <w:left w:w="40" w:type="dxa"/>
          <w:bottom w:w="75" w:type="dxa"/>
          <w:right w:w="40" w:type="dxa"/>
        </w:tblCellMar>
        <w:tblLook w:val="0000" w:firstRow="0" w:lastRow="0" w:firstColumn="0" w:lastColumn="0" w:noHBand="0" w:noVBand="0"/>
      </w:tblPr>
      <w:tblGrid>
        <w:gridCol w:w="6059"/>
        <w:gridCol w:w="1893"/>
        <w:gridCol w:w="1767"/>
      </w:tblGrid>
      <w:tr w:rsidR="00B11C83" w:rsidRPr="003361F6" w:rsidTr="00F25BFF">
        <w:trPr>
          <w:trHeight w:val="1000"/>
          <w:tblCellSpacing w:w="5" w:type="nil"/>
        </w:trPr>
        <w:tc>
          <w:tcPr>
            <w:tcW w:w="3117" w:type="pct"/>
            <w:tcBorders>
              <w:top w:val="single" w:sz="8" w:space="0" w:color="auto"/>
              <w:left w:val="single" w:sz="8" w:space="0" w:color="auto"/>
              <w:bottom w:val="single" w:sz="8" w:space="0" w:color="auto"/>
              <w:right w:val="single" w:sz="8" w:space="0" w:color="auto"/>
            </w:tcBorders>
          </w:tcPr>
          <w:p w:rsidR="00B11C83" w:rsidRPr="003361F6" w:rsidRDefault="00B11C83" w:rsidP="00F25BFF">
            <w:pPr>
              <w:widowControl w:val="0"/>
              <w:autoSpaceDE w:val="0"/>
              <w:autoSpaceDN w:val="0"/>
              <w:adjustRightInd w:val="0"/>
              <w:ind w:firstLine="540"/>
              <w:rPr>
                <w:color w:val="000000"/>
                <w:sz w:val="24"/>
                <w:szCs w:val="24"/>
              </w:rPr>
            </w:pPr>
            <w:r w:rsidRPr="003361F6">
              <w:rPr>
                <w:color w:val="000000"/>
                <w:sz w:val="24"/>
                <w:szCs w:val="24"/>
              </w:rPr>
              <w:t xml:space="preserve"> Наименование показателей доступности и </w:t>
            </w:r>
          </w:p>
          <w:p w:rsidR="00B11C83" w:rsidRPr="003361F6" w:rsidRDefault="00B11C83" w:rsidP="00F25BFF">
            <w:pPr>
              <w:widowControl w:val="0"/>
              <w:autoSpaceDE w:val="0"/>
              <w:autoSpaceDN w:val="0"/>
              <w:adjustRightInd w:val="0"/>
              <w:ind w:firstLine="540"/>
              <w:rPr>
                <w:color w:val="000000"/>
                <w:sz w:val="24"/>
                <w:szCs w:val="24"/>
              </w:rPr>
            </w:pPr>
            <w:r w:rsidRPr="003361F6">
              <w:rPr>
                <w:color w:val="000000"/>
                <w:sz w:val="24"/>
                <w:szCs w:val="24"/>
              </w:rPr>
              <w:t xml:space="preserve"> качества </w:t>
            </w:r>
          </w:p>
        </w:tc>
        <w:tc>
          <w:tcPr>
            <w:tcW w:w="974" w:type="pct"/>
            <w:tcBorders>
              <w:top w:val="single" w:sz="8" w:space="0" w:color="auto"/>
              <w:left w:val="single" w:sz="8" w:space="0" w:color="auto"/>
              <w:bottom w:val="single" w:sz="8" w:space="0" w:color="auto"/>
              <w:right w:val="single" w:sz="8" w:space="0" w:color="auto"/>
            </w:tcBorders>
          </w:tcPr>
          <w:p w:rsidR="00B11C83" w:rsidRPr="003361F6" w:rsidRDefault="00B11C83" w:rsidP="00F25BFF">
            <w:pPr>
              <w:widowControl w:val="0"/>
              <w:autoSpaceDE w:val="0"/>
              <w:autoSpaceDN w:val="0"/>
              <w:adjustRightInd w:val="0"/>
              <w:ind w:firstLine="540"/>
              <w:rPr>
                <w:color w:val="000000"/>
                <w:sz w:val="24"/>
                <w:szCs w:val="24"/>
              </w:rPr>
            </w:pPr>
            <w:r w:rsidRPr="003361F6">
              <w:rPr>
                <w:color w:val="000000"/>
                <w:sz w:val="24"/>
                <w:szCs w:val="24"/>
              </w:rPr>
              <w:t xml:space="preserve"> Нормативное </w:t>
            </w:r>
          </w:p>
          <w:p w:rsidR="00B11C83" w:rsidRPr="003361F6" w:rsidRDefault="00B11C83" w:rsidP="00F25BFF">
            <w:pPr>
              <w:widowControl w:val="0"/>
              <w:autoSpaceDE w:val="0"/>
              <w:autoSpaceDN w:val="0"/>
              <w:adjustRightInd w:val="0"/>
              <w:ind w:firstLine="540"/>
              <w:rPr>
                <w:color w:val="000000"/>
                <w:sz w:val="24"/>
                <w:szCs w:val="24"/>
              </w:rPr>
            </w:pPr>
            <w:r w:rsidRPr="003361F6">
              <w:rPr>
                <w:color w:val="000000"/>
                <w:sz w:val="24"/>
                <w:szCs w:val="24"/>
              </w:rPr>
              <w:t xml:space="preserve"> значение </w:t>
            </w:r>
          </w:p>
          <w:p w:rsidR="00B11C83" w:rsidRPr="003361F6" w:rsidRDefault="00B11C83" w:rsidP="00F25BFF">
            <w:pPr>
              <w:widowControl w:val="0"/>
              <w:autoSpaceDE w:val="0"/>
              <w:autoSpaceDN w:val="0"/>
              <w:adjustRightInd w:val="0"/>
              <w:ind w:firstLine="540"/>
              <w:rPr>
                <w:color w:val="000000"/>
                <w:sz w:val="24"/>
                <w:szCs w:val="24"/>
              </w:rPr>
            </w:pPr>
            <w:r w:rsidRPr="003361F6">
              <w:rPr>
                <w:color w:val="000000"/>
                <w:sz w:val="24"/>
                <w:szCs w:val="24"/>
              </w:rPr>
              <w:t xml:space="preserve"> показателя </w:t>
            </w:r>
          </w:p>
          <w:p w:rsidR="00B11C83" w:rsidRPr="003361F6" w:rsidRDefault="00B11C83" w:rsidP="00F25BFF">
            <w:pPr>
              <w:widowControl w:val="0"/>
              <w:autoSpaceDE w:val="0"/>
              <w:autoSpaceDN w:val="0"/>
              <w:adjustRightInd w:val="0"/>
              <w:ind w:firstLine="540"/>
              <w:rPr>
                <w:color w:val="000000"/>
                <w:sz w:val="24"/>
                <w:szCs w:val="24"/>
              </w:rPr>
            </w:pPr>
            <w:r w:rsidRPr="003361F6">
              <w:rPr>
                <w:color w:val="000000"/>
                <w:sz w:val="24"/>
                <w:szCs w:val="24"/>
              </w:rPr>
              <w:t xml:space="preserve"> (%) </w:t>
            </w:r>
          </w:p>
        </w:tc>
        <w:tc>
          <w:tcPr>
            <w:tcW w:w="909" w:type="pct"/>
            <w:tcBorders>
              <w:top w:val="single" w:sz="8" w:space="0" w:color="auto"/>
              <w:left w:val="single" w:sz="8" w:space="0" w:color="auto"/>
              <w:bottom w:val="single" w:sz="8" w:space="0" w:color="auto"/>
              <w:right w:val="single" w:sz="8" w:space="0" w:color="auto"/>
            </w:tcBorders>
          </w:tcPr>
          <w:p w:rsidR="00B11C83" w:rsidRPr="003361F6" w:rsidRDefault="00B11C83" w:rsidP="00F25BFF">
            <w:pPr>
              <w:widowControl w:val="0"/>
              <w:autoSpaceDE w:val="0"/>
              <w:autoSpaceDN w:val="0"/>
              <w:adjustRightInd w:val="0"/>
              <w:ind w:firstLine="540"/>
              <w:rPr>
                <w:color w:val="000000"/>
                <w:sz w:val="24"/>
                <w:szCs w:val="24"/>
              </w:rPr>
            </w:pPr>
            <w:r w:rsidRPr="003361F6">
              <w:rPr>
                <w:color w:val="000000"/>
                <w:sz w:val="24"/>
                <w:szCs w:val="24"/>
              </w:rPr>
              <w:t xml:space="preserve">Фактическое </w:t>
            </w:r>
          </w:p>
          <w:p w:rsidR="00B11C83" w:rsidRPr="003361F6" w:rsidRDefault="00B11C83" w:rsidP="00F25BFF">
            <w:pPr>
              <w:widowControl w:val="0"/>
              <w:autoSpaceDE w:val="0"/>
              <w:autoSpaceDN w:val="0"/>
              <w:adjustRightInd w:val="0"/>
              <w:ind w:firstLine="540"/>
              <w:rPr>
                <w:color w:val="000000"/>
                <w:sz w:val="24"/>
                <w:szCs w:val="24"/>
              </w:rPr>
            </w:pPr>
            <w:r w:rsidRPr="003361F6">
              <w:rPr>
                <w:color w:val="000000"/>
                <w:sz w:val="24"/>
                <w:szCs w:val="24"/>
              </w:rPr>
              <w:t xml:space="preserve"> значение </w:t>
            </w:r>
          </w:p>
          <w:p w:rsidR="00B11C83" w:rsidRPr="003361F6" w:rsidRDefault="00B11C83" w:rsidP="00F25BFF">
            <w:pPr>
              <w:widowControl w:val="0"/>
              <w:autoSpaceDE w:val="0"/>
              <w:autoSpaceDN w:val="0"/>
              <w:adjustRightInd w:val="0"/>
              <w:ind w:firstLine="540"/>
              <w:rPr>
                <w:color w:val="000000"/>
                <w:sz w:val="24"/>
                <w:szCs w:val="24"/>
              </w:rPr>
            </w:pPr>
            <w:r w:rsidRPr="003361F6">
              <w:rPr>
                <w:color w:val="000000"/>
                <w:sz w:val="24"/>
                <w:szCs w:val="24"/>
              </w:rPr>
              <w:t xml:space="preserve">показателя </w:t>
            </w:r>
            <w:proofErr w:type="gramStart"/>
            <w:r w:rsidRPr="003361F6">
              <w:rPr>
                <w:color w:val="000000"/>
                <w:sz w:val="24"/>
                <w:szCs w:val="24"/>
              </w:rPr>
              <w:t>в</w:t>
            </w:r>
            <w:proofErr w:type="gramEnd"/>
          </w:p>
          <w:p w:rsidR="00B11C83" w:rsidRPr="003361F6" w:rsidRDefault="00B11C83" w:rsidP="00F25BFF">
            <w:pPr>
              <w:widowControl w:val="0"/>
              <w:autoSpaceDE w:val="0"/>
              <w:autoSpaceDN w:val="0"/>
              <w:adjustRightInd w:val="0"/>
              <w:ind w:firstLine="540"/>
              <w:rPr>
                <w:color w:val="000000"/>
                <w:sz w:val="24"/>
                <w:szCs w:val="24"/>
              </w:rPr>
            </w:pPr>
            <w:r w:rsidRPr="003361F6">
              <w:rPr>
                <w:color w:val="000000"/>
                <w:sz w:val="24"/>
                <w:szCs w:val="24"/>
              </w:rPr>
              <w:t xml:space="preserve"> отчетном </w:t>
            </w:r>
          </w:p>
          <w:p w:rsidR="00B11C83" w:rsidRPr="003361F6" w:rsidRDefault="00B11C83" w:rsidP="00F25BFF">
            <w:pPr>
              <w:widowControl w:val="0"/>
              <w:autoSpaceDE w:val="0"/>
              <w:autoSpaceDN w:val="0"/>
              <w:adjustRightInd w:val="0"/>
              <w:ind w:firstLine="540"/>
              <w:rPr>
                <w:color w:val="000000"/>
                <w:sz w:val="24"/>
                <w:szCs w:val="24"/>
              </w:rPr>
            </w:pPr>
            <w:r w:rsidRPr="003361F6">
              <w:rPr>
                <w:color w:val="000000"/>
                <w:sz w:val="24"/>
                <w:szCs w:val="24"/>
              </w:rPr>
              <w:t xml:space="preserve"> году</w:t>
            </w:r>
            <w:proofErr w:type="gramStart"/>
            <w:r w:rsidRPr="003361F6">
              <w:rPr>
                <w:color w:val="000000"/>
                <w:sz w:val="24"/>
                <w:szCs w:val="24"/>
              </w:rPr>
              <w:t xml:space="preserve"> (%) </w:t>
            </w:r>
            <w:proofErr w:type="gramEnd"/>
          </w:p>
        </w:tc>
      </w:tr>
      <w:tr w:rsidR="00B11C83" w:rsidRPr="003361F6" w:rsidTr="00F25BFF">
        <w:trPr>
          <w:tblCellSpacing w:w="5" w:type="nil"/>
        </w:trPr>
        <w:tc>
          <w:tcPr>
            <w:tcW w:w="5000" w:type="pct"/>
            <w:gridSpan w:val="3"/>
            <w:tcBorders>
              <w:left w:val="single" w:sz="8" w:space="0" w:color="auto"/>
              <w:bottom w:val="single" w:sz="8" w:space="0" w:color="auto"/>
              <w:right w:val="single" w:sz="8" w:space="0" w:color="auto"/>
            </w:tcBorders>
          </w:tcPr>
          <w:p w:rsidR="00B11C83" w:rsidRPr="003361F6" w:rsidRDefault="00B11C83" w:rsidP="00F25BFF">
            <w:pPr>
              <w:widowControl w:val="0"/>
              <w:autoSpaceDE w:val="0"/>
              <w:autoSpaceDN w:val="0"/>
              <w:adjustRightInd w:val="0"/>
              <w:ind w:firstLine="540"/>
              <w:outlineLvl w:val="2"/>
              <w:rPr>
                <w:color w:val="000000"/>
                <w:sz w:val="24"/>
                <w:szCs w:val="24"/>
              </w:rPr>
            </w:pPr>
            <w:bookmarkStart w:id="4" w:name="Par535"/>
            <w:bookmarkEnd w:id="4"/>
            <w:r w:rsidRPr="003361F6">
              <w:rPr>
                <w:color w:val="000000"/>
                <w:sz w:val="24"/>
                <w:szCs w:val="24"/>
              </w:rPr>
              <w:t xml:space="preserve">1. Доступность </w:t>
            </w:r>
          </w:p>
        </w:tc>
      </w:tr>
      <w:tr w:rsidR="00B11C83" w:rsidRPr="003361F6" w:rsidTr="00F25BFF">
        <w:trPr>
          <w:trHeight w:val="800"/>
          <w:tblCellSpacing w:w="5" w:type="nil"/>
        </w:trPr>
        <w:tc>
          <w:tcPr>
            <w:tcW w:w="3117" w:type="pct"/>
            <w:tcBorders>
              <w:left w:val="single" w:sz="8" w:space="0" w:color="auto"/>
              <w:bottom w:val="single" w:sz="8" w:space="0" w:color="auto"/>
              <w:right w:val="single" w:sz="8" w:space="0" w:color="auto"/>
            </w:tcBorders>
          </w:tcPr>
          <w:p w:rsidR="00B11C83" w:rsidRPr="003361F6" w:rsidRDefault="00B11C83" w:rsidP="00F25BFF">
            <w:pPr>
              <w:widowControl w:val="0"/>
              <w:autoSpaceDE w:val="0"/>
              <w:autoSpaceDN w:val="0"/>
              <w:adjustRightInd w:val="0"/>
              <w:ind w:firstLine="540"/>
              <w:rPr>
                <w:color w:val="000000"/>
                <w:sz w:val="24"/>
                <w:szCs w:val="24"/>
              </w:rPr>
            </w:pPr>
            <w:r w:rsidRPr="003361F6">
              <w:rPr>
                <w:color w:val="000000"/>
                <w:sz w:val="24"/>
                <w:szCs w:val="24"/>
              </w:rPr>
              <w:t>1.1. Количество заявителей, удовлетворенных</w:t>
            </w:r>
          </w:p>
          <w:p w:rsidR="00B11C83" w:rsidRPr="003361F6" w:rsidRDefault="00B11C83" w:rsidP="00F25BFF">
            <w:pPr>
              <w:widowControl w:val="0"/>
              <w:autoSpaceDE w:val="0"/>
              <w:autoSpaceDN w:val="0"/>
              <w:adjustRightInd w:val="0"/>
              <w:ind w:firstLine="540"/>
              <w:rPr>
                <w:color w:val="000000"/>
                <w:sz w:val="24"/>
                <w:szCs w:val="24"/>
              </w:rPr>
            </w:pPr>
            <w:r w:rsidRPr="003361F6">
              <w:rPr>
                <w:color w:val="000000"/>
                <w:sz w:val="24"/>
                <w:szCs w:val="24"/>
              </w:rPr>
              <w:t>информацией о порядке предоставления</w:t>
            </w:r>
          </w:p>
          <w:p w:rsidR="00B11C83" w:rsidRPr="003361F6" w:rsidRDefault="00B11C83" w:rsidP="00F25BFF">
            <w:pPr>
              <w:widowControl w:val="0"/>
              <w:autoSpaceDE w:val="0"/>
              <w:autoSpaceDN w:val="0"/>
              <w:adjustRightInd w:val="0"/>
              <w:ind w:firstLine="540"/>
              <w:rPr>
                <w:color w:val="000000"/>
                <w:sz w:val="24"/>
                <w:szCs w:val="24"/>
              </w:rPr>
            </w:pPr>
            <w:r w:rsidRPr="003361F6">
              <w:rPr>
                <w:color w:val="000000"/>
                <w:sz w:val="24"/>
                <w:szCs w:val="24"/>
              </w:rPr>
              <w:t>муниципальной услуги и способами ее</w:t>
            </w:r>
          </w:p>
          <w:p w:rsidR="00B11C83" w:rsidRPr="003361F6" w:rsidRDefault="00B11C83" w:rsidP="00F25BFF">
            <w:pPr>
              <w:widowControl w:val="0"/>
              <w:autoSpaceDE w:val="0"/>
              <w:autoSpaceDN w:val="0"/>
              <w:adjustRightInd w:val="0"/>
              <w:ind w:firstLine="540"/>
              <w:rPr>
                <w:color w:val="000000"/>
                <w:sz w:val="24"/>
                <w:szCs w:val="24"/>
              </w:rPr>
            </w:pPr>
            <w:r w:rsidRPr="003361F6">
              <w:rPr>
                <w:color w:val="000000"/>
                <w:sz w:val="24"/>
                <w:szCs w:val="24"/>
              </w:rPr>
              <w:t xml:space="preserve">получения </w:t>
            </w:r>
          </w:p>
        </w:tc>
        <w:tc>
          <w:tcPr>
            <w:tcW w:w="974" w:type="pct"/>
            <w:tcBorders>
              <w:left w:val="single" w:sz="8" w:space="0" w:color="auto"/>
              <w:bottom w:val="single" w:sz="8" w:space="0" w:color="auto"/>
              <w:right w:val="single" w:sz="8" w:space="0" w:color="auto"/>
            </w:tcBorders>
          </w:tcPr>
          <w:p w:rsidR="00B11C83" w:rsidRPr="003361F6" w:rsidRDefault="00B11C83" w:rsidP="00F25BFF">
            <w:pPr>
              <w:widowControl w:val="0"/>
              <w:autoSpaceDE w:val="0"/>
              <w:autoSpaceDN w:val="0"/>
              <w:adjustRightInd w:val="0"/>
              <w:ind w:firstLine="540"/>
              <w:jc w:val="center"/>
              <w:rPr>
                <w:color w:val="000000"/>
                <w:sz w:val="24"/>
                <w:szCs w:val="24"/>
              </w:rPr>
            </w:pPr>
            <w:r w:rsidRPr="003361F6">
              <w:rPr>
                <w:color w:val="000000"/>
                <w:sz w:val="24"/>
                <w:szCs w:val="24"/>
              </w:rPr>
              <w:t>100</w:t>
            </w:r>
          </w:p>
        </w:tc>
        <w:tc>
          <w:tcPr>
            <w:tcW w:w="909" w:type="pct"/>
            <w:tcBorders>
              <w:left w:val="single" w:sz="8" w:space="0" w:color="auto"/>
              <w:bottom w:val="single" w:sz="8" w:space="0" w:color="auto"/>
              <w:right w:val="single" w:sz="8" w:space="0" w:color="auto"/>
            </w:tcBorders>
          </w:tcPr>
          <w:p w:rsidR="00B11C83" w:rsidRPr="003361F6" w:rsidRDefault="00B11C83" w:rsidP="00F25BFF">
            <w:pPr>
              <w:widowControl w:val="0"/>
              <w:autoSpaceDE w:val="0"/>
              <w:autoSpaceDN w:val="0"/>
              <w:adjustRightInd w:val="0"/>
              <w:ind w:firstLine="540"/>
              <w:rPr>
                <w:color w:val="000000"/>
                <w:sz w:val="24"/>
                <w:szCs w:val="24"/>
              </w:rPr>
            </w:pPr>
          </w:p>
        </w:tc>
      </w:tr>
      <w:tr w:rsidR="00B11C83" w:rsidRPr="003361F6" w:rsidTr="00F25BFF">
        <w:trPr>
          <w:trHeight w:val="400"/>
          <w:tblCellSpacing w:w="5" w:type="nil"/>
        </w:trPr>
        <w:tc>
          <w:tcPr>
            <w:tcW w:w="3117" w:type="pct"/>
            <w:tcBorders>
              <w:left w:val="single" w:sz="8" w:space="0" w:color="auto"/>
              <w:bottom w:val="single" w:sz="8" w:space="0" w:color="auto"/>
              <w:right w:val="single" w:sz="8" w:space="0" w:color="auto"/>
            </w:tcBorders>
          </w:tcPr>
          <w:p w:rsidR="00B11C83" w:rsidRPr="003361F6" w:rsidRDefault="00B11C83" w:rsidP="00F25BFF">
            <w:pPr>
              <w:widowControl w:val="0"/>
              <w:autoSpaceDE w:val="0"/>
              <w:autoSpaceDN w:val="0"/>
              <w:adjustRightInd w:val="0"/>
              <w:ind w:firstLine="540"/>
              <w:rPr>
                <w:color w:val="000000"/>
                <w:sz w:val="24"/>
                <w:szCs w:val="24"/>
              </w:rPr>
            </w:pPr>
            <w:r w:rsidRPr="003361F6">
              <w:rPr>
                <w:color w:val="000000"/>
                <w:sz w:val="24"/>
                <w:szCs w:val="24"/>
              </w:rPr>
              <w:t>1.2. Количество повторных обращений по поводу</w:t>
            </w:r>
          </w:p>
          <w:p w:rsidR="00B11C83" w:rsidRPr="003361F6" w:rsidRDefault="00B11C83" w:rsidP="00F25BFF">
            <w:pPr>
              <w:widowControl w:val="0"/>
              <w:autoSpaceDE w:val="0"/>
              <w:autoSpaceDN w:val="0"/>
              <w:adjustRightInd w:val="0"/>
              <w:ind w:firstLine="540"/>
              <w:rPr>
                <w:color w:val="000000"/>
                <w:sz w:val="24"/>
                <w:szCs w:val="24"/>
              </w:rPr>
            </w:pPr>
            <w:r w:rsidRPr="003361F6">
              <w:rPr>
                <w:color w:val="000000"/>
                <w:sz w:val="24"/>
                <w:szCs w:val="24"/>
              </w:rPr>
              <w:t>предоставления одной муниципальной услуги</w:t>
            </w:r>
          </w:p>
        </w:tc>
        <w:tc>
          <w:tcPr>
            <w:tcW w:w="974" w:type="pct"/>
            <w:tcBorders>
              <w:left w:val="single" w:sz="8" w:space="0" w:color="auto"/>
              <w:bottom w:val="single" w:sz="8" w:space="0" w:color="auto"/>
              <w:right w:val="single" w:sz="8" w:space="0" w:color="auto"/>
            </w:tcBorders>
          </w:tcPr>
          <w:p w:rsidR="00B11C83" w:rsidRPr="003361F6" w:rsidRDefault="00B11C83" w:rsidP="00F25BFF">
            <w:pPr>
              <w:ind w:firstLine="540"/>
              <w:jc w:val="center"/>
              <w:rPr>
                <w:color w:val="000000"/>
                <w:sz w:val="24"/>
                <w:szCs w:val="24"/>
              </w:rPr>
            </w:pPr>
            <w:r w:rsidRPr="003361F6">
              <w:rPr>
                <w:color w:val="000000"/>
                <w:sz w:val="24"/>
                <w:szCs w:val="24"/>
              </w:rPr>
              <w:t>100</w:t>
            </w:r>
          </w:p>
        </w:tc>
        <w:tc>
          <w:tcPr>
            <w:tcW w:w="909" w:type="pct"/>
            <w:tcBorders>
              <w:left w:val="single" w:sz="8" w:space="0" w:color="auto"/>
              <w:bottom w:val="single" w:sz="8" w:space="0" w:color="auto"/>
              <w:right w:val="single" w:sz="8" w:space="0" w:color="auto"/>
            </w:tcBorders>
          </w:tcPr>
          <w:p w:rsidR="00B11C83" w:rsidRPr="003361F6" w:rsidRDefault="00B11C83" w:rsidP="00F25BFF">
            <w:pPr>
              <w:widowControl w:val="0"/>
              <w:autoSpaceDE w:val="0"/>
              <w:autoSpaceDN w:val="0"/>
              <w:adjustRightInd w:val="0"/>
              <w:ind w:firstLine="540"/>
              <w:rPr>
                <w:color w:val="000000"/>
                <w:sz w:val="24"/>
                <w:szCs w:val="24"/>
              </w:rPr>
            </w:pPr>
          </w:p>
        </w:tc>
      </w:tr>
      <w:tr w:rsidR="00B11C83" w:rsidRPr="003361F6" w:rsidTr="00F25BFF">
        <w:trPr>
          <w:trHeight w:val="600"/>
          <w:tblCellSpacing w:w="5" w:type="nil"/>
        </w:trPr>
        <w:tc>
          <w:tcPr>
            <w:tcW w:w="3117" w:type="pct"/>
            <w:tcBorders>
              <w:left w:val="single" w:sz="8" w:space="0" w:color="auto"/>
              <w:bottom w:val="single" w:sz="8" w:space="0" w:color="auto"/>
              <w:right w:val="single" w:sz="8" w:space="0" w:color="auto"/>
            </w:tcBorders>
          </w:tcPr>
          <w:p w:rsidR="00B11C83" w:rsidRPr="003361F6" w:rsidRDefault="00B11C83" w:rsidP="00F25BFF">
            <w:pPr>
              <w:widowControl w:val="0"/>
              <w:autoSpaceDE w:val="0"/>
              <w:autoSpaceDN w:val="0"/>
              <w:adjustRightInd w:val="0"/>
              <w:ind w:firstLine="540"/>
              <w:rPr>
                <w:color w:val="000000"/>
                <w:sz w:val="24"/>
                <w:szCs w:val="24"/>
              </w:rPr>
            </w:pPr>
            <w:r w:rsidRPr="003361F6">
              <w:rPr>
                <w:color w:val="000000"/>
                <w:sz w:val="24"/>
                <w:szCs w:val="24"/>
              </w:rPr>
              <w:t>1.3. Количество случаев предоставления</w:t>
            </w:r>
          </w:p>
          <w:p w:rsidR="00B11C83" w:rsidRPr="003361F6" w:rsidRDefault="00B11C83" w:rsidP="00F25BFF">
            <w:pPr>
              <w:widowControl w:val="0"/>
              <w:autoSpaceDE w:val="0"/>
              <w:autoSpaceDN w:val="0"/>
              <w:adjustRightInd w:val="0"/>
              <w:ind w:firstLine="540"/>
              <w:rPr>
                <w:color w:val="000000"/>
                <w:sz w:val="24"/>
                <w:szCs w:val="24"/>
              </w:rPr>
            </w:pPr>
            <w:r w:rsidRPr="003361F6">
              <w:rPr>
                <w:color w:val="000000"/>
                <w:sz w:val="24"/>
                <w:szCs w:val="24"/>
              </w:rPr>
              <w:t xml:space="preserve">муниципальной услуги в установленный срок </w:t>
            </w:r>
            <w:proofErr w:type="gramStart"/>
            <w:r w:rsidRPr="003361F6">
              <w:rPr>
                <w:color w:val="000000"/>
                <w:sz w:val="24"/>
                <w:szCs w:val="24"/>
              </w:rPr>
              <w:t>с</w:t>
            </w:r>
            <w:proofErr w:type="gramEnd"/>
          </w:p>
          <w:p w:rsidR="00B11C83" w:rsidRPr="003361F6" w:rsidRDefault="00B11C83" w:rsidP="00F25BFF">
            <w:pPr>
              <w:widowControl w:val="0"/>
              <w:autoSpaceDE w:val="0"/>
              <w:autoSpaceDN w:val="0"/>
              <w:adjustRightInd w:val="0"/>
              <w:ind w:firstLine="540"/>
              <w:rPr>
                <w:color w:val="000000"/>
                <w:sz w:val="24"/>
                <w:szCs w:val="24"/>
              </w:rPr>
            </w:pPr>
            <w:r w:rsidRPr="003361F6">
              <w:rPr>
                <w:color w:val="000000"/>
                <w:sz w:val="24"/>
                <w:szCs w:val="24"/>
              </w:rPr>
              <w:t xml:space="preserve">момента сдачи документов заявителем </w:t>
            </w:r>
          </w:p>
        </w:tc>
        <w:tc>
          <w:tcPr>
            <w:tcW w:w="974" w:type="pct"/>
            <w:tcBorders>
              <w:left w:val="single" w:sz="8" w:space="0" w:color="auto"/>
              <w:bottom w:val="single" w:sz="8" w:space="0" w:color="auto"/>
              <w:right w:val="single" w:sz="8" w:space="0" w:color="auto"/>
            </w:tcBorders>
          </w:tcPr>
          <w:p w:rsidR="00B11C83" w:rsidRPr="003361F6" w:rsidRDefault="00B11C83" w:rsidP="00F25BFF">
            <w:pPr>
              <w:ind w:firstLine="540"/>
              <w:jc w:val="center"/>
              <w:rPr>
                <w:color w:val="000000"/>
                <w:sz w:val="24"/>
                <w:szCs w:val="24"/>
              </w:rPr>
            </w:pPr>
            <w:r w:rsidRPr="003361F6">
              <w:rPr>
                <w:color w:val="000000"/>
                <w:sz w:val="24"/>
                <w:szCs w:val="24"/>
              </w:rPr>
              <w:t>100</w:t>
            </w:r>
          </w:p>
        </w:tc>
        <w:tc>
          <w:tcPr>
            <w:tcW w:w="909" w:type="pct"/>
            <w:tcBorders>
              <w:left w:val="single" w:sz="8" w:space="0" w:color="auto"/>
              <w:bottom w:val="single" w:sz="8" w:space="0" w:color="auto"/>
              <w:right w:val="single" w:sz="8" w:space="0" w:color="auto"/>
            </w:tcBorders>
          </w:tcPr>
          <w:p w:rsidR="00B11C83" w:rsidRPr="003361F6" w:rsidRDefault="00B11C83" w:rsidP="00F25BFF">
            <w:pPr>
              <w:widowControl w:val="0"/>
              <w:autoSpaceDE w:val="0"/>
              <w:autoSpaceDN w:val="0"/>
              <w:adjustRightInd w:val="0"/>
              <w:ind w:firstLine="540"/>
              <w:rPr>
                <w:color w:val="000000"/>
                <w:sz w:val="24"/>
                <w:szCs w:val="24"/>
              </w:rPr>
            </w:pPr>
          </w:p>
        </w:tc>
      </w:tr>
      <w:tr w:rsidR="00B11C83" w:rsidRPr="003361F6" w:rsidTr="00F25BFF">
        <w:trPr>
          <w:trHeight w:val="600"/>
          <w:tblCellSpacing w:w="5" w:type="nil"/>
        </w:trPr>
        <w:tc>
          <w:tcPr>
            <w:tcW w:w="3117" w:type="pct"/>
            <w:tcBorders>
              <w:left w:val="single" w:sz="8" w:space="0" w:color="auto"/>
              <w:bottom w:val="single" w:sz="8" w:space="0" w:color="auto"/>
              <w:right w:val="single" w:sz="8" w:space="0" w:color="auto"/>
            </w:tcBorders>
          </w:tcPr>
          <w:p w:rsidR="00B11C83" w:rsidRPr="003361F6" w:rsidRDefault="00B11C83" w:rsidP="00F25BFF">
            <w:pPr>
              <w:widowControl w:val="0"/>
              <w:autoSpaceDE w:val="0"/>
              <w:autoSpaceDN w:val="0"/>
              <w:adjustRightInd w:val="0"/>
              <w:ind w:firstLine="540"/>
              <w:rPr>
                <w:color w:val="000000"/>
                <w:sz w:val="24"/>
                <w:szCs w:val="24"/>
              </w:rPr>
            </w:pPr>
            <w:r w:rsidRPr="003361F6">
              <w:rPr>
                <w:color w:val="000000"/>
                <w:sz w:val="24"/>
                <w:szCs w:val="24"/>
              </w:rPr>
              <w:t>1.4. Количество случаев предоставления</w:t>
            </w:r>
          </w:p>
          <w:p w:rsidR="00B11C83" w:rsidRPr="003361F6" w:rsidRDefault="00B11C83" w:rsidP="00F25BFF">
            <w:pPr>
              <w:widowControl w:val="0"/>
              <w:autoSpaceDE w:val="0"/>
              <w:autoSpaceDN w:val="0"/>
              <w:adjustRightInd w:val="0"/>
              <w:ind w:firstLine="540"/>
              <w:rPr>
                <w:color w:val="000000"/>
                <w:sz w:val="24"/>
                <w:szCs w:val="24"/>
              </w:rPr>
            </w:pPr>
            <w:r w:rsidRPr="003361F6">
              <w:rPr>
                <w:color w:val="000000"/>
                <w:sz w:val="24"/>
                <w:szCs w:val="24"/>
              </w:rPr>
              <w:t>муниципальной услуги с нарушением</w:t>
            </w:r>
          </w:p>
          <w:p w:rsidR="00B11C83" w:rsidRPr="003361F6" w:rsidRDefault="00B11C83" w:rsidP="00F25BFF">
            <w:pPr>
              <w:widowControl w:val="0"/>
              <w:autoSpaceDE w:val="0"/>
              <w:autoSpaceDN w:val="0"/>
              <w:adjustRightInd w:val="0"/>
              <w:ind w:firstLine="540"/>
              <w:rPr>
                <w:color w:val="000000"/>
                <w:sz w:val="24"/>
                <w:szCs w:val="24"/>
              </w:rPr>
            </w:pPr>
            <w:r w:rsidRPr="003361F6">
              <w:rPr>
                <w:color w:val="000000"/>
                <w:sz w:val="24"/>
                <w:szCs w:val="24"/>
              </w:rPr>
              <w:t xml:space="preserve">установленного срока </w:t>
            </w:r>
          </w:p>
        </w:tc>
        <w:tc>
          <w:tcPr>
            <w:tcW w:w="974" w:type="pct"/>
            <w:tcBorders>
              <w:left w:val="single" w:sz="8" w:space="0" w:color="auto"/>
              <w:bottom w:val="single" w:sz="8" w:space="0" w:color="auto"/>
              <w:right w:val="single" w:sz="8" w:space="0" w:color="auto"/>
            </w:tcBorders>
          </w:tcPr>
          <w:p w:rsidR="00B11C83" w:rsidRPr="003361F6" w:rsidRDefault="00B11C83" w:rsidP="00F25BFF">
            <w:pPr>
              <w:widowControl w:val="0"/>
              <w:autoSpaceDE w:val="0"/>
              <w:autoSpaceDN w:val="0"/>
              <w:adjustRightInd w:val="0"/>
              <w:ind w:firstLine="540"/>
              <w:jc w:val="center"/>
              <w:rPr>
                <w:color w:val="000000"/>
                <w:sz w:val="24"/>
                <w:szCs w:val="24"/>
              </w:rPr>
            </w:pPr>
            <w:r w:rsidRPr="003361F6">
              <w:rPr>
                <w:color w:val="000000"/>
                <w:sz w:val="24"/>
                <w:szCs w:val="24"/>
              </w:rPr>
              <w:t>0</w:t>
            </w:r>
          </w:p>
        </w:tc>
        <w:tc>
          <w:tcPr>
            <w:tcW w:w="909" w:type="pct"/>
            <w:tcBorders>
              <w:left w:val="single" w:sz="8" w:space="0" w:color="auto"/>
              <w:bottom w:val="single" w:sz="8" w:space="0" w:color="auto"/>
              <w:right w:val="single" w:sz="8" w:space="0" w:color="auto"/>
            </w:tcBorders>
          </w:tcPr>
          <w:p w:rsidR="00B11C83" w:rsidRPr="003361F6" w:rsidRDefault="00B11C83" w:rsidP="00F25BFF">
            <w:pPr>
              <w:widowControl w:val="0"/>
              <w:autoSpaceDE w:val="0"/>
              <w:autoSpaceDN w:val="0"/>
              <w:adjustRightInd w:val="0"/>
              <w:ind w:firstLine="540"/>
              <w:rPr>
                <w:color w:val="000000"/>
                <w:sz w:val="24"/>
                <w:szCs w:val="24"/>
              </w:rPr>
            </w:pPr>
          </w:p>
        </w:tc>
      </w:tr>
      <w:tr w:rsidR="00B11C83" w:rsidRPr="003361F6" w:rsidTr="00F25BFF">
        <w:trPr>
          <w:tblCellSpacing w:w="5" w:type="nil"/>
        </w:trPr>
        <w:tc>
          <w:tcPr>
            <w:tcW w:w="5000" w:type="pct"/>
            <w:gridSpan w:val="3"/>
            <w:tcBorders>
              <w:left w:val="single" w:sz="8" w:space="0" w:color="auto"/>
              <w:bottom w:val="single" w:sz="8" w:space="0" w:color="auto"/>
              <w:right w:val="single" w:sz="8" w:space="0" w:color="auto"/>
            </w:tcBorders>
          </w:tcPr>
          <w:p w:rsidR="00B11C83" w:rsidRPr="003361F6" w:rsidRDefault="00B11C83" w:rsidP="00F25BFF">
            <w:pPr>
              <w:widowControl w:val="0"/>
              <w:autoSpaceDE w:val="0"/>
              <w:autoSpaceDN w:val="0"/>
              <w:adjustRightInd w:val="0"/>
              <w:ind w:firstLine="540"/>
              <w:outlineLvl w:val="2"/>
              <w:rPr>
                <w:color w:val="000000"/>
                <w:sz w:val="24"/>
                <w:szCs w:val="24"/>
              </w:rPr>
            </w:pPr>
            <w:bookmarkStart w:id="5" w:name="Par553"/>
            <w:bookmarkEnd w:id="5"/>
            <w:r w:rsidRPr="003361F6">
              <w:rPr>
                <w:color w:val="000000"/>
                <w:sz w:val="24"/>
                <w:szCs w:val="24"/>
              </w:rPr>
              <w:t xml:space="preserve">2. Качество </w:t>
            </w:r>
          </w:p>
        </w:tc>
      </w:tr>
      <w:tr w:rsidR="00B11C83" w:rsidRPr="003361F6" w:rsidTr="00F25BFF">
        <w:trPr>
          <w:trHeight w:val="400"/>
          <w:tblCellSpacing w:w="5" w:type="nil"/>
        </w:trPr>
        <w:tc>
          <w:tcPr>
            <w:tcW w:w="3117" w:type="pct"/>
            <w:tcBorders>
              <w:left w:val="single" w:sz="8" w:space="0" w:color="auto"/>
              <w:bottom w:val="single" w:sz="8" w:space="0" w:color="auto"/>
              <w:right w:val="single" w:sz="8" w:space="0" w:color="auto"/>
            </w:tcBorders>
          </w:tcPr>
          <w:p w:rsidR="00B11C83" w:rsidRPr="003361F6" w:rsidRDefault="00B11C83" w:rsidP="00F25BFF">
            <w:pPr>
              <w:widowControl w:val="0"/>
              <w:autoSpaceDE w:val="0"/>
              <w:autoSpaceDN w:val="0"/>
              <w:adjustRightInd w:val="0"/>
              <w:ind w:firstLine="540"/>
              <w:rPr>
                <w:color w:val="000000"/>
                <w:sz w:val="24"/>
                <w:szCs w:val="24"/>
              </w:rPr>
            </w:pPr>
            <w:r w:rsidRPr="003361F6">
              <w:rPr>
                <w:color w:val="000000"/>
                <w:sz w:val="24"/>
                <w:szCs w:val="24"/>
              </w:rPr>
              <w:t>2.1. Количество заявителей, удовлетворенных</w:t>
            </w:r>
          </w:p>
          <w:p w:rsidR="00B11C83" w:rsidRPr="003361F6" w:rsidRDefault="00B11C83" w:rsidP="00F25BFF">
            <w:pPr>
              <w:widowControl w:val="0"/>
              <w:autoSpaceDE w:val="0"/>
              <w:autoSpaceDN w:val="0"/>
              <w:adjustRightInd w:val="0"/>
              <w:ind w:firstLine="540"/>
              <w:rPr>
                <w:color w:val="000000"/>
                <w:sz w:val="24"/>
                <w:szCs w:val="24"/>
              </w:rPr>
            </w:pPr>
            <w:r w:rsidRPr="003361F6">
              <w:rPr>
                <w:color w:val="000000"/>
                <w:sz w:val="24"/>
                <w:szCs w:val="24"/>
              </w:rPr>
              <w:t xml:space="preserve">качеством процесса предоставления услуги </w:t>
            </w:r>
          </w:p>
        </w:tc>
        <w:tc>
          <w:tcPr>
            <w:tcW w:w="974" w:type="pct"/>
            <w:tcBorders>
              <w:left w:val="single" w:sz="8" w:space="0" w:color="auto"/>
              <w:bottom w:val="single" w:sz="8" w:space="0" w:color="auto"/>
              <w:right w:val="single" w:sz="8" w:space="0" w:color="auto"/>
            </w:tcBorders>
          </w:tcPr>
          <w:p w:rsidR="00B11C83" w:rsidRPr="003361F6" w:rsidRDefault="00B11C83" w:rsidP="00F25BFF">
            <w:pPr>
              <w:ind w:firstLine="540"/>
              <w:jc w:val="center"/>
              <w:rPr>
                <w:color w:val="000000"/>
                <w:sz w:val="24"/>
                <w:szCs w:val="24"/>
              </w:rPr>
            </w:pPr>
            <w:r w:rsidRPr="003361F6">
              <w:rPr>
                <w:color w:val="000000"/>
                <w:sz w:val="24"/>
                <w:szCs w:val="24"/>
              </w:rPr>
              <w:t>100</w:t>
            </w:r>
          </w:p>
        </w:tc>
        <w:tc>
          <w:tcPr>
            <w:tcW w:w="909" w:type="pct"/>
            <w:tcBorders>
              <w:left w:val="single" w:sz="8" w:space="0" w:color="auto"/>
              <w:bottom w:val="single" w:sz="8" w:space="0" w:color="auto"/>
              <w:right w:val="single" w:sz="8" w:space="0" w:color="auto"/>
            </w:tcBorders>
          </w:tcPr>
          <w:p w:rsidR="00B11C83" w:rsidRPr="003361F6" w:rsidRDefault="00B11C83" w:rsidP="00F25BFF">
            <w:pPr>
              <w:widowControl w:val="0"/>
              <w:autoSpaceDE w:val="0"/>
              <w:autoSpaceDN w:val="0"/>
              <w:adjustRightInd w:val="0"/>
              <w:ind w:firstLine="540"/>
              <w:rPr>
                <w:color w:val="000000"/>
                <w:sz w:val="24"/>
                <w:szCs w:val="24"/>
              </w:rPr>
            </w:pPr>
          </w:p>
        </w:tc>
      </w:tr>
      <w:tr w:rsidR="00B11C83" w:rsidRPr="003361F6" w:rsidTr="00F25BFF">
        <w:trPr>
          <w:trHeight w:val="600"/>
          <w:tblCellSpacing w:w="5" w:type="nil"/>
        </w:trPr>
        <w:tc>
          <w:tcPr>
            <w:tcW w:w="3117" w:type="pct"/>
            <w:tcBorders>
              <w:left w:val="single" w:sz="8" w:space="0" w:color="auto"/>
              <w:bottom w:val="single" w:sz="8" w:space="0" w:color="auto"/>
              <w:right w:val="single" w:sz="8" w:space="0" w:color="auto"/>
            </w:tcBorders>
          </w:tcPr>
          <w:p w:rsidR="00B11C83" w:rsidRPr="003361F6" w:rsidRDefault="00B11C83" w:rsidP="00F25BFF">
            <w:pPr>
              <w:widowControl w:val="0"/>
              <w:autoSpaceDE w:val="0"/>
              <w:autoSpaceDN w:val="0"/>
              <w:adjustRightInd w:val="0"/>
              <w:ind w:firstLine="540"/>
              <w:rPr>
                <w:color w:val="000000"/>
                <w:sz w:val="24"/>
                <w:szCs w:val="24"/>
              </w:rPr>
            </w:pPr>
            <w:r w:rsidRPr="003361F6">
              <w:rPr>
                <w:color w:val="000000"/>
                <w:sz w:val="24"/>
                <w:szCs w:val="24"/>
              </w:rPr>
              <w:t xml:space="preserve">2.2. Количество правильно </w:t>
            </w:r>
            <w:proofErr w:type="gramStart"/>
            <w:r w:rsidRPr="003361F6">
              <w:rPr>
                <w:color w:val="000000"/>
                <w:sz w:val="24"/>
                <w:szCs w:val="24"/>
              </w:rPr>
              <w:t>оформленных</w:t>
            </w:r>
            <w:proofErr w:type="gramEnd"/>
          </w:p>
          <w:p w:rsidR="00B11C83" w:rsidRPr="003361F6" w:rsidRDefault="00B11C83" w:rsidP="00F25BFF">
            <w:pPr>
              <w:widowControl w:val="0"/>
              <w:autoSpaceDE w:val="0"/>
              <w:autoSpaceDN w:val="0"/>
              <w:adjustRightInd w:val="0"/>
              <w:ind w:firstLine="540"/>
              <w:rPr>
                <w:color w:val="000000"/>
                <w:sz w:val="24"/>
                <w:szCs w:val="24"/>
              </w:rPr>
            </w:pPr>
            <w:r w:rsidRPr="003361F6">
              <w:rPr>
                <w:color w:val="000000"/>
                <w:sz w:val="24"/>
                <w:szCs w:val="24"/>
              </w:rPr>
              <w:t xml:space="preserve">документов сотрудником уполномоченного органа </w:t>
            </w:r>
            <w:proofErr w:type="gramStart"/>
            <w:r w:rsidRPr="003361F6">
              <w:rPr>
                <w:color w:val="000000"/>
                <w:sz w:val="24"/>
                <w:szCs w:val="24"/>
              </w:rPr>
              <w:t>в</w:t>
            </w:r>
            <w:proofErr w:type="gramEnd"/>
          </w:p>
          <w:p w:rsidR="00B11C83" w:rsidRPr="003361F6" w:rsidRDefault="00B11C83" w:rsidP="00F25BFF">
            <w:pPr>
              <w:widowControl w:val="0"/>
              <w:autoSpaceDE w:val="0"/>
              <w:autoSpaceDN w:val="0"/>
              <w:adjustRightInd w:val="0"/>
              <w:ind w:firstLine="540"/>
              <w:rPr>
                <w:color w:val="000000"/>
                <w:sz w:val="24"/>
                <w:szCs w:val="24"/>
              </w:rPr>
            </w:pPr>
            <w:proofErr w:type="gramStart"/>
            <w:r w:rsidRPr="003361F6">
              <w:rPr>
                <w:color w:val="000000"/>
                <w:sz w:val="24"/>
                <w:szCs w:val="24"/>
              </w:rPr>
              <w:t>процессе</w:t>
            </w:r>
            <w:proofErr w:type="gramEnd"/>
            <w:r w:rsidRPr="003361F6">
              <w:rPr>
                <w:color w:val="000000"/>
                <w:sz w:val="24"/>
                <w:szCs w:val="24"/>
              </w:rPr>
              <w:t xml:space="preserve"> оказания муниципальной услуги</w:t>
            </w:r>
          </w:p>
        </w:tc>
        <w:tc>
          <w:tcPr>
            <w:tcW w:w="974" w:type="pct"/>
            <w:tcBorders>
              <w:left w:val="single" w:sz="8" w:space="0" w:color="auto"/>
              <w:bottom w:val="single" w:sz="8" w:space="0" w:color="auto"/>
              <w:right w:val="single" w:sz="8" w:space="0" w:color="auto"/>
            </w:tcBorders>
          </w:tcPr>
          <w:p w:rsidR="00B11C83" w:rsidRPr="003361F6" w:rsidRDefault="00B11C83" w:rsidP="00F25BFF">
            <w:pPr>
              <w:ind w:firstLine="540"/>
              <w:jc w:val="center"/>
              <w:rPr>
                <w:color w:val="000000"/>
                <w:sz w:val="24"/>
                <w:szCs w:val="24"/>
              </w:rPr>
            </w:pPr>
            <w:r w:rsidRPr="003361F6">
              <w:rPr>
                <w:color w:val="000000"/>
                <w:sz w:val="24"/>
                <w:szCs w:val="24"/>
              </w:rPr>
              <w:t>100</w:t>
            </w:r>
          </w:p>
        </w:tc>
        <w:tc>
          <w:tcPr>
            <w:tcW w:w="909" w:type="pct"/>
            <w:tcBorders>
              <w:left w:val="single" w:sz="8" w:space="0" w:color="auto"/>
              <w:bottom w:val="single" w:sz="8" w:space="0" w:color="auto"/>
              <w:right w:val="single" w:sz="8" w:space="0" w:color="auto"/>
            </w:tcBorders>
          </w:tcPr>
          <w:p w:rsidR="00B11C83" w:rsidRPr="003361F6" w:rsidRDefault="00B11C83" w:rsidP="00F25BFF">
            <w:pPr>
              <w:widowControl w:val="0"/>
              <w:autoSpaceDE w:val="0"/>
              <w:autoSpaceDN w:val="0"/>
              <w:adjustRightInd w:val="0"/>
              <w:ind w:firstLine="540"/>
              <w:rPr>
                <w:color w:val="000000"/>
                <w:sz w:val="24"/>
                <w:szCs w:val="24"/>
              </w:rPr>
            </w:pPr>
          </w:p>
        </w:tc>
      </w:tr>
      <w:tr w:rsidR="00B11C83" w:rsidRPr="003361F6" w:rsidTr="00F25BFF">
        <w:trPr>
          <w:trHeight w:val="27"/>
          <w:tblCellSpacing w:w="5" w:type="nil"/>
        </w:trPr>
        <w:tc>
          <w:tcPr>
            <w:tcW w:w="3117" w:type="pct"/>
            <w:tcBorders>
              <w:left w:val="single" w:sz="8" w:space="0" w:color="auto"/>
              <w:bottom w:val="single" w:sz="8" w:space="0" w:color="auto"/>
              <w:right w:val="single" w:sz="8" w:space="0" w:color="auto"/>
            </w:tcBorders>
          </w:tcPr>
          <w:p w:rsidR="00B11C83" w:rsidRPr="003361F6" w:rsidRDefault="00B11C83" w:rsidP="00F25BFF">
            <w:pPr>
              <w:widowControl w:val="0"/>
              <w:autoSpaceDE w:val="0"/>
              <w:autoSpaceDN w:val="0"/>
              <w:adjustRightInd w:val="0"/>
              <w:ind w:firstLine="540"/>
              <w:rPr>
                <w:color w:val="000000"/>
                <w:sz w:val="24"/>
                <w:szCs w:val="24"/>
              </w:rPr>
            </w:pPr>
            <w:r w:rsidRPr="003361F6">
              <w:rPr>
                <w:color w:val="000000"/>
                <w:sz w:val="24"/>
                <w:szCs w:val="24"/>
              </w:rPr>
              <w:t>2.3. Количество обоснованных жалоб к общему</w:t>
            </w:r>
          </w:p>
          <w:p w:rsidR="00B11C83" w:rsidRPr="003361F6" w:rsidRDefault="00B11C83" w:rsidP="00F25BFF">
            <w:pPr>
              <w:widowControl w:val="0"/>
              <w:autoSpaceDE w:val="0"/>
              <w:autoSpaceDN w:val="0"/>
              <w:adjustRightInd w:val="0"/>
              <w:ind w:firstLine="540"/>
              <w:rPr>
                <w:color w:val="000000"/>
                <w:sz w:val="24"/>
                <w:szCs w:val="24"/>
              </w:rPr>
            </w:pPr>
            <w:r w:rsidRPr="003361F6">
              <w:rPr>
                <w:color w:val="000000"/>
                <w:sz w:val="24"/>
                <w:szCs w:val="24"/>
              </w:rPr>
              <w:t xml:space="preserve">количеству обслуженных заявителей </w:t>
            </w:r>
          </w:p>
        </w:tc>
        <w:tc>
          <w:tcPr>
            <w:tcW w:w="974" w:type="pct"/>
            <w:tcBorders>
              <w:left w:val="single" w:sz="8" w:space="0" w:color="auto"/>
              <w:bottom w:val="single" w:sz="8" w:space="0" w:color="auto"/>
              <w:right w:val="single" w:sz="8" w:space="0" w:color="auto"/>
            </w:tcBorders>
          </w:tcPr>
          <w:p w:rsidR="00B11C83" w:rsidRPr="003361F6" w:rsidRDefault="00B11C83" w:rsidP="00F25BFF">
            <w:pPr>
              <w:widowControl w:val="0"/>
              <w:autoSpaceDE w:val="0"/>
              <w:autoSpaceDN w:val="0"/>
              <w:adjustRightInd w:val="0"/>
              <w:ind w:firstLine="540"/>
              <w:jc w:val="center"/>
              <w:rPr>
                <w:color w:val="000000"/>
                <w:sz w:val="24"/>
                <w:szCs w:val="24"/>
              </w:rPr>
            </w:pPr>
            <w:r w:rsidRPr="003361F6">
              <w:rPr>
                <w:color w:val="000000"/>
                <w:sz w:val="24"/>
                <w:szCs w:val="24"/>
              </w:rPr>
              <w:t>0</w:t>
            </w:r>
          </w:p>
        </w:tc>
        <w:tc>
          <w:tcPr>
            <w:tcW w:w="909" w:type="pct"/>
            <w:tcBorders>
              <w:left w:val="single" w:sz="8" w:space="0" w:color="auto"/>
              <w:bottom w:val="single" w:sz="8" w:space="0" w:color="auto"/>
              <w:right w:val="single" w:sz="8" w:space="0" w:color="auto"/>
            </w:tcBorders>
          </w:tcPr>
          <w:p w:rsidR="00B11C83" w:rsidRPr="003361F6" w:rsidRDefault="00B11C83" w:rsidP="00F25BFF">
            <w:pPr>
              <w:widowControl w:val="0"/>
              <w:autoSpaceDE w:val="0"/>
              <w:autoSpaceDN w:val="0"/>
              <w:adjustRightInd w:val="0"/>
              <w:ind w:firstLine="540"/>
              <w:rPr>
                <w:color w:val="000000"/>
                <w:sz w:val="24"/>
                <w:szCs w:val="24"/>
              </w:rPr>
            </w:pPr>
          </w:p>
        </w:tc>
      </w:tr>
      <w:tr w:rsidR="00B11C83" w:rsidRPr="003361F6" w:rsidTr="00F25BFF">
        <w:trPr>
          <w:trHeight w:val="400"/>
          <w:tblCellSpacing w:w="5" w:type="nil"/>
        </w:trPr>
        <w:tc>
          <w:tcPr>
            <w:tcW w:w="3117" w:type="pct"/>
            <w:tcBorders>
              <w:left w:val="single" w:sz="8" w:space="0" w:color="auto"/>
              <w:bottom w:val="single" w:sz="8" w:space="0" w:color="auto"/>
              <w:right w:val="single" w:sz="8" w:space="0" w:color="auto"/>
            </w:tcBorders>
          </w:tcPr>
          <w:p w:rsidR="00B11C83" w:rsidRPr="003361F6" w:rsidRDefault="00B11C83" w:rsidP="00F25BFF">
            <w:pPr>
              <w:widowControl w:val="0"/>
              <w:autoSpaceDE w:val="0"/>
              <w:autoSpaceDN w:val="0"/>
              <w:adjustRightInd w:val="0"/>
              <w:ind w:firstLine="540"/>
              <w:rPr>
                <w:color w:val="000000"/>
                <w:sz w:val="24"/>
                <w:szCs w:val="24"/>
              </w:rPr>
            </w:pPr>
            <w:r w:rsidRPr="003361F6">
              <w:rPr>
                <w:color w:val="000000"/>
                <w:sz w:val="24"/>
                <w:szCs w:val="24"/>
              </w:rPr>
              <w:t>2.4. Количество обоснованных жалоб,</w:t>
            </w:r>
          </w:p>
          <w:p w:rsidR="00B11C83" w:rsidRPr="003361F6" w:rsidRDefault="00B11C83" w:rsidP="00F25BFF">
            <w:pPr>
              <w:widowControl w:val="0"/>
              <w:autoSpaceDE w:val="0"/>
              <w:autoSpaceDN w:val="0"/>
              <w:adjustRightInd w:val="0"/>
              <w:ind w:firstLine="540"/>
              <w:rPr>
                <w:color w:val="000000"/>
                <w:sz w:val="24"/>
                <w:szCs w:val="24"/>
              </w:rPr>
            </w:pPr>
            <w:proofErr w:type="gramStart"/>
            <w:r w:rsidRPr="003361F6">
              <w:rPr>
                <w:color w:val="000000"/>
                <w:sz w:val="24"/>
                <w:szCs w:val="24"/>
              </w:rPr>
              <w:t>рассмотренных</w:t>
            </w:r>
            <w:proofErr w:type="gramEnd"/>
            <w:r w:rsidRPr="003361F6">
              <w:rPr>
                <w:color w:val="000000"/>
                <w:sz w:val="24"/>
                <w:szCs w:val="24"/>
              </w:rPr>
              <w:t xml:space="preserve"> в установленный срок</w:t>
            </w:r>
          </w:p>
        </w:tc>
        <w:tc>
          <w:tcPr>
            <w:tcW w:w="974" w:type="pct"/>
            <w:tcBorders>
              <w:left w:val="single" w:sz="8" w:space="0" w:color="auto"/>
              <w:bottom w:val="single" w:sz="8" w:space="0" w:color="auto"/>
              <w:right w:val="single" w:sz="8" w:space="0" w:color="auto"/>
            </w:tcBorders>
          </w:tcPr>
          <w:p w:rsidR="00B11C83" w:rsidRPr="003361F6" w:rsidRDefault="00B11C83" w:rsidP="00F25BFF">
            <w:pPr>
              <w:widowControl w:val="0"/>
              <w:autoSpaceDE w:val="0"/>
              <w:autoSpaceDN w:val="0"/>
              <w:adjustRightInd w:val="0"/>
              <w:ind w:firstLine="540"/>
              <w:jc w:val="center"/>
              <w:rPr>
                <w:color w:val="000000"/>
                <w:sz w:val="24"/>
                <w:szCs w:val="24"/>
              </w:rPr>
            </w:pPr>
            <w:r w:rsidRPr="003361F6">
              <w:rPr>
                <w:color w:val="000000"/>
                <w:sz w:val="24"/>
                <w:szCs w:val="24"/>
              </w:rPr>
              <w:t>100</w:t>
            </w:r>
          </w:p>
        </w:tc>
        <w:tc>
          <w:tcPr>
            <w:tcW w:w="909" w:type="pct"/>
            <w:tcBorders>
              <w:left w:val="single" w:sz="8" w:space="0" w:color="auto"/>
              <w:bottom w:val="single" w:sz="8" w:space="0" w:color="auto"/>
              <w:right w:val="single" w:sz="8" w:space="0" w:color="auto"/>
            </w:tcBorders>
          </w:tcPr>
          <w:p w:rsidR="00B11C83" w:rsidRPr="003361F6" w:rsidRDefault="00B11C83" w:rsidP="00F25BFF">
            <w:pPr>
              <w:widowControl w:val="0"/>
              <w:autoSpaceDE w:val="0"/>
              <w:autoSpaceDN w:val="0"/>
              <w:adjustRightInd w:val="0"/>
              <w:ind w:firstLine="540"/>
              <w:rPr>
                <w:color w:val="000000"/>
                <w:sz w:val="24"/>
                <w:szCs w:val="24"/>
              </w:rPr>
            </w:pPr>
          </w:p>
        </w:tc>
      </w:tr>
    </w:tbl>
    <w:p w:rsidR="00B11C83" w:rsidRPr="003361F6" w:rsidRDefault="00B11C83" w:rsidP="00B11C83">
      <w:pPr>
        <w:widowControl w:val="0"/>
        <w:autoSpaceDE w:val="0"/>
        <w:autoSpaceDN w:val="0"/>
        <w:adjustRightInd w:val="0"/>
        <w:ind w:firstLine="540"/>
        <w:jc w:val="right"/>
        <w:outlineLvl w:val="1"/>
        <w:rPr>
          <w:color w:val="000000"/>
          <w:sz w:val="24"/>
          <w:szCs w:val="24"/>
        </w:rPr>
      </w:pPr>
    </w:p>
    <w:p w:rsidR="00B11C83" w:rsidRPr="003361F6" w:rsidRDefault="00B11C83" w:rsidP="00B11C83">
      <w:pPr>
        <w:widowControl w:val="0"/>
        <w:autoSpaceDE w:val="0"/>
        <w:autoSpaceDN w:val="0"/>
        <w:adjustRightInd w:val="0"/>
        <w:ind w:firstLine="540"/>
        <w:outlineLvl w:val="1"/>
        <w:rPr>
          <w:color w:val="000000"/>
          <w:sz w:val="24"/>
          <w:szCs w:val="24"/>
        </w:rPr>
      </w:pPr>
    </w:p>
    <w:p w:rsidR="00B11C83" w:rsidRDefault="00B11C83" w:rsidP="00B11C83">
      <w:pPr>
        <w:widowControl w:val="0"/>
        <w:autoSpaceDE w:val="0"/>
        <w:autoSpaceDN w:val="0"/>
        <w:adjustRightInd w:val="0"/>
        <w:ind w:firstLine="540"/>
        <w:outlineLvl w:val="1"/>
        <w:rPr>
          <w:color w:val="000000"/>
          <w:sz w:val="28"/>
          <w:szCs w:val="28"/>
          <w:lang w:val="en-US"/>
        </w:rPr>
      </w:pPr>
    </w:p>
    <w:p w:rsidR="003361F6" w:rsidRDefault="003361F6" w:rsidP="00B11C83">
      <w:pPr>
        <w:widowControl w:val="0"/>
        <w:autoSpaceDE w:val="0"/>
        <w:autoSpaceDN w:val="0"/>
        <w:adjustRightInd w:val="0"/>
        <w:ind w:firstLine="540"/>
        <w:outlineLvl w:val="1"/>
        <w:rPr>
          <w:color w:val="000000"/>
          <w:sz w:val="28"/>
          <w:szCs w:val="28"/>
          <w:lang w:val="en-US"/>
        </w:rPr>
      </w:pPr>
    </w:p>
    <w:p w:rsidR="003361F6" w:rsidRDefault="003361F6" w:rsidP="00B11C83">
      <w:pPr>
        <w:widowControl w:val="0"/>
        <w:autoSpaceDE w:val="0"/>
        <w:autoSpaceDN w:val="0"/>
        <w:adjustRightInd w:val="0"/>
        <w:ind w:firstLine="540"/>
        <w:outlineLvl w:val="1"/>
        <w:rPr>
          <w:color w:val="000000"/>
          <w:sz w:val="28"/>
          <w:szCs w:val="28"/>
          <w:lang w:val="en-US"/>
        </w:rPr>
      </w:pPr>
    </w:p>
    <w:p w:rsidR="003361F6" w:rsidRDefault="003361F6" w:rsidP="00B11C83">
      <w:pPr>
        <w:widowControl w:val="0"/>
        <w:autoSpaceDE w:val="0"/>
        <w:autoSpaceDN w:val="0"/>
        <w:adjustRightInd w:val="0"/>
        <w:ind w:firstLine="540"/>
        <w:outlineLvl w:val="1"/>
        <w:rPr>
          <w:color w:val="000000"/>
          <w:sz w:val="28"/>
          <w:szCs w:val="28"/>
          <w:lang w:val="en-US"/>
        </w:rPr>
      </w:pPr>
    </w:p>
    <w:p w:rsidR="003361F6" w:rsidRDefault="003361F6" w:rsidP="00B11C83">
      <w:pPr>
        <w:widowControl w:val="0"/>
        <w:autoSpaceDE w:val="0"/>
        <w:autoSpaceDN w:val="0"/>
        <w:adjustRightInd w:val="0"/>
        <w:ind w:firstLine="540"/>
        <w:outlineLvl w:val="1"/>
        <w:rPr>
          <w:color w:val="000000"/>
          <w:sz w:val="28"/>
          <w:szCs w:val="28"/>
          <w:lang w:val="en-US"/>
        </w:rPr>
      </w:pPr>
    </w:p>
    <w:p w:rsidR="003361F6" w:rsidRDefault="003361F6" w:rsidP="00B11C83">
      <w:pPr>
        <w:widowControl w:val="0"/>
        <w:autoSpaceDE w:val="0"/>
        <w:autoSpaceDN w:val="0"/>
        <w:adjustRightInd w:val="0"/>
        <w:ind w:firstLine="540"/>
        <w:outlineLvl w:val="1"/>
        <w:rPr>
          <w:color w:val="000000"/>
          <w:sz w:val="28"/>
          <w:szCs w:val="28"/>
          <w:lang w:val="en-US"/>
        </w:rPr>
      </w:pPr>
    </w:p>
    <w:p w:rsidR="003361F6" w:rsidRPr="003361F6" w:rsidRDefault="003361F6" w:rsidP="00B11C83">
      <w:pPr>
        <w:widowControl w:val="0"/>
        <w:autoSpaceDE w:val="0"/>
        <w:autoSpaceDN w:val="0"/>
        <w:adjustRightInd w:val="0"/>
        <w:ind w:firstLine="540"/>
        <w:outlineLvl w:val="1"/>
        <w:rPr>
          <w:color w:val="000000"/>
          <w:sz w:val="28"/>
          <w:szCs w:val="28"/>
          <w:lang w:val="en-US"/>
        </w:rPr>
      </w:pPr>
    </w:p>
    <w:p w:rsidR="00B26879" w:rsidRDefault="00B26879" w:rsidP="00B11C83">
      <w:pPr>
        <w:widowControl w:val="0"/>
        <w:autoSpaceDE w:val="0"/>
        <w:autoSpaceDN w:val="0"/>
        <w:adjustRightInd w:val="0"/>
        <w:ind w:firstLine="540"/>
        <w:jc w:val="right"/>
        <w:rPr>
          <w:color w:val="000000"/>
          <w:sz w:val="28"/>
          <w:szCs w:val="28"/>
        </w:rPr>
      </w:pPr>
    </w:p>
    <w:p w:rsidR="00B26879" w:rsidRPr="003361F6" w:rsidRDefault="00B26879" w:rsidP="003361F6">
      <w:pPr>
        <w:widowControl w:val="0"/>
        <w:autoSpaceDE w:val="0"/>
        <w:autoSpaceDN w:val="0"/>
        <w:adjustRightInd w:val="0"/>
        <w:rPr>
          <w:color w:val="000000"/>
          <w:sz w:val="28"/>
          <w:szCs w:val="28"/>
          <w:lang w:val="en-US"/>
        </w:rPr>
      </w:pPr>
    </w:p>
    <w:p w:rsidR="00B11C83" w:rsidRPr="00B26879" w:rsidRDefault="00B11C83" w:rsidP="00B11C83">
      <w:pPr>
        <w:widowControl w:val="0"/>
        <w:autoSpaceDE w:val="0"/>
        <w:autoSpaceDN w:val="0"/>
        <w:adjustRightInd w:val="0"/>
        <w:ind w:firstLine="540"/>
        <w:jc w:val="right"/>
        <w:rPr>
          <w:color w:val="000000"/>
          <w:sz w:val="28"/>
          <w:szCs w:val="28"/>
        </w:rPr>
      </w:pPr>
      <w:r w:rsidRPr="00B26879">
        <w:rPr>
          <w:color w:val="000000"/>
          <w:sz w:val="28"/>
          <w:szCs w:val="28"/>
        </w:rPr>
        <w:lastRenderedPageBreak/>
        <w:t>Приложение № 3</w:t>
      </w:r>
    </w:p>
    <w:p w:rsidR="00B11C83" w:rsidRPr="00B26879" w:rsidRDefault="00B11C83" w:rsidP="00B11C83">
      <w:pPr>
        <w:widowControl w:val="0"/>
        <w:autoSpaceDE w:val="0"/>
        <w:autoSpaceDN w:val="0"/>
        <w:adjustRightInd w:val="0"/>
        <w:ind w:firstLine="540"/>
        <w:jc w:val="right"/>
        <w:rPr>
          <w:color w:val="000000"/>
          <w:sz w:val="28"/>
          <w:szCs w:val="28"/>
        </w:rPr>
      </w:pPr>
      <w:r w:rsidRPr="00B26879">
        <w:rPr>
          <w:color w:val="000000"/>
          <w:sz w:val="28"/>
          <w:szCs w:val="28"/>
        </w:rPr>
        <w:t>к Административному регламенту</w:t>
      </w:r>
    </w:p>
    <w:p w:rsidR="00B11C83" w:rsidRPr="00B26879" w:rsidRDefault="00B11C83" w:rsidP="00B11C83">
      <w:pPr>
        <w:widowControl w:val="0"/>
        <w:autoSpaceDE w:val="0"/>
        <w:autoSpaceDN w:val="0"/>
        <w:adjustRightInd w:val="0"/>
        <w:ind w:firstLine="540"/>
        <w:jc w:val="right"/>
        <w:rPr>
          <w:color w:val="000000"/>
          <w:sz w:val="28"/>
          <w:szCs w:val="28"/>
        </w:rPr>
      </w:pPr>
      <w:r w:rsidRPr="00B26879">
        <w:rPr>
          <w:color w:val="000000"/>
          <w:sz w:val="28"/>
          <w:szCs w:val="28"/>
        </w:rPr>
        <w:t xml:space="preserve"> предоставления Администрацией сельского поселения </w:t>
      </w:r>
      <w:r w:rsidR="00F25BFF">
        <w:rPr>
          <w:color w:val="000000"/>
          <w:sz w:val="28"/>
          <w:szCs w:val="28"/>
        </w:rPr>
        <w:t>Месягутовский</w:t>
      </w:r>
      <w:r w:rsidRPr="00B26879">
        <w:rPr>
          <w:color w:val="000000"/>
          <w:sz w:val="28"/>
          <w:szCs w:val="28"/>
        </w:rPr>
        <w:t xml:space="preserve"> сельсовет муниципального района Янаульский район Республики Башкортостан муниципальной услуги</w:t>
      </w:r>
    </w:p>
    <w:p w:rsidR="00B11C83" w:rsidRPr="00B26879" w:rsidRDefault="00B11C83" w:rsidP="00B11C83">
      <w:pPr>
        <w:widowControl w:val="0"/>
        <w:autoSpaceDE w:val="0"/>
        <w:autoSpaceDN w:val="0"/>
        <w:adjustRightInd w:val="0"/>
        <w:ind w:firstLine="540"/>
        <w:jc w:val="right"/>
        <w:rPr>
          <w:color w:val="000000"/>
          <w:sz w:val="28"/>
          <w:szCs w:val="28"/>
        </w:rPr>
      </w:pPr>
      <w:r w:rsidRPr="00B26879">
        <w:rPr>
          <w:color w:val="000000"/>
          <w:sz w:val="28"/>
          <w:szCs w:val="28"/>
        </w:rPr>
        <w:t>«Предоставление муниципального имущества</w:t>
      </w:r>
    </w:p>
    <w:p w:rsidR="00B11C83" w:rsidRPr="00B26879" w:rsidRDefault="00B11C83" w:rsidP="00B11C83">
      <w:pPr>
        <w:widowControl w:val="0"/>
        <w:autoSpaceDE w:val="0"/>
        <w:autoSpaceDN w:val="0"/>
        <w:adjustRightInd w:val="0"/>
        <w:ind w:firstLine="540"/>
        <w:jc w:val="right"/>
        <w:rPr>
          <w:color w:val="000000"/>
          <w:sz w:val="28"/>
          <w:szCs w:val="28"/>
        </w:rPr>
      </w:pPr>
      <w:r w:rsidRPr="00B26879">
        <w:rPr>
          <w:color w:val="000000"/>
          <w:sz w:val="28"/>
          <w:szCs w:val="28"/>
        </w:rPr>
        <w:t>в аренду, безвозмездное пользование, доверительное управление»</w:t>
      </w:r>
    </w:p>
    <w:p w:rsidR="00B11C83" w:rsidRPr="00B26879" w:rsidRDefault="00B11C83" w:rsidP="00B11C83">
      <w:pPr>
        <w:widowControl w:val="0"/>
        <w:autoSpaceDE w:val="0"/>
        <w:autoSpaceDN w:val="0"/>
        <w:adjustRightInd w:val="0"/>
        <w:ind w:firstLine="540"/>
        <w:jc w:val="center"/>
        <w:rPr>
          <w:color w:val="000000"/>
          <w:sz w:val="28"/>
          <w:szCs w:val="28"/>
        </w:rPr>
      </w:pPr>
    </w:p>
    <w:p w:rsidR="00B11C83" w:rsidRDefault="00B11C83" w:rsidP="00B11C83">
      <w:pPr>
        <w:widowControl w:val="0"/>
        <w:autoSpaceDE w:val="0"/>
        <w:autoSpaceDN w:val="0"/>
        <w:adjustRightInd w:val="0"/>
        <w:ind w:firstLine="540"/>
        <w:jc w:val="center"/>
        <w:rPr>
          <w:b/>
          <w:color w:val="000000"/>
          <w:sz w:val="28"/>
          <w:szCs w:val="28"/>
        </w:rPr>
      </w:pPr>
      <w:r w:rsidRPr="005D5322">
        <w:rPr>
          <w:b/>
          <w:color w:val="000000"/>
          <w:sz w:val="28"/>
          <w:szCs w:val="28"/>
        </w:rPr>
        <w:t xml:space="preserve">Блок-схема последовательности административных процедур предоставления муниципальной услуги «предоставление муниципального имущества </w:t>
      </w:r>
      <w:r>
        <w:rPr>
          <w:b/>
          <w:color w:val="000000"/>
          <w:sz w:val="28"/>
          <w:szCs w:val="28"/>
        </w:rPr>
        <w:t xml:space="preserve"> </w:t>
      </w:r>
      <w:r w:rsidRPr="005D5322">
        <w:rPr>
          <w:b/>
          <w:color w:val="000000"/>
          <w:sz w:val="28"/>
          <w:szCs w:val="28"/>
        </w:rPr>
        <w:t>в аренду, безвозмездное пользование,</w:t>
      </w:r>
    </w:p>
    <w:p w:rsidR="00B11C83" w:rsidRPr="005D5322" w:rsidRDefault="00B11C83" w:rsidP="00B11C83">
      <w:pPr>
        <w:widowControl w:val="0"/>
        <w:autoSpaceDE w:val="0"/>
        <w:autoSpaceDN w:val="0"/>
        <w:adjustRightInd w:val="0"/>
        <w:ind w:firstLine="540"/>
        <w:jc w:val="center"/>
        <w:rPr>
          <w:color w:val="000000"/>
          <w:sz w:val="28"/>
          <w:szCs w:val="28"/>
        </w:rPr>
      </w:pPr>
      <w:r w:rsidRPr="005D5322">
        <w:rPr>
          <w:b/>
          <w:color w:val="000000"/>
          <w:sz w:val="28"/>
          <w:szCs w:val="28"/>
        </w:rPr>
        <w:t xml:space="preserve"> доверительное управление»</w:t>
      </w:r>
    </w:p>
    <w:p w:rsidR="00B11C83" w:rsidRPr="005D5322" w:rsidRDefault="00B11C83" w:rsidP="00B11C83">
      <w:pPr>
        <w:widowControl w:val="0"/>
        <w:autoSpaceDE w:val="0"/>
        <w:autoSpaceDN w:val="0"/>
        <w:adjustRightInd w:val="0"/>
        <w:ind w:firstLine="540"/>
        <w:jc w:val="both"/>
        <w:rPr>
          <w:color w:val="000000"/>
          <w:sz w:val="28"/>
          <w:szCs w:val="28"/>
        </w:rPr>
      </w:pPr>
    </w:p>
    <w:p w:rsidR="00B11C83" w:rsidRPr="005D5322" w:rsidRDefault="00962A5E" w:rsidP="00B11C83">
      <w:pPr>
        <w:widowControl w:val="0"/>
        <w:autoSpaceDE w:val="0"/>
        <w:autoSpaceDN w:val="0"/>
        <w:adjustRightInd w:val="0"/>
        <w:ind w:firstLine="540"/>
        <w:jc w:val="both"/>
        <w:rPr>
          <w:color w:val="000000"/>
          <w:sz w:val="28"/>
          <w:szCs w:val="28"/>
        </w:rPr>
      </w:pPr>
      <w:r>
        <w:rPr>
          <w:color w:val="000000"/>
          <w:sz w:val="28"/>
          <w:szCs w:val="28"/>
        </w:rPr>
        <w:pict>
          <v:shapetype id="_x0000_t109" coordsize="21600,21600" o:spt="109" path="m,l,21600r21600,l21600,xe">
            <v:stroke joinstyle="miter"/>
            <v:path gradientshapeok="t" o:connecttype="rect"/>
          </v:shapetype>
          <v:shape id="_x0000_s1118" type="#_x0000_t109" style="position:absolute;left:0;text-align:left;margin-left:273.45pt;margin-top:5.7pt;width:208.5pt;height:82.8pt;z-index:251664384">
            <v:textbox style="mso-next-textbox:#_x0000_s1118">
              <w:txbxContent>
                <w:p w:rsidR="00962A5E" w:rsidRPr="00496E26" w:rsidRDefault="00962A5E" w:rsidP="00B11C83">
                  <w:pPr>
                    <w:jc w:val="center"/>
                  </w:pPr>
                  <w:r w:rsidRPr="00496E26">
                    <w:t>Проверка соответствия представленного пакета документов требованиям, указанным в п. 2.</w:t>
                  </w:r>
                  <w:r>
                    <w:t>8</w:t>
                  </w:r>
                  <w:r w:rsidRPr="00496E26">
                    <w:t xml:space="preserve"> Административного регламента</w:t>
                  </w:r>
                </w:p>
                <w:p w:rsidR="00962A5E" w:rsidRDefault="00962A5E" w:rsidP="00B11C83"/>
              </w:txbxContent>
            </v:textbox>
          </v:shape>
        </w:pict>
      </w:r>
      <w:r>
        <w:rPr>
          <w:color w:val="000000"/>
          <w:sz w:val="28"/>
          <w:szCs w:val="28"/>
        </w:rPr>
        <w:pict>
          <v:shape id="_x0000_s1114" type="#_x0000_t109" style="position:absolute;left:0;text-align:left;margin-left:-35.55pt;margin-top:10.7pt;width:294pt;height:77.8pt;z-index:251660288">
            <v:textbox style="mso-next-textbox:#_x0000_s1114">
              <w:txbxContent>
                <w:p w:rsidR="00962A5E" w:rsidRPr="00496E26" w:rsidRDefault="00962A5E" w:rsidP="00B11C83">
                  <w:pPr>
                    <w:widowControl w:val="0"/>
                    <w:autoSpaceDE w:val="0"/>
                    <w:autoSpaceDN w:val="0"/>
                    <w:adjustRightInd w:val="0"/>
                    <w:ind w:firstLine="540"/>
                    <w:jc w:val="center"/>
                  </w:pPr>
                  <w:r w:rsidRPr="00496E26">
                    <w:t xml:space="preserve">Прием и регистрация поступившего в </w:t>
                  </w:r>
                  <w:r>
                    <w:t xml:space="preserve">Администрацию сельского поселения  Орловский сельсовет муниципального района Янаульский район РБ </w:t>
                  </w:r>
                  <w:r w:rsidRPr="00496E26">
                    <w:t xml:space="preserve">заявления (заявки) и документов, необходимых для предоставления </w:t>
                  </w:r>
                  <w:r>
                    <w:t>муниципальной</w:t>
                  </w:r>
                  <w:r w:rsidRPr="00496E26">
                    <w:t xml:space="preserve"> услуги</w:t>
                  </w:r>
                </w:p>
                <w:p w:rsidR="00962A5E" w:rsidRDefault="00962A5E" w:rsidP="00B11C83"/>
              </w:txbxContent>
            </v:textbox>
          </v:shape>
        </w:pict>
      </w:r>
      <w:r>
        <w:rPr>
          <w:noProof/>
          <w:color w:val="000000"/>
          <w:sz w:val="28"/>
          <w:szCs w:val="28"/>
        </w:rPr>
        <w:pict>
          <v:shapetype id="_x0000_t32" coordsize="21600,21600" o:spt="32" o:oned="t" path="m,l21600,21600e" filled="f">
            <v:path arrowok="t" fillok="f" o:connecttype="none"/>
            <o:lock v:ext="edit" shapetype="t"/>
          </v:shapetype>
          <v:shape id="_x0000_s1142" type="#_x0000_t32" style="position:absolute;left:0;text-align:left;margin-left:141.8pt;margin-top:291.75pt;width:8.65pt;height:0;z-index:251688960" o:connectortype="straight"/>
        </w:pict>
      </w:r>
      <w:r>
        <w:rPr>
          <w:noProof/>
          <w:color w:val="000000"/>
          <w:sz w:val="28"/>
          <w:szCs w:val="28"/>
        </w:rPr>
        <w:pict>
          <v:shape id="_x0000_s1140" type="#_x0000_t32" style="position:absolute;left:0;text-align:left;margin-left:323.7pt;margin-top:308.25pt;width:0;height:15.75pt;z-index:251686912" o:connectortype="straight">
            <v:stroke endarrow="block"/>
          </v:shape>
        </w:pict>
      </w:r>
      <w:r>
        <w:rPr>
          <w:noProof/>
          <w:color w:val="000000"/>
          <w:sz w:val="28"/>
          <w:szCs w:val="28"/>
        </w:rPr>
        <w:pict>
          <v:shape id="_x0000_s1136" type="#_x0000_t32" style="position:absolute;left:0;text-align:left;margin-left:113.7pt;margin-top:308.25pt;width:210pt;height:0;z-index:251682816" o:connectortype="straight"/>
        </w:pict>
      </w:r>
      <w:r>
        <w:rPr>
          <w:noProof/>
          <w:color w:val="000000"/>
          <w:sz w:val="28"/>
          <w:szCs w:val="28"/>
        </w:rPr>
        <w:pict>
          <v:shape id="_x0000_s1137" type="#_x0000_t32" style="position:absolute;left:0;text-align:left;margin-left:145.2pt;margin-top:291.75pt;width:16.5pt;height:0;z-index:251683840" o:connectortype="straight"/>
        </w:pict>
      </w:r>
      <w:r>
        <w:rPr>
          <w:noProof/>
          <w:color w:val="000000"/>
          <w:sz w:val="28"/>
          <w:szCs w:val="28"/>
        </w:rPr>
        <w:pict>
          <v:shape id="_x0000_s1134" type="#_x0000_t32" style="position:absolute;left:0;text-align:left;margin-left:150.45pt;margin-top:291.75pt;width:173.25pt;height:0;flip:x;z-index:251680768" o:connectortype="straight"/>
        </w:pict>
      </w:r>
      <w:r>
        <w:rPr>
          <w:noProof/>
          <w:color w:val="000000"/>
          <w:sz w:val="28"/>
          <w:szCs w:val="28"/>
        </w:rPr>
        <w:pict>
          <v:shape id="_x0000_s1131" type="#_x0000_t32" style="position:absolute;left:0;text-align:left;margin-left:262.95pt;margin-top:75pt;width:10.5pt;height:0;z-index:251677696" o:connectortype="straight">
            <v:stroke endarrow="block"/>
          </v:shape>
        </w:pict>
      </w:r>
      <w:r>
        <w:rPr>
          <w:noProof/>
          <w:color w:val="000000"/>
          <w:sz w:val="28"/>
          <w:szCs w:val="28"/>
        </w:rPr>
        <w:pict>
          <v:shape id="_x0000_s1130" type="#_x0000_t32" style="position:absolute;left:0;text-align:left;margin-left:262.95pt;margin-top:75pt;width:0;height:93.75pt;flip:y;z-index:251676672" o:connectortype="straight"/>
        </w:pict>
      </w:r>
      <w:r>
        <w:rPr>
          <w:noProof/>
          <w:color w:val="000000"/>
          <w:sz w:val="28"/>
          <w:szCs w:val="28"/>
        </w:rPr>
        <w:pict>
          <v:shape id="_x0000_s1129" type="#_x0000_t32" style="position:absolute;left:0;text-align:left;margin-left:.45pt;margin-top:168.75pt;width:10.5pt;height:0;flip:x;z-index:251675648" o:connectortype="straight"/>
        </w:pict>
      </w:r>
      <w:r>
        <w:rPr>
          <w:noProof/>
          <w:color w:val="000000"/>
          <w:sz w:val="28"/>
          <w:szCs w:val="28"/>
        </w:rPr>
        <w:pict>
          <v:shape id="_x0000_s1125" type="#_x0000_t32" style="position:absolute;left:0;text-align:left;margin-left:.45pt;margin-top:150.45pt;width:0;height:18.3pt;z-index:251671552" o:connectortype="straight"/>
        </w:pict>
      </w:r>
      <w:r>
        <w:rPr>
          <w:noProof/>
          <w:color w:val="000000"/>
          <w:sz w:val="28"/>
          <w:szCs w:val="28"/>
        </w:rPr>
        <w:pict>
          <v:shape id="_x0000_s1128" type="#_x0000_t32" style="position:absolute;left:0;text-align:left;margin-left:10.95pt;margin-top:168.75pt;width:252pt;height:0;z-index:251674624" o:connectortype="straight"/>
        </w:pict>
      </w:r>
      <w:r>
        <w:rPr>
          <w:noProof/>
          <w:color w:val="000000"/>
          <w:sz w:val="28"/>
          <w:szCs w:val="28"/>
        </w:rPr>
        <w:pict>
          <v:shape id="_x0000_s1127" type="#_x0000_t32" style="position:absolute;left:0;text-align:left;margin-left:166.2pt;margin-top:150.45pt;width:0;height:18.3pt;z-index:251673600" o:connectortype="straight"/>
        </w:pict>
      </w:r>
      <w:r>
        <w:rPr>
          <w:noProof/>
          <w:color w:val="000000"/>
          <w:sz w:val="28"/>
          <w:szCs w:val="28"/>
        </w:rPr>
        <w:pict>
          <v:shape id="_x0000_s1126" type="#_x0000_t32" style="position:absolute;left:0;text-align:left;margin-left:55.95pt;margin-top:150.45pt;width:0;height:18.3pt;z-index:251672576" o:connectortype="straight"/>
        </w:pict>
      </w:r>
      <w:r>
        <w:rPr>
          <w:color w:val="000000"/>
          <w:sz w:val="28"/>
          <w:szCs w:val="28"/>
        </w:rPr>
        <w:pict>
          <v:shape id="_x0000_s1115" type="#_x0000_t109" style="position:absolute;left:0;text-align:left;margin-left:-35.55pt;margin-top:88.5pt;width:63.75pt;height:61.95pt;z-index:251661312">
            <v:textbox style="mso-next-textbox:#_x0000_s1115">
              <w:txbxContent>
                <w:p w:rsidR="00962A5E" w:rsidRPr="00853B74" w:rsidRDefault="00962A5E" w:rsidP="00B11C83">
                  <w:pPr>
                    <w:jc w:val="center"/>
                    <w:rPr>
                      <w:sz w:val="18"/>
                      <w:szCs w:val="18"/>
                    </w:rPr>
                  </w:pPr>
                  <w:r w:rsidRPr="00853B74">
                    <w:rPr>
                      <w:sz w:val="18"/>
                      <w:szCs w:val="18"/>
                    </w:rPr>
                    <w:t>Личный прием</w:t>
                  </w:r>
                </w:p>
              </w:txbxContent>
            </v:textbox>
          </v:shape>
        </w:pict>
      </w:r>
      <w:r>
        <w:rPr>
          <w:color w:val="000000"/>
          <w:sz w:val="28"/>
          <w:szCs w:val="28"/>
        </w:rPr>
        <w:pict>
          <v:shape id="_x0000_s1116" type="#_x0000_t109" style="position:absolute;left:0;text-align:left;margin-left:28.2pt;margin-top:88.5pt;width:57pt;height:61.95pt;z-index:251662336">
            <v:textbox style="mso-next-textbox:#_x0000_s1116">
              <w:txbxContent>
                <w:p w:rsidR="00962A5E" w:rsidRPr="00853B74" w:rsidRDefault="00962A5E" w:rsidP="00B11C83">
                  <w:pPr>
                    <w:jc w:val="center"/>
                    <w:rPr>
                      <w:sz w:val="18"/>
                      <w:szCs w:val="18"/>
                    </w:rPr>
                  </w:pPr>
                  <w:r w:rsidRPr="00853B74">
                    <w:rPr>
                      <w:sz w:val="18"/>
                      <w:szCs w:val="18"/>
                    </w:rPr>
                    <w:t>Почтовая связь</w:t>
                  </w:r>
                </w:p>
              </w:txbxContent>
            </v:textbox>
          </v:shape>
        </w:pict>
      </w:r>
    </w:p>
    <w:p w:rsidR="00B11C83" w:rsidRPr="005D5322" w:rsidRDefault="00962A5E" w:rsidP="00B11C83">
      <w:pPr>
        <w:widowControl w:val="0"/>
        <w:autoSpaceDE w:val="0"/>
        <w:autoSpaceDN w:val="0"/>
        <w:adjustRightInd w:val="0"/>
        <w:ind w:firstLine="540"/>
        <w:jc w:val="center"/>
        <w:rPr>
          <w:color w:val="000000"/>
          <w:sz w:val="28"/>
          <w:szCs w:val="28"/>
        </w:rPr>
      </w:pPr>
      <w:r>
        <w:rPr>
          <w:color w:val="000000"/>
          <w:sz w:val="28"/>
          <w:szCs w:val="28"/>
        </w:rPr>
        <w:pict>
          <v:shape id="_x0000_s1119" type="#_x0000_t109" style="position:absolute;left:0;text-align:left;margin-left:273.45pt;margin-top:46.4pt;width:105.75pt;height:33.35pt;z-index:251665408">
            <v:textbox style="mso-next-textbox:#_x0000_s1119">
              <w:txbxContent>
                <w:p w:rsidR="00962A5E" w:rsidRPr="00496E26" w:rsidRDefault="00962A5E" w:rsidP="00B11C83">
                  <w:pPr>
                    <w:jc w:val="center"/>
                  </w:pPr>
                  <w:r w:rsidRPr="00496E26">
                    <w:t>Соответствует требованиям</w:t>
                  </w:r>
                </w:p>
              </w:txbxContent>
            </v:textbox>
          </v:shape>
        </w:pict>
      </w:r>
      <w:r>
        <w:rPr>
          <w:color w:val="000000"/>
          <w:sz w:val="28"/>
          <w:szCs w:val="28"/>
        </w:rPr>
        <w:pict>
          <v:shape id="_x0000_s1120" type="#_x0000_t109" style="position:absolute;left:0;text-align:left;margin-left:379.2pt;margin-top:46.4pt;width:102pt;height:33.35pt;z-index:251666432">
            <v:textbox style="mso-next-textbox:#_x0000_s1120">
              <w:txbxContent>
                <w:p w:rsidR="00962A5E" w:rsidRPr="00496E26" w:rsidRDefault="00962A5E" w:rsidP="00B11C83">
                  <w:pPr>
                    <w:jc w:val="center"/>
                  </w:pPr>
                  <w:r w:rsidRPr="00496E26">
                    <w:t>Не соответствует требованиям</w:t>
                  </w:r>
                </w:p>
              </w:txbxContent>
            </v:textbox>
          </v:shape>
        </w:pict>
      </w:r>
      <w:r>
        <w:rPr>
          <w:color w:val="000000"/>
          <w:sz w:val="28"/>
          <w:szCs w:val="28"/>
        </w:rPr>
        <w:pict>
          <v:shape id="_x0000_s1123" type="#_x0000_t109" style="position:absolute;left:0;text-align:left;margin-left:-28.8pt;margin-top:311.35pt;width:280.5pt;height:113.5pt;z-index:251669504">
            <v:textbox style="mso-next-textbox:#_x0000_s1123">
              <w:txbxContent>
                <w:p w:rsidR="00962A5E" w:rsidRPr="00496E26" w:rsidRDefault="00962A5E" w:rsidP="00B11C83">
                  <w:pPr>
                    <w:jc w:val="center"/>
                  </w:pPr>
                  <w:r w:rsidRPr="00496E26">
                    <w:t xml:space="preserve">Подготовка и </w:t>
                  </w:r>
                  <w:r>
                    <w:t xml:space="preserve">подписание распоряжения Главы СП Орловский сельсовет </w:t>
                  </w:r>
                  <w:r w:rsidRPr="00496E26">
                    <w:t xml:space="preserve"> </w:t>
                  </w:r>
                  <w:r>
                    <w:t xml:space="preserve">о заключении договора аренды, БП, ДУ </w:t>
                  </w:r>
                  <w:r w:rsidRPr="00496E26">
                    <w:t xml:space="preserve">направление заявителю </w:t>
                  </w:r>
                  <w:r>
                    <w:t xml:space="preserve">либо </w:t>
                  </w:r>
                  <w:r w:rsidRPr="00496E26">
                    <w:t>в РГАУ МФЦ (в случае поступления заявления через РГАУ МФЦ)</w:t>
                  </w:r>
                  <w:r>
                    <w:t xml:space="preserve"> </w:t>
                  </w:r>
                  <w:r w:rsidRPr="00496E26">
                    <w:t xml:space="preserve">сопроводительного письма </w:t>
                  </w:r>
                  <w:r>
                    <w:t xml:space="preserve">- </w:t>
                  </w:r>
                  <w:r w:rsidRPr="00496E26">
                    <w:t>уведомления о заключении договора аренды, без</w:t>
                  </w:r>
                  <w:r>
                    <w:t>возмездного пользования, доверительного управления и порядке получения договора</w:t>
                  </w:r>
                </w:p>
                <w:p w:rsidR="00962A5E" w:rsidRDefault="00962A5E" w:rsidP="00B11C83"/>
              </w:txbxContent>
            </v:textbox>
          </v:shape>
        </w:pict>
      </w:r>
      <w:r>
        <w:rPr>
          <w:color w:val="000000"/>
          <w:sz w:val="28"/>
          <w:szCs w:val="28"/>
        </w:rPr>
        <w:pict>
          <v:shape id="_x0000_s1124" type="#_x0000_t109" style="position:absolute;left:0;text-align:left;margin-left:273.45pt;margin-top:311.35pt;width:207.75pt;height:86.85pt;z-index:251670528">
            <v:textbox style="mso-next-textbox:#_x0000_s1124">
              <w:txbxContent>
                <w:p w:rsidR="00962A5E" w:rsidRPr="00496E26" w:rsidRDefault="00962A5E" w:rsidP="00B11C83">
                  <w:pPr>
                    <w:jc w:val="center"/>
                  </w:pPr>
                  <w:r w:rsidRPr="00496E26">
                    <w:t xml:space="preserve">Подготовка и направление заявителю </w:t>
                  </w:r>
                  <w:r>
                    <w:t xml:space="preserve">либо </w:t>
                  </w:r>
                  <w:r w:rsidRPr="00496E26">
                    <w:t>в РГАУ МФЦ</w:t>
                  </w:r>
                  <w:r>
                    <w:t xml:space="preserve"> </w:t>
                  </w:r>
                  <w:r w:rsidRPr="00496E26">
                    <w:t>(в случае поступления заявления через РГАУ МФЦ)</w:t>
                  </w:r>
                  <w:r>
                    <w:t xml:space="preserve"> </w:t>
                  </w:r>
                  <w:r w:rsidRPr="00496E26">
                    <w:t>сопроводительного письма</w:t>
                  </w:r>
                  <w:r>
                    <w:t xml:space="preserve">  </w:t>
                  </w:r>
                  <w:proofErr w:type="gramStart"/>
                  <w:r>
                    <w:t>-</w:t>
                  </w:r>
                  <w:r w:rsidRPr="00496E26">
                    <w:t>м</w:t>
                  </w:r>
                  <w:proofErr w:type="gramEnd"/>
                  <w:r w:rsidRPr="00496E26">
                    <w:t xml:space="preserve">отивированного отказа в предоставлении </w:t>
                  </w:r>
                  <w:r>
                    <w:t>муниципальной услуги</w:t>
                  </w:r>
                </w:p>
              </w:txbxContent>
            </v:textbox>
          </v:shape>
        </w:pict>
      </w:r>
      <w:r>
        <w:rPr>
          <w:color w:val="000000"/>
          <w:sz w:val="28"/>
          <w:szCs w:val="28"/>
        </w:rPr>
        <w:pict>
          <v:shape id="_x0000_s1122" type="#_x0000_t109" style="position:absolute;left:0;text-align:left;margin-left:-35.55pt;margin-top:188.35pt;width:287.25pt;height:57.15pt;z-index:251668480">
            <v:textbox style="mso-next-textbox:#_x0000_s1122">
              <w:txbxContent>
                <w:p w:rsidR="00962A5E" w:rsidRPr="00496E26" w:rsidRDefault="00962A5E" w:rsidP="00B11C83">
                  <w:pPr>
                    <w:jc w:val="center"/>
                  </w:pPr>
                  <w:r w:rsidRPr="00496E26">
                    <w:t xml:space="preserve">Рассмотрение заявления (заявки) </w:t>
                  </w:r>
                  <w:r>
                    <w:t xml:space="preserve">ответственным сотрудником Администрации СП  в соответствии с резолюцией Главы СП Орловский сельсовет </w:t>
                  </w:r>
                </w:p>
              </w:txbxContent>
            </v:textbox>
          </v:shape>
        </w:pict>
      </w:r>
    </w:p>
    <w:p w:rsidR="00B11C83" w:rsidRPr="005D5322" w:rsidRDefault="00B11C83" w:rsidP="00B11C83">
      <w:pPr>
        <w:ind w:firstLine="540"/>
        <w:rPr>
          <w:color w:val="000000"/>
          <w:sz w:val="28"/>
          <w:szCs w:val="28"/>
        </w:rPr>
      </w:pPr>
    </w:p>
    <w:p w:rsidR="00B11C83" w:rsidRPr="005D5322" w:rsidRDefault="00B11C83" w:rsidP="00B11C83">
      <w:pPr>
        <w:ind w:firstLine="540"/>
        <w:rPr>
          <w:color w:val="000000"/>
          <w:sz w:val="28"/>
          <w:szCs w:val="28"/>
        </w:rPr>
      </w:pPr>
    </w:p>
    <w:p w:rsidR="00B11C83" w:rsidRPr="005D5322" w:rsidRDefault="00962A5E" w:rsidP="00B11C83">
      <w:pPr>
        <w:ind w:firstLine="540"/>
        <w:rPr>
          <w:color w:val="000000"/>
          <w:sz w:val="28"/>
          <w:szCs w:val="28"/>
        </w:rPr>
      </w:pPr>
      <w:r>
        <w:rPr>
          <w:noProof/>
          <w:color w:val="000000"/>
          <w:sz w:val="28"/>
          <w:szCs w:val="28"/>
        </w:rPr>
        <w:pict>
          <v:shape id="_x0000_s1148" type="#_x0000_t32" style="position:absolute;left:0;text-align:left;margin-left:416.95pt;margin-top:18pt;width:1.35pt;height:15.8pt;z-index:251695104" o:connectortype="straight">
            <v:stroke endarrow="block"/>
          </v:shape>
        </w:pict>
      </w:r>
      <w:r>
        <w:rPr>
          <w:noProof/>
          <w:color w:val="000000"/>
          <w:sz w:val="28"/>
          <w:szCs w:val="28"/>
        </w:rPr>
        <w:pict>
          <v:shape id="_x0000_s1147" type="#_x0000_t32" style="position:absolute;left:0;text-align:left;margin-left:298.95pt;margin-top:18pt;width:0;height:11.15pt;flip:y;z-index:251694080" o:connectortype="straight"/>
        </w:pict>
      </w:r>
    </w:p>
    <w:p w:rsidR="00B11C83" w:rsidRPr="005D5322" w:rsidRDefault="00962A5E" w:rsidP="00B11C83">
      <w:pPr>
        <w:ind w:firstLine="540"/>
        <w:rPr>
          <w:color w:val="000000"/>
          <w:sz w:val="28"/>
          <w:szCs w:val="28"/>
        </w:rPr>
      </w:pPr>
      <w:r>
        <w:rPr>
          <w:color w:val="000000"/>
          <w:sz w:val="28"/>
          <w:szCs w:val="28"/>
        </w:rPr>
        <w:pict>
          <v:shape id="_x0000_s1117" type="#_x0000_t109" style="position:absolute;left:0;text-align:left;margin-left:84.45pt;margin-top:8pt;width:173.25pt;height:61.95pt;z-index:251663360">
            <v:textbox style="mso-next-textbox:#_x0000_s1117">
              <w:txbxContent>
                <w:p w:rsidR="00962A5E" w:rsidRPr="00F323F2" w:rsidRDefault="00962A5E" w:rsidP="00B11C83">
                  <w:pPr>
                    <w:jc w:val="center"/>
                  </w:pPr>
                  <w:r>
                    <w:t>Многофункциональный центр предоставления государственных и муниципальных услуг (РГАУ МФЦ)</w:t>
                  </w:r>
                </w:p>
                <w:p w:rsidR="00962A5E" w:rsidRDefault="00962A5E" w:rsidP="00B11C83"/>
              </w:txbxContent>
            </v:textbox>
          </v:shape>
        </w:pict>
      </w:r>
      <w:r>
        <w:rPr>
          <w:noProof/>
          <w:color w:val="000000"/>
          <w:sz w:val="28"/>
          <w:szCs w:val="28"/>
        </w:rPr>
        <w:pict>
          <v:shape id="_x0000_s1146" type="#_x0000_t32" style="position:absolute;left:0;text-align:left;margin-left:266.95pt;margin-top:4.6pt;width:32pt;height:0;z-index:251693056" o:connectortype="straight"/>
        </w:pict>
      </w:r>
      <w:r>
        <w:rPr>
          <w:noProof/>
          <w:color w:val="000000"/>
          <w:sz w:val="28"/>
          <w:szCs w:val="28"/>
        </w:rPr>
        <w:pict>
          <v:shape id="_x0000_s1144" type="#_x0000_t32" style="position:absolute;left:0;text-align:left;margin-left:266.95pt;margin-top:4.6pt;width:0;height:78.7pt;flip:y;z-index:251691008" o:connectortype="straight"/>
        </w:pict>
      </w:r>
      <w:r w:rsidR="00B11C83" w:rsidRPr="005D5322">
        <w:rPr>
          <w:color w:val="000000"/>
          <w:sz w:val="28"/>
          <w:szCs w:val="28"/>
        </w:rPr>
        <w:tab/>
      </w:r>
    </w:p>
    <w:p w:rsidR="00B11C83" w:rsidRPr="005D5322" w:rsidRDefault="00962A5E" w:rsidP="00B11C83">
      <w:pPr>
        <w:tabs>
          <w:tab w:val="left" w:pos="6253"/>
          <w:tab w:val="left" w:pos="7600"/>
        </w:tabs>
        <w:ind w:firstLine="540"/>
        <w:rPr>
          <w:color w:val="000000"/>
          <w:sz w:val="28"/>
          <w:szCs w:val="28"/>
        </w:rPr>
      </w:pPr>
      <w:r>
        <w:rPr>
          <w:noProof/>
          <w:color w:val="000000"/>
          <w:sz w:val="28"/>
          <w:szCs w:val="28"/>
        </w:rPr>
        <w:pict>
          <v:rect id="_x0000_s1143" style="position:absolute;left:0;text-align:left;margin-left:304.95pt;margin-top:1.6pt;width:148pt;height:31.35pt;z-index:251689984">
            <v:textbox style="mso-next-textbox:#_x0000_s1143">
              <w:txbxContent>
                <w:p w:rsidR="00962A5E" w:rsidRPr="00BA1A3C" w:rsidRDefault="00962A5E" w:rsidP="00B11C83">
                  <w:pPr>
                    <w:jc w:val="center"/>
                  </w:pPr>
                  <w:r>
                    <w:t>Направление м</w:t>
                  </w:r>
                  <w:r w:rsidRPr="00BA1A3C">
                    <w:t>ежведомственн</w:t>
                  </w:r>
                  <w:r>
                    <w:t>ого</w:t>
                  </w:r>
                  <w:r w:rsidRPr="00BA1A3C">
                    <w:t xml:space="preserve"> запрос</w:t>
                  </w:r>
                  <w:r>
                    <w:t>а</w:t>
                  </w:r>
                </w:p>
              </w:txbxContent>
            </v:textbox>
          </v:rect>
        </w:pict>
      </w:r>
      <w:r>
        <w:rPr>
          <w:noProof/>
          <w:color w:val="000000"/>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49" type="#_x0000_t34" style="position:absolute;left:0;text-align:left;margin-left:348.5pt;margin-top:35.35pt;width:36.7pt;height:.75pt;rotation:90;flip:x;z-index:251696128" o:connectortype="elbow" adj=",11426400,-265733">
            <v:stroke endarrow="block"/>
          </v:shape>
        </w:pict>
      </w:r>
    </w:p>
    <w:p w:rsidR="00B11C83" w:rsidRPr="005D5322" w:rsidRDefault="00962A5E" w:rsidP="00B11C83">
      <w:pPr>
        <w:tabs>
          <w:tab w:val="left" w:pos="6253"/>
          <w:tab w:val="left" w:pos="7600"/>
        </w:tabs>
        <w:ind w:firstLine="540"/>
        <w:rPr>
          <w:color w:val="000000"/>
          <w:sz w:val="28"/>
          <w:szCs w:val="28"/>
        </w:rPr>
      </w:pPr>
      <w:r>
        <w:rPr>
          <w:noProof/>
          <w:color w:val="000000"/>
          <w:sz w:val="28"/>
          <w:szCs w:val="28"/>
        </w:rPr>
        <w:pict>
          <v:shape id="_x0000_s1138" type="#_x0000_t32" style="position:absolute;left:0;text-align:left;margin-left:141.8pt;margin-top:108.3pt;width:0;height:34.5pt;flip:y;z-index:251684864" o:connectortype="straight">
            <v:stroke endarrow="block"/>
          </v:shape>
        </w:pict>
      </w:r>
      <w:r>
        <w:rPr>
          <w:noProof/>
          <w:color w:val="000000"/>
          <w:sz w:val="28"/>
          <w:szCs w:val="28"/>
        </w:rPr>
        <w:pict>
          <v:shape id="_x0000_s1141" type="#_x0000_t32" style="position:absolute;left:0;text-align:left;margin-left:113.7pt;margin-top:109.2pt;width:0;height:50.1pt;flip:y;z-index:251687936" o:connectortype="straight"/>
        </w:pict>
      </w:r>
      <w:r>
        <w:rPr>
          <w:noProof/>
          <w:color w:val="000000"/>
          <w:sz w:val="28"/>
          <w:szCs w:val="28"/>
        </w:rPr>
        <w:pict>
          <v:shape id="_x0000_s1135" type="#_x0000_t32" style="position:absolute;left:0;text-align:left;margin-left:84.45pt;margin-top:109.2pt;width:.8pt;height:65.85pt;z-index:251681792" o:connectortype="straight">
            <v:stroke endarrow="block"/>
          </v:shape>
        </w:pict>
      </w:r>
      <w:r>
        <w:rPr>
          <w:noProof/>
          <w:color w:val="000000"/>
          <w:sz w:val="28"/>
          <w:szCs w:val="28"/>
        </w:rPr>
        <w:pict>
          <v:shape id="_x0000_s1132" type="#_x0000_t32" style="position:absolute;left:0;text-align:left;margin-left:102.5pt;margin-top:35.55pt;width:.7pt;height:16.5pt;flip:x;z-index:251678720" o:connectortype="straight">
            <v:stroke endarrow="block"/>
          </v:shape>
        </w:pict>
      </w:r>
      <w:r>
        <w:rPr>
          <w:noProof/>
          <w:color w:val="000000"/>
          <w:sz w:val="28"/>
          <w:szCs w:val="28"/>
        </w:rPr>
        <w:pict>
          <v:shape id="_x0000_s1139" type="#_x0000_t32" style="position:absolute;left:0;text-align:left;margin-left:409.15pt;margin-top:59.55pt;width:3.8pt;height:114.7pt;z-index:251685888" o:connectortype="straight">
            <v:stroke endarrow="block"/>
          </v:shape>
        </w:pict>
      </w:r>
      <w:r>
        <w:rPr>
          <w:noProof/>
          <w:color w:val="000000"/>
          <w:sz w:val="28"/>
          <w:szCs w:val="28"/>
        </w:rPr>
        <w:pict>
          <v:shape id="_x0000_s1133" type="#_x0000_t32" style="position:absolute;left:0;text-align:left;margin-left:323.7pt;margin-top:58.8pt;width:.05pt;height:84pt;z-index:251679744" o:connectortype="straight"/>
        </w:pict>
      </w:r>
      <w:r>
        <w:rPr>
          <w:color w:val="000000"/>
          <w:sz w:val="28"/>
          <w:szCs w:val="28"/>
        </w:rPr>
        <w:pict>
          <v:shape id="_x0000_s1121" type="#_x0000_t109" style="position:absolute;left:0;text-align:left;margin-left:316.2pt;margin-top:28.8pt;width:105.75pt;height:31.5pt;z-index:251667456">
            <v:textbox style="mso-next-textbox:#_x0000_s1121">
              <w:txbxContent>
                <w:p w:rsidR="00962A5E" w:rsidRPr="00496E26" w:rsidRDefault="00962A5E" w:rsidP="00B11C83">
                  <w:pPr>
                    <w:jc w:val="center"/>
                  </w:pPr>
                  <w:r w:rsidRPr="00496E26">
                    <w:t>Документы получены</w:t>
                  </w:r>
                </w:p>
              </w:txbxContent>
            </v:textbox>
          </v:shape>
        </w:pict>
      </w:r>
    </w:p>
    <w:p w:rsidR="00B11C83" w:rsidRDefault="00962A5E" w:rsidP="00B11C83">
      <w:pPr>
        <w:pStyle w:val="12"/>
        <w:spacing w:line="240" w:lineRule="atLeast"/>
        <w:ind w:left="-709"/>
        <w:rPr>
          <w:rFonts w:ascii="Times New Roman" w:hAnsi="Times New Roman"/>
          <w:b/>
          <w:sz w:val="28"/>
          <w:szCs w:val="28"/>
        </w:rPr>
      </w:pPr>
      <w:r>
        <w:rPr>
          <w:rFonts w:ascii="Times New Roman" w:hAnsi="Times New Roman"/>
          <w:noProof/>
          <w:color w:val="000000"/>
          <w:sz w:val="28"/>
          <w:szCs w:val="28"/>
          <w:lang w:eastAsia="ru-RU"/>
        </w:rPr>
        <w:pict>
          <v:shape id="_x0000_s1145" type="#_x0000_t32" style="position:absolute;left:0;text-align:left;margin-left:103.2pt;margin-top:15.7pt;width:164.5pt;height:3.75pt;flip:y;z-index:251692032" o:connectortype="straight"/>
        </w:pict>
      </w:r>
    </w:p>
    <w:sectPr w:rsidR="00B11C83" w:rsidSect="003E568A">
      <w:pgSz w:w="11906" w:h="16838" w:code="9"/>
      <w:pgMar w:top="426" w:right="566" w:bottom="426" w:left="1701" w:header="720" w:footer="720" w:gutter="0"/>
      <w:cols w:space="720" w:equalWidth="0">
        <w:col w:w="9689"/>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378" w:rsidRDefault="00965378">
      <w:r>
        <w:separator/>
      </w:r>
    </w:p>
  </w:endnote>
  <w:endnote w:type="continuationSeparator" w:id="0">
    <w:p w:rsidR="00965378" w:rsidRDefault="0096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entury Bash">
    <w:panose1 w:val="020406040505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378" w:rsidRDefault="00965378">
      <w:r>
        <w:separator/>
      </w:r>
    </w:p>
  </w:footnote>
  <w:footnote w:type="continuationSeparator" w:id="0">
    <w:p w:rsidR="00965378" w:rsidRDefault="00965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6B74"/>
    <w:multiLevelType w:val="hybridMultilevel"/>
    <w:tmpl w:val="376A3F5E"/>
    <w:lvl w:ilvl="0" w:tplc="A880B69C">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
    <w:nsid w:val="0D1B7DEA"/>
    <w:multiLevelType w:val="hybridMultilevel"/>
    <w:tmpl w:val="B85E5C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B9102B"/>
    <w:multiLevelType w:val="hybridMultilevel"/>
    <w:tmpl w:val="81ECBDAA"/>
    <w:lvl w:ilvl="0" w:tplc="ABFA354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29821BD0"/>
    <w:multiLevelType w:val="singleLevel"/>
    <w:tmpl w:val="0419000F"/>
    <w:lvl w:ilvl="0">
      <w:start w:val="1"/>
      <w:numFmt w:val="decimal"/>
      <w:lvlText w:val="%1."/>
      <w:lvlJc w:val="left"/>
      <w:pPr>
        <w:tabs>
          <w:tab w:val="num" w:pos="360"/>
        </w:tabs>
        <w:ind w:left="36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46CBE"/>
    <w:rsid w:val="00042353"/>
    <w:rsid w:val="00042606"/>
    <w:rsid w:val="0004500D"/>
    <w:rsid w:val="00052A41"/>
    <w:rsid w:val="00073C77"/>
    <w:rsid w:val="00080B88"/>
    <w:rsid w:val="000A00BC"/>
    <w:rsid w:val="000A155F"/>
    <w:rsid w:val="000A6F11"/>
    <w:rsid w:val="000A7603"/>
    <w:rsid w:val="000C1253"/>
    <w:rsid w:val="000C1D6D"/>
    <w:rsid w:val="000C6CEC"/>
    <w:rsid w:val="000D4A42"/>
    <w:rsid w:val="000D5B3F"/>
    <w:rsid w:val="000E5483"/>
    <w:rsid w:val="001319D6"/>
    <w:rsid w:val="0013422A"/>
    <w:rsid w:val="00137D34"/>
    <w:rsid w:val="0014595E"/>
    <w:rsid w:val="00152E85"/>
    <w:rsid w:val="00166A5C"/>
    <w:rsid w:val="00176E08"/>
    <w:rsid w:val="001830B4"/>
    <w:rsid w:val="001842F6"/>
    <w:rsid w:val="001B1893"/>
    <w:rsid w:val="001C2D70"/>
    <w:rsid w:val="001D0E31"/>
    <w:rsid w:val="001D405A"/>
    <w:rsid w:val="001D4D71"/>
    <w:rsid w:val="0020113C"/>
    <w:rsid w:val="00202FAD"/>
    <w:rsid w:val="0020453D"/>
    <w:rsid w:val="00207103"/>
    <w:rsid w:val="002240D5"/>
    <w:rsid w:val="00226A1C"/>
    <w:rsid w:val="002436E8"/>
    <w:rsid w:val="00245ACB"/>
    <w:rsid w:val="00250504"/>
    <w:rsid w:val="002665EF"/>
    <w:rsid w:val="00266EF9"/>
    <w:rsid w:val="002B342A"/>
    <w:rsid w:val="002C25CA"/>
    <w:rsid w:val="002E29D3"/>
    <w:rsid w:val="00306D08"/>
    <w:rsid w:val="00316F61"/>
    <w:rsid w:val="00327C7A"/>
    <w:rsid w:val="003361F6"/>
    <w:rsid w:val="00346CBE"/>
    <w:rsid w:val="00350570"/>
    <w:rsid w:val="003555C5"/>
    <w:rsid w:val="00375378"/>
    <w:rsid w:val="0038187D"/>
    <w:rsid w:val="00392F50"/>
    <w:rsid w:val="003B295E"/>
    <w:rsid w:val="003B2A48"/>
    <w:rsid w:val="003B3485"/>
    <w:rsid w:val="003D5B55"/>
    <w:rsid w:val="003E568A"/>
    <w:rsid w:val="003E63E7"/>
    <w:rsid w:val="003F7269"/>
    <w:rsid w:val="00413450"/>
    <w:rsid w:val="00417EA5"/>
    <w:rsid w:val="0043347F"/>
    <w:rsid w:val="00451E27"/>
    <w:rsid w:val="00457165"/>
    <w:rsid w:val="0046415C"/>
    <w:rsid w:val="00464B09"/>
    <w:rsid w:val="00470953"/>
    <w:rsid w:val="0049483A"/>
    <w:rsid w:val="004960A6"/>
    <w:rsid w:val="004A10A6"/>
    <w:rsid w:val="004E7660"/>
    <w:rsid w:val="004F7330"/>
    <w:rsid w:val="0050381A"/>
    <w:rsid w:val="00524318"/>
    <w:rsid w:val="00564360"/>
    <w:rsid w:val="0058014C"/>
    <w:rsid w:val="00592235"/>
    <w:rsid w:val="005A1A95"/>
    <w:rsid w:val="005B798D"/>
    <w:rsid w:val="005C34A1"/>
    <w:rsid w:val="005E250B"/>
    <w:rsid w:val="005E3DBC"/>
    <w:rsid w:val="005F5D32"/>
    <w:rsid w:val="006038F2"/>
    <w:rsid w:val="00621589"/>
    <w:rsid w:val="00636C6E"/>
    <w:rsid w:val="00652379"/>
    <w:rsid w:val="006759CE"/>
    <w:rsid w:val="00676ECA"/>
    <w:rsid w:val="006953A4"/>
    <w:rsid w:val="006971C2"/>
    <w:rsid w:val="006B6648"/>
    <w:rsid w:val="006D12EB"/>
    <w:rsid w:val="006D5D1D"/>
    <w:rsid w:val="00717597"/>
    <w:rsid w:val="007213BC"/>
    <w:rsid w:val="00722F82"/>
    <w:rsid w:val="00724B5E"/>
    <w:rsid w:val="00736ADF"/>
    <w:rsid w:val="00737ECB"/>
    <w:rsid w:val="00741A9A"/>
    <w:rsid w:val="00762B40"/>
    <w:rsid w:val="00777B38"/>
    <w:rsid w:val="00782773"/>
    <w:rsid w:val="0078416D"/>
    <w:rsid w:val="00786F0C"/>
    <w:rsid w:val="00793615"/>
    <w:rsid w:val="00797D46"/>
    <w:rsid w:val="007A09AA"/>
    <w:rsid w:val="007D57E8"/>
    <w:rsid w:val="007E02AF"/>
    <w:rsid w:val="007E48FF"/>
    <w:rsid w:val="007F23C3"/>
    <w:rsid w:val="007F3E9C"/>
    <w:rsid w:val="0081316F"/>
    <w:rsid w:val="00844E0B"/>
    <w:rsid w:val="00846626"/>
    <w:rsid w:val="008544A3"/>
    <w:rsid w:val="008704AB"/>
    <w:rsid w:val="008A7DB4"/>
    <w:rsid w:val="008C35F4"/>
    <w:rsid w:val="008D68B4"/>
    <w:rsid w:val="008E0FF8"/>
    <w:rsid w:val="008F1A15"/>
    <w:rsid w:val="009112F8"/>
    <w:rsid w:val="0091534B"/>
    <w:rsid w:val="009300BC"/>
    <w:rsid w:val="00932FF4"/>
    <w:rsid w:val="00933E0C"/>
    <w:rsid w:val="0093759C"/>
    <w:rsid w:val="00942FDD"/>
    <w:rsid w:val="00956887"/>
    <w:rsid w:val="00962A5E"/>
    <w:rsid w:val="00965378"/>
    <w:rsid w:val="009661C1"/>
    <w:rsid w:val="009753C6"/>
    <w:rsid w:val="00987416"/>
    <w:rsid w:val="009969BB"/>
    <w:rsid w:val="009C669E"/>
    <w:rsid w:val="009F037E"/>
    <w:rsid w:val="009F1DFD"/>
    <w:rsid w:val="009F565B"/>
    <w:rsid w:val="00A00156"/>
    <w:rsid w:val="00A00ED2"/>
    <w:rsid w:val="00A02811"/>
    <w:rsid w:val="00A13D47"/>
    <w:rsid w:val="00A363AF"/>
    <w:rsid w:val="00A36D5A"/>
    <w:rsid w:val="00A5297F"/>
    <w:rsid w:val="00A607FA"/>
    <w:rsid w:val="00A67AA0"/>
    <w:rsid w:val="00A83D93"/>
    <w:rsid w:val="00AA369E"/>
    <w:rsid w:val="00AA6ADC"/>
    <w:rsid w:val="00AB3785"/>
    <w:rsid w:val="00AC66D0"/>
    <w:rsid w:val="00AE780A"/>
    <w:rsid w:val="00AF6CD2"/>
    <w:rsid w:val="00B05352"/>
    <w:rsid w:val="00B119DB"/>
    <w:rsid w:val="00B11C83"/>
    <w:rsid w:val="00B12319"/>
    <w:rsid w:val="00B12DDF"/>
    <w:rsid w:val="00B26879"/>
    <w:rsid w:val="00B436A4"/>
    <w:rsid w:val="00B467E4"/>
    <w:rsid w:val="00B5116A"/>
    <w:rsid w:val="00B60F02"/>
    <w:rsid w:val="00B63155"/>
    <w:rsid w:val="00B643B4"/>
    <w:rsid w:val="00B73C2B"/>
    <w:rsid w:val="00B76919"/>
    <w:rsid w:val="00B82262"/>
    <w:rsid w:val="00B83186"/>
    <w:rsid w:val="00B901AC"/>
    <w:rsid w:val="00B9081E"/>
    <w:rsid w:val="00BB1C72"/>
    <w:rsid w:val="00BB471A"/>
    <w:rsid w:val="00BC0CC1"/>
    <w:rsid w:val="00BC2447"/>
    <w:rsid w:val="00BD0775"/>
    <w:rsid w:val="00BE4FCE"/>
    <w:rsid w:val="00BE540C"/>
    <w:rsid w:val="00BF7B35"/>
    <w:rsid w:val="00C35290"/>
    <w:rsid w:val="00C564F5"/>
    <w:rsid w:val="00C6029B"/>
    <w:rsid w:val="00C841C6"/>
    <w:rsid w:val="00C90A6C"/>
    <w:rsid w:val="00C9129F"/>
    <w:rsid w:val="00CA1172"/>
    <w:rsid w:val="00CE69BB"/>
    <w:rsid w:val="00CF4478"/>
    <w:rsid w:val="00D0383E"/>
    <w:rsid w:val="00D14918"/>
    <w:rsid w:val="00D2244C"/>
    <w:rsid w:val="00D347BA"/>
    <w:rsid w:val="00D5612E"/>
    <w:rsid w:val="00D639D8"/>
    <w:rsid w:val="00D66DBB"/>
    <w:rsid w:val="00D94F2F"/>
    <w:rsid w:val="00DA601D"/>
    <w:rsid w:val="00DB0C86"/>
    <w:rsid w:val="00DB2CE5"/>
    <w:rsid w:val="00DB39B7"/>
    <w:rsid w:val="00DB3ED7"/>
    <w:rsid w:val="00DB789E"/>
    <w:rsid w:val="00DC5369"/>
    <w:rsid w:val="00DD02FC"/>
    <w:rsid w:val="00DD220F"/>
    <w:rsid w:val="00DD3125"/>
    <w:rsid w:val="00DE6C59"/>
    <w:rsid w:val="00E0345D"/>
    <w:rsid w:val="00E25944"/>
    <w:rsid w:val="00E35994"/>
    <w:rsid w:val="00E36C8F"/>
    <w:rsid w:val="00E91115"/>
    <w:rsid w:val="00E94B1B"/>
    <w:rsid w:val="00ED1344"/>
    <w:rsid w:val="00ED3A5A"/>
    <w:rsid w:val="00ED4DE5"/>
    <w:rsid w:val="00F125D5"/>
    <w:rsid w:val="00F25BFF"/>
    <w:rsid w:val="00F35ACD"/>
    <w:rsid w:val="00F41D0F"/>
    <w:rsid w:val="00F5054F"/>
    <w:rsid w:val="00F620A2"/>
    <w:rsid w:val="00F83A1A"/>
    <w:rsid w:val="00F9741C"/>
    <w:rsid w:val="00FA592D"/>
    <w:rsid w:val="00FC6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0"/>
    <o:shapelayout v:ext="edit">
      <o:idmap v:ext="edit" data="1"/>
      <o:rules v:ext="edit">
        <o:r id="V:Rule1" type="connector" idref="#_x0000_s1148"/>
        <o:r id="V:Rule2" type="connector" idref="#_x0000_s1137"/>
        <o:r id="V:Rule3" type="connector" idref="#_x0000_s1136"/>
        <o:r id="V:Rule4" type="connector" idref="#_x0000_s1138"/>
        <o:r id="V:Rule5" type="connector" idref="#_x0000_s1145"/>
        <o:r id="V:Rule6" type="connector" idref="#_x0000_s1149"/>
        <o:r id="V:Rule7" type="connector" idref="#_x0000_s1131"/>
        <o:r id="V:Rule8" type="connector" idref="#_x0000_s1147"/>
        <o:r id="V:Rule9" type="connector" idref="#_x0000_s1139"/>
        <o:r id="V:Rule10" type="connector" idref="#_x0000_s1135"/>
        <o:r id="V:Rule11" type="connector" idref="#_x0000_s1146"/>
        <o:r id="V:Rule12" type="connector" idref="#_x0000_s1130"/>
        <o:r id="V:Rule13" type="connector" idref="#_x0000_s1140"/>
        <o:r id="V:Rule14" type="connector" idref="#_x0000_s1132"/>
        <o:r id="V:Rule15" type="connector" idref="#_x0000_s1134"/>
        <o:r id="V:Rule16" type="connector" idref="#_x0000_s1141"/>
        <o:r id="V:Rule17" type="connector" idref="#_x0000_s1125"/>
        <o:r id="V:Rule18" type="connector" idref="#_x0000_s1126"/>
        <o:r id="V:Rule19" type="connector" idref="#_x0000_s1144"/>
        <o:r id="V:Rule20" type="connector" idref="#_x0000_s1127"/>
        <o:r id="V:Rule21" type="connector" idref="#_x0000_s1142"/>
        <o:r id="V:Rule22" type="connector" idref="#_x0000_s1128"/>
        <o:r id="V:Rule23" type="connector" idref="#_x0000_s1133"/>
        <o:r id="V:Rule24" type="connector" idref="#_x0000_s11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23C3"/>
  </w:style>
  <w:style w:type="paragraph" w:styleId="1">
    <w:name w:val="heading 1"/>
    <w:basedOn w:val="a"/>
    <w:next w:val="a"/>
    <w:qFormat/>
    <w:rsid w:val="007F23C3"/>
    <w:pPr>
      <w:keepNext/>
      <w:outlineLvl w:val="0"/>
    </w:pPr>
    <w:rPr>
      <w:b/>
      <w:caps/>
    </w:rPr>
  </w:style>
  <w:style w:type="paragraph" w:styleId="2">
    <w:name w:val="heading 2"/>
    <w:basedOn w:val="a"/>
    <w:next w:val="a"/>
    <w:qFormat/>
    <w:rsid w:val="007F23C3"/>
    <w:pPr>
      <w:keepNext/>
      <w:spacing w:line="312" w:lineRule="auto"/>
      <w:ind w:left="5387" w:right="-1191"/>
      <w:outlineLvl w:val="1"/>
    </w:pPr>
    <w:rPr>
      <w:caps/>
      <w:sz w:val="28"/>
    </w:rPr>
  </w:style>
  <w:style w:type="paragraph" w:styleId="3">
    <w:name w:val="heading 3"/>
    <w:basedOn w:val="a"/>
    <w:next w:val="a"/>
    <w:qFormat/>
    <w:rsid w:val="007F23C3"/>
    <w:pPr>
      <w:keepNext/>
      <w:ind w:right="-625"/>
      <w:jc w:val="center"/>
      <w:outlineLvl w:val="2"/>
    </w:pPr>
    <w:rPr>
      <w:sz w:val="28"/>
    </w:rPr>
  </w:style>
  <w:style w:type="paragraph" w:styleId="4">
    <w:name w:val="heading 4"/>
    <w:basedOn w:val="a"/>
    <w:next w:val="a"/>
    <w:qFormat/>
    <w:rsid w:val="007F23C3"/>
    <w:pPr>
      <w:keepNext/>
      <w:ind w:left="-108" w:right="-108"/>
      <w:jc w:val="center"/>
      <w:outlineLvl w:val="3"/>
    </w:pPr>
    <w:rPr>
      <w:sz w:val="28"/>
    </w:rPr>
  </w:style>
  <w:style w:type="paragraph" w:styleId="5">
    <w:name w:val="heading 5"/>
    <w:basedOn w:val="a"/>
    <w:next w:val="a"/>
    <w:qFormat/>
    <w:rsid w:val="007F23C3"/>
    <w:pPr>
      <w:keepNext/>
      <w:spacing w:line="288" w:lineRule="auto"/>
      <w:jc w:val="center"/>
      <w:outlineLvl w:val="4"/>
    </w:pPr>
    <w:rPr>
      <w:b/>
      <w:caps/>
      <w:spacing w:val="10"/>
      <w:sz w:val="24"/>
    </w:rPr>
  </w:style>
  <w:style w:type="paragraph" w:styleId="6">
    <w:name w:val="heading 6"/>
    <w:basedOn w:val="a"/>
    <w:next w:val="a"/>
    <w:qFormat/>
    <w:rsid w:val="007F23C3"/>
    <w:pPr>
      <w:keepNext/>
      <w:spacing w:line="312" w:lineRule="auto"/>
      <w:ind w:left="4820" w:firstLine="142"/>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F23C3"/>
    <w:rPr>
      <w:rFonts w:ascii="Century Bash" w:hAnsi="Century Bash"/>
      <w:sz w:val="30"/>
    </w:rPr>
  </w:style>
  <w:style w:type="paragraph" w:styleId="a4">
    <w:name w:val="Block Text"/>
    <w:basedOn w:val="a"/>
    <w:rsid w:val="007F23C3"/>
    <w:pPr>
      <w:spacing w:line="360" w:lineRule="auto"/>
      <w:ind w:left="284" w:right="-624"/>
      <w:jc w:val="both"/>
    </w:pPr>
    <w:rPr>
      <w:sz w:val="30"/>
    </w:rPr>
  </w:style>
  <w:style w:type="paragraph" w:styleId="20">
    <w:name w:val="Body Text 2"/>
    <w:basedOn w:val="a"/>
    <w:rsid w:val="007F23C3"/>
    <w:pPr>
      <w:jc w:val="center"/>
    </w:pPr>
    <w:rPr>
      <w:rFonts w:ascii="Century Bash" w:hAnsi="Century Bash"/>
      <w:sz w:val="18"/>
      <w:szCs w:val="18"/>
    </w:rPr>
  </w:style>
  <w:style w:type="paragraph" w:styleId="a5">
    <w:name w:val="Balloon Text"/>
    <w:basedOn w:val="a"/>
    <w:semiHidden/>
    <w:rsid w:val="007F23C3"/>
    <w:rPr>
      <w:rFonts w:ascii="Tahoma" w:hAnsi="Tahoma" w:cs="Tahoma"/>
      <w:sz w:val="16"/>
      <w:szCs w:val="16"/>
    </w:rPr>
  </w:style>
  <w:style w:type="paragraph" w:styleId="a6">
    <w:name w:val="footer"/>
    <w:basedOn w:val="a"/>
    <w:rsid w:val="007F23C3"/>
    <w:pPr>
      <w:tabs>
        <w:tab w:val="center" w:pos="4677"/>
        <w:tab w:val="right" w:pos="9355"/>
      </w:tabs>
    </w:pPr>
    <w:rPr>
      <w:sz w:val="24"/>
      <w:szCs w:val="24"/>
    </w:rPr>
  </w:style>
  <w:style w:type="paragraph" w:styleId="a7">
    <w:name w:val="header"/>
    <w:basedOn w:val="a"/>
    <w:rsid w:val="007F23C3"/>
    <w:pPr>
      <w:tabs>
        <w:tab w:val="center" w:pos="4677"/>
        <w:tab w:val="right" w:pos="9355"/>
      </w:tabs>
    </w:pPr>
  </w:style>
  <w:style w:type="paragraph" w:styleId="a8">
    <w:name w:val="Body Text Indent"/>
    <w:basedOn w:val="a"/>
    <w:rsid w:val="007F23C3"/>
    <w:pPr>
      <w:spacing w:line="312" w:lineRule="auto"/>
      <w:ind w:left="4820"/>
    </w:pPr>
    <w:rPr>
      <w:sz w:val="26"/>
      <w:szCs w:val="26"/>
    </w:rPr>
  </w:style>
  <w:style w:type="paragraph" w:styleId="a9">
    <w:name w:val="Title"/>
    <w:basedOn w:val="a"/>
    <w:qFormat/>
    <w:rsid w:val="007F23C3"/>
    <w:pPr>
      <w:spacing w:line="360" w:lineRule="auto"/>
      <w:jc w:val="center"/>
    </w:pPr>
    <w:rPr>
      <w:b/>
      <w:bCs/>
      <w:sz w:val="28"/>
    </w:rPr>
  </w:style>
  <w:style w:type="paragraph" w:styleId="30">
    <w:name w:val="Body Text 3"/>
    <w:basedOn w:val="a"/>
    <w:rsid w:val="0020113C"/>
    <w:pPr>
      <w:spacing w:after="120"/>
    </w:pPr>
    <w:rPr>
      <w:sz w:val="16"/>
      <w:szCs w:val="16"/>
    </w:rPr>
  </w:style>
  <w:style w:type="paragraph" w:styleId="21">
    <w:name w:val="Body Text Indent 2"/>
    <w:basedOn w:val="a"/>
    <w:rsid w:val="0020113C"/>
    <w:pPr>
      <w:spacing w:after="120" w:line="480" w:lineRule="auto"/>
      <w:ind w:left="283"/>
    </w:pPr>
  </w:style>
  <w:style w:type="paragraph" w:customStyle="1" w:styleId="CharChar">
    <w:name w:val="Char Char"/>
    <w:basedOn w:val="a"/>
    <w:rsid w:val="00E25944"/>
    <w:rPr>
      <w:lang w:val="en-US" w:eastAsia="en-US"/>
    </w:rPr>
  </w:style>
  <w:style w:type="table" w:styleId="aa">
    <w:name w:val="Table Grid"/>
    <w:basedOn w:val="a1"/>
    <w:rsid w:val="00245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Знак Знак Знак Знак Знак Знак Знак Знак Знак Знак Знак Знак Знак"/>
    <w:basedOn w:val="a"/>
    <w:autoRedefine/>
    <w:rsid w:val="00245ACB"/>
    <w:pPr>
      <w:spacing w:after="160" w:line="240" w:lineRule="exact"/>
    </w:pPr>
    <w:rPr>
      <w:sz w:val="28"/>
      <w:lang w:val="en-US" w:eastAsia="en-US"/>
    </w:rPr>
  </w:style>
  <w:style w:type="paragraph" w:customStyle="1" w:styleId="ConsPlusNonformat">
    <w:name w:val="ConsPlusNonformat"/>
    <w:rsid w:val="004E7660"/>
    <w:pPr>
      <w:widowControl w:val="0"/>
      <w:autoSpaceDE w:val="0"/>
      <w:autoSpaceDN w:val="0"/>
      <w:adjustRightInd w:val="0"/>
    </w:pPr>
    <w:rPr>
      <w:rFonts w:ascii="Courier New" w:hAnsi="Courier New" w:cs="Courier New"/>
    </w:rPr>
  </w:style>
  <w:style w:type="paragraph" w:styleId="ac">
    <w:name w:val="Normal (Web)"/>
    <w:basedOn w:val="a"/>
    <w:rsid w:val="00BF7B35"/>
    <w:pPr>
      <w:spacing w:before="100" w:beforeAutospacing="1" w:after="100" w:afterAutospacing="1"/>
    </w:pPr>
    <w:rPr>
      <w:sz w:val="24"/>
      <w:szCs w:val="24"/>
    </w:rPr>
  </w:style>
  <w:style w:type="paragraph" w:styleId="ad">
    <w:name w:val="No Spacing"/>
    <w:qFormat/>
    <w:rsid w:val="00BF7B35"/>
    <w:rPr>
      <w:rFonts w:ascii="Calibri" w:hAnsi="Calibri"/>
      <w:sz w:val="22"/>
      <w:szCs w:val="22"/>
    </w:rPr>
  </w:style>
  <w:style w:type="paragraph" w:styleId="ae">
    <w:name w:val="List Paragraph"/>
    <w:basedOn w:val="a"/>
    <w:qFormat/>
    <w:rsid w:val="00BF7B35"/>
    <w:pPr>
      <w:widowControl w:val="0"/>
      <w:autoSpaceDE w:val="0"/>
      <w:autoSpaceDN w:val="0"/>
      <w:adjustRightInd w:val="0"/>
      <w:ind w:left="720"/>
      <w:contextualSpacing/>
    </w:pPr>
  </w:style>
  <w:style w:type="paragraph" w:customStyle="1" w:styleId="ConsPlusTitle">
    <w:name w:val="ConsPlusTitle"/>
    <w:rsid w:val="00BF7B35"/>
    <w:pPr>
      <w:widowControl w:val="0"/>
      <w:autoSpaceDE w:val="0"/>
      <w:autoSpaceDN w:val="0"/>
      <w:adjustRightInd w:val="0"/>
    </w:pPr>
    <w:rPr>
      <w:b/>
      <w:bCs/>
      <w:sz w:val="24"/>
      <w:szCs w:val="24"/>
    </w:rPr>
  </w:style>
  <w:style w:type="character" w:styleId="af">
    <w:name w:val="Strong"/>
    <w:basedOn w:val="a0"/>
    <w:qFormat/>
    <w:rsid w:val="00BF7B35"/>
    <w:rPr>
      <w:b/>
      <w:bCs/>
    </w:rPr>
  </w:style>
  <w:style w:type="paragraph" w:customStyle="1" w:styleId="af0">
    <w:name w:val="Знак Знак Знак Знак"/>
    <w:basedOn w:val="a"/>
    <w:autoRedefine/>
    <w:rsid w:val="00E91115"/>
    <w:pPr>
      <w:spacing w:after="160" w:line="240" w:lineRule="exact"/>
    </w:pPr>
    <w:rPr>
      <w:sz w:val="28"/>
      <w:lang w:val="en-US" w:eastAsia="en-US"/>
    </w:rPr>
  </w:style>
  <w:style w:type="character" w:styleId="af1">
    <w:name w:val="Hyperlink"/>
    <w:basedOn w:val="a0"/>
    <w:rsid w:val="00E91115"/>
    <w:rPr>
      <w:color w:val="0000FF"/>
      <w:u w:val="single"/>
    </w:rPr>
  </w:style>
  <w:style w:type="paragraph" w:customStyle="1" w:styleId="ConsPlusNormal">
    <w:name w:val="ConsPlusNormal"/>
    <w:rsid w:val="00E91115"/>
    <w:pPr>
      <w:widowControl w:val="0"/>
      <w:autoSpaceDE w:val="0"/>
      <w:autoSpaceDN w:val="0"/>
      <w:adjustRightInd w:val="0"/>
      <w:ind w:firstLine="720"/>
    </w:pPr>
    <w:rPr>
      <w:rFonts w:ascii="Arial" w:hAnsi="Arial" w:cs="Arial"/>
    </w:rPr>
  </w:style>
  <w:style w:type="paragraph" w:customStyle="1" w:styleId="10">
    <w:name w:val="нум список 1"/>
    <w:basedOn w:val="a"/>
    <w:rsid w:val="00E91115"/>
    <w:pPr>
      <w:tabs>
        <w:tab w:val="left" w:pos="360"/>
      </w:tabs>
      <w:spacing w:before="120" w:after="120"/>
      <w:jc w:val="both"/>
    </w:pPr>
    <w:rPr>
      <w:sz w:val="24"/>
      <w:lang w:eastAsia="ar-SA"/>
    </w:rPr>
  </w:style>
  <w:style w:type="paragraph" w:customStyle="1" w:styleId="rec">
    <w:name w:val="rec"/>
    <w:basedOn w:val="a"/>
    <w:rsid w:val="00E91115"/>
    <w:pPr>
      <w:spacing w:before="100" w:beforeAutospacing="1" w:after="100" w:afterAutospacing="1" w:line="195" w:lineRule="atLeast"/>
    </w:pPr>
    <w:rPr>
      <w:rFonts w:ascii="Arial" w:hAnsi="Arial" w:cs="Arial"/>
      <w:color w:val="333333"/>
      <w:sz w:val="18"/>
      <w:szCs w:val="18"/>
    </w:rPr>
  </w:style>
  <w:style w:type="character" w:customStyle="1" w:styleId="apple-converted-space">
    <w:name w:val="apple-converted-space"/>
    <w:basedOn w:val="a0"/>
    <w:rsid w:val="00987416"/>
  </w:style>
  <w:style w:type="paragraph" w:styleId="31">
    <w:name w:val="Body Text Indent 3"/>
    <w:basedOn w:val="a"/>
    <w:link w:val="32"/>
    <w:rsid w:val="003E568A"/>
    <w:pPr>
      <w:spacing w:after="120"/>
      <w:ind w:left="283"/>
    </w:pPr>
    <w:rPr>
      <w:sz w:val="16"/>
      <w:szCs w:val="16"/>
    </w:rPr>
  </w:style>
  <w:style w:type="character" w:customStyle="1" w:styleId="32">
    <w:name w:val="Основной текст с отступом 3 Знак"/>
    <w:basedOn w:val="a0"/>
    <w:link w:val="31"/>
    <w:rsid w:val="003E568A"/>
    <w:rPr>
      <w:sz w:val="16"/>
      <w:szCs w:val="16"/>
    </w:rPr>
  </w:style>
  <w:style w:type="paragraph" w:customStyle="1" w:styleId="ConsNormal">
    <w:name w:val="ConsNormal"/>
    <w:rsid w:val="003E568A"/>
    <w:pPr>
      <w:widowControl w:val="0"/>
      <w:adjustRightInd w:val="0"/>
      <w:ind w:firstLine="720"/>
    </w:pPr>
    <w:rPr>
      <w:rFonts w:ascii="Arial" w:hAnsi="Arial" w:cs="Arial"/>
      <w:sz w:val="16"/>
      <w:szCs w:val="16"/>
    </w:rPr>
  </w:style>
  <w:style w:type="character" w:customStyle="1" w:styleId="af2">
    <w:name w:val="Гипертекстовая ссылка"/>
    <w:rsid w:val="003E568A"/>
    <w:rPr>
      <w:color w:val="008000"/>
    </w:rPr>
  </w:style>
  <w:style w:type="paragraph" w:customStyle="1" w:styleId="11">
    <w:name w:val="Абзац списка1"/>
    <w:basedOn w:val="a"/>
    <w:rsid w:val="006038F2"/>
    <w:pPr>
      <w:spacing w:after="200" w:line="276" w:lineRule="auto"/>
      <w:ind w:left="720"/>
    </w:pPr>
    <w:rPr>
      <w:rFonts w:ascii="Calibri" w:hAnsi="Calibri"/>
      <w:sz w:val="22"/>
      <w:szCs w:val="22"/>
      <w:lang w:eastAsia="en-US"/>
    </w:rPr>
  </w:style>
  <w:style w:type="paragraph" w:customStyle="1" w:styleId="12">
    <w:name w:val="Без интервала1"/>
    <w:rsid w:val="006038F2"/>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7766">
      <w:bodyDiv w:val="1"/>
      <w:marLeft w:val="0"/>
      <w:marRight w:val="0"/>
      <w:marTop w:val="0"/>
      <w:marBottom w:val="0"/>
      <w:divBdr>
        <w:top w:val="none" w:sz="0" w:space="0" w:color="auto"/>
        <w:left w:val="none" w:sz="0" w:space="0" w:color="auto"/>
        <w:bottom w:val="none" w:sz="0" w:space="0" w:color="auto"/>
        <w:right w:val="none" w:sz="0" w:space="0" w:color="auto"/>
      </w:divBdr>
    </w:div>
    <w:div w:id="1281913980">
      <w:bodyDiv w:val="1"/>
      <w:marLeft w:val="0"/>
      <w:marRight w:val="0"/>
      <w:marTop w:val="0"/>
      <w:marBottom w:val="0"/>
      <w:divBdr>
        <w:top w:val="none" w:sz="0" w:space="0" w:color="auto"/>
        <w:left w:val="none" w:sz="0" w:space="0" w:color="auto"/>
        <w:bottom w:val="none" w:sz="0" w:space="0" w:color="auto"/>
        <w:right w:val="none" w:sz="0" w:space="0" w:color="auto"/>
      </w:divBdr>
    </w:div>
    <w:div w:id="13427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rb.ru" TargetMode="External"/><Relationship Id="rId4" Type="http://schemas.openxmlformats.org/officeDocument/2006/relationships/settings" Target="settings.xml"/><Relationship Id="rId9" Type="http://schemas.openxmlformats.org/officeDocument/2006/relationships/hyperlink" Target="http://mesyag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24</Pages>
  <Words>11374</Words>
  <Characters>64833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БАШKОРТОСТАН  РЕСПУБЛИКАHЫ</vt:lpstr>
    </vt:vector>
  </TitlesOfParts>
  <Company>SPecialiST RePack</Company>
  <LinksUpToDate>false</LinksUpToDate>
  <CharactersWithSpaces>76055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creator>Ахметова</dc:creator>
  <cp:lastModifiedBy>1</cp:lastModifiedBy>
  <cp:revision>5</cp:revision>
  <cp:lastPrinted>2017-01-13T01:29:00Z</cp:lastPrinted>
  <dcterms:created xsi:type="dcterms:W3CDTF">2017-01-25T04:18:00Z</dcterms:created>
  <dcterms:modified xsi:type="dcterms:W3CDTF">2019-02-20T02:41:00Z</dcterms:modified>
</cp:coreProperties>
</file>