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843"/>
        <w:gridCol w:w="4394"/>
      </w:tblGrid>
      <w:tr w:rsidR="00DB3A8F" w:rsidRPr="00727E05" w:rsidTr="00886A92">
        <w:trPr>
          <w:trHeight w:val="1703"/>
        </w:trPr>
        <w:tc>
          <w:tcPr>
            <w:tcW w:w="467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B3A8F" w:rsidRPr="00727E05" w:rsidRDefault="00DB3A8F" w:rsidP="00886A92">
            <w:pPr>
              <w:ind w:left="-108" w:right="-108"/>
              <w:jc w:val="center"/>
              <w:rPr>
                <w:rFonts w:ascii="Century Bash" w:hAnsi="Century Bash" w:cs="Century Bash"/>
                <w:b/>
              </w:rPr>
            </w:pPr>
            <w:r w:rsidRPr="00727E05">
              <w:rPr>
                <w:rFonts w:ascii="Century Bash" w:hAnsi="Century Bash" w:cs="Century Bash"/>
                <w:b/>
              </w:rPr>
              <w:t>БАШ</w:t>
            </w:r>
            <w:proofErr w:type="gramStart"/>
            <w:r w:rsidRPr="00727E05">
              <w:rPr>
                <w:rFonts w:ascii="Century Bash" w:hAnsi="Century Bash" w:cs="Century Bash"/>
                <w:b/>
                <w:lang w:val="en-US"/>
              </w:rPr>
              <w:t>K</w:t>
            </w:r>
            <w:proofErr w:type="gramEnd"/>
            <w:r w:rsidRPr="00727E05">
              <w:rPr>
                <w:rFonts w:ascii="Century Bash" w:hAnsi="Century Bash" w:cs="Century Bash"/>
                <w:b/>
              </w:rPr>
              <w:t>ОРТОСТАН  РЕСПУБЛИКА</w:t>
            </w:r>
            <w:r w:rsidRPr="00727E05">
              <w:rPr>
                <w:rFonts w:ascii="Century Bash" w:hAnsi="Century Bash" w:cs="Century Bash"/>
                <w:b/>
                <w:lang w:val="en-US"/>
              </w:rPr>
              <w:t>H</w:t>
            </w:r>
            <w:r w:rsidRPr="00727E05">
              <w:rPr>
                <w:rFonts w:ascii="Century Bash" w:hAnsi="Century Bash" w:cs="Century Bash"/>
                <w:b/>
              </w:rPr>
              <w:t>Ы</w:t>
            </w:r>
          </w:p>
          <w:p w:rsidR="00DB3A8F" w:rsidRPr="00727E05" w:rsidRDefault="00DB3A8F" w:rsidP="00886A92">
            <w:pPr>
              <w:ind w:left="-108" w:right="-108"/>
              <w:jc w:val="center"/>
              <w:rPr>
                <w:rFonts w:ascii="Century Bash" w:hAnsi="Century Bash" w:cs="Century Bash"/>
                <w:b/>
                <w:color w:val="000000"/>
                <w:spacing w:val="8"/>
              </w:rPr>
            </w:pPr>
            <w:r w:rsidRPr="00727E05">
              <w:rPr>
                <w:rFonts w:ascii="Century Bash" w:hAnsi="Century Bash" w:cs="Century Bash"/>
                <w:b/>
                <w:color w:val="000000"/>
                <w:spacing w:val="8"/>
              </w:rPr>
              <w:t>Я</w:t>
            </w:r>
            <w:proofErr w:type="gramStart"/>
            <w:r w:rsidRPr="00727E05">
              <w:rPr>
                <w:rFonts w:ascii="Century Bash" w:hAnsi="Century Bash" w:cs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 w:rsidRPr="00727E05">
              <w:rPr>
                <w:rFonts w:ascii="Century Bash" w:hAnsi="Century Bash" w:cs="Century Bash"/>
                <w:b/>
                <w:color w:val="000000"/>
                <w:spacing w:val="8"/>
              </w:rPr>
              <w:t xml:space="preserve">АУЫЛ  РАЙОНЫ </w:t>
            </w:r>
          </w:p>
          <w:p w:rsidR="00DB3A8F" w:rsidRPr="00727E05" w:rsidRDefault="00DB3A8F" w:rsidP="00886A92">
            <w:pPr>
              <w:ind w:left="-108" w:right="-108"/>
              <w:jc w:val="center"/>
              <w:rPr>
                <w:rFonts w:ascii="Century Bash" w:hAnsi="Century Bash" w:cs="Century Bash"/>
                <w:b/>
                <w:color w:val="000000"/>
                <w:spacing w:val="8"/>
              </w:rPr>
            </w:pPr>
            <w:r w:rsidRPr="00727E05">
              <w:rPr>
                <w:rFonts w:ascii="Century Bash" w:hAnsi="Century Bash" w:cs="Century Bash"/>
                <w:b/>
                <w:color w:val="000000"/>
                <w:spacing w:val="8"/>
              </w:rPr>
              <w:t>МУНИЦИПАЛЬ РАЙОНЫНЫ</w:t>
            </w:r>
            <w:proofErr w:type="gramStart"/>
            <w:r w:rsidRPr="00727E05">
              <w:rPr>
                <w:rFonts w:ascii="Century Bash" w:hAnsi="Century Bash" w:cs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</w:p>
          <w:p w:rsidR="00DB3A8F" w:rsidRPr="00727E05" w:rsidRDefault="00DB3A8F" w:rsidP="00886A92">
            <w:pPr>
              <w:ind w:left="-108" w:right="-108"/>
              <w:jc w:val="center"/>
              <w:rPr>
                <w:rFonts w:ascii="Century Bash" w:hAnsi="Century Bash" w:cs="Century Bash"/>
                <w:b/>
                <w:color w:val="000000"/>
                <w:spacing w:val="8"/>
              </w:rPr>
            </w:pPr>
            <w:r w:rsidRPr="00727E05">
              <w:rPr>
                <w:rFonts w:ascii="Century Bash" w:hAnsi="Century Bash" w:cs="Century Bash"/>
                <w:b/>
                <w:color w:val="000000"/>
                <w:spacing w:val="8"/>
              </w:rPr>
              <w:t xml:space="preserve"> </w:t>
            </w:r>
            <w:proofErr w:type="gramStart"/>
            <w:r w:rsidRPr="00727E05">
              <w:rPr>
                <w:rFonts w:ascii="Century Bash" w:hAnsi="Century Bash" w:cs="Century Bash"/>
                <w:b/>
                <w:caps/>
                <w:color w:val="000000"/>
                <w:spacing w:val="8"/>
              </w:rPr>
              <w:t>м</w:t>
            </w:r>
            <w:proofErr w:type="gramEnd"/>
            <w:r w:rsidRPr="00727E05">
              <w:rPr>
                <w:rFonts w:ascii="Century Bash" w:hAnsi="Century Bash" w:cs="Century Bash"/>
                <w:b/>
                <w:caps/>
                <w:color w:val="000000"/>
                <w:spacing w:val="8"/>
                <w:lang w:val="en-US"/>
              </w:rPr>
              <w:t>e</w:t>
            </w:r>
            <w:r w:rsidRPr="00727E05">
              <w:rPr>
                <w:rFonts w:ascii="Century Bash" w:hAnsi="Century Bash" w:cs="Century Bash"/>
                <w:b/>
                <w:caps/>
                <w:color w:val="000000"/>
                <w:spacing w:val="8"/>
              </w:rPr>
              <w:t>с</w:t>
            </w:r>
            <w:r w:rsidRPr="00727E05">
              <w:rPr>
                <w:rFonts w:ascii="Century Bash" w:hAnsi="Century Bash" w:cs="Century Bash"/>
                <w:b/>
                <w:caps/>
                <w:color w:val="000000"/>
                <w:spacing w:val="8"/>
                <w:lang w:val="en-US"/>
              </w:rPr>
              <w:t>efy</w:t>
            </w:r>
            <w:r w:rsidRPr="00727E05">
              <w:rPr>
                <w:rFonts w:ascii="Century Bash" w:hAnsi="Century Bash" w:cs="Century Bash"/>
                <w:b/>
                <w:caps/>
                <w:color w:val="000000"/>
                <w:spacing w:val="8"/>
              </w:rPr>
              <w:t>т</w:t>
            </w:r>
            <w:r w:rsidRPr="00727E05">
              <w:rPr>
                <w:rFonts w:cs="Century Bash"/>
                <w:b/>
                <w:caps/>
                <w:color w:val="000000"/>
                <w:spacing w:val="8"/>
              </w:rPr>
              <w:t xml:space="preserve"> </w:t>
            </w:r>
            <w:r w:rsidRPr="00727E05">
              <w:rPr>
                <w:rFonts w:ascii="Century Bash" w:hAnsi="Century Bash" w:cs="Century Bash"/>
                <w:b/>
                <w:color w:val="000000"/>
                <w:spacing w:val="8"/>
              </w:rPr>
              <w:t xml:space="preserve">  АУЫЛ СОВЕТЫ </w:t>
            </w:r>
          </w:p>
          <w:p w:rsidR="00DB3A8F" w:rsidRPr="00727E05" w:rsidRDefault="00DB3A8F" w:rsidP="00886A92">
            <w:pPr>
              <w:ind w:left="-108" w:right="-108"/>
              <w:jc w:val="center"/>
              <w:rPr>
                <w:rFonts w:ascii="Century Bash" w:hAnsi="Century Bash" w:cs="Century Bash"/>
                <w:b/>
                <w:color w:val="000000"/>
                <w:spacing w:val="8"/>
              </w:rPr>
            </w:pPr>
            <w:r w:rsidRPr="00727E05">
              <w:rPr>
                <w:rFonts w:ascii="Century Bash" w:hAnsi="Century Bash" w:cs="Century Bash"/>
                <w:b/>
                <w:color w:val="000000"/>
                <w:spacing w:val="8"/>
              </w:rPr>
              <w:t>АУЫЛ БИЛ</w:t>
            </w:r>
            <w:proofErr w:type="gramStart"/>
            <w:r w:rsidRPr="00727E05">
              <w:rPr>
                <w:rFonts w:ascii="Century Bash" w:hAnsi="Century Bash" w:cs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 w:rsidRPr="00727E05">
              <w:rPr>
                <w:rFonts w:ascii="Century Bash" w:hAnsi="Century Bash" w:cs="Century Bash"/>
                <w:b/>
                <w:color w:val="000000"/>
                <w:spacing w:val="8"/>
              </w:rPr>
              <w:t>М</w:t>
            </w:r>
            <w:r w:rsidRPr="00727E05">
              <w:rPr>
                <w:rFonts w:ascii="Century Bash" w:hAnsi="Century Bash" w:cs="Century Bash"/>
                <w:b/>
                <w:color w:val="000000"/>
                <w:spacing w:val="8"/>
                <w:lang w:val="en-US"/>
              </w:rPr>
              <w:t>E</w:t>
            </w:r>
            <w:r w:rsidRPr="00727E05">
              <w:rPr>
                <w:rFonts w:ascii="Century Bash" w:hAnsi="Century Bash" w:cs="Century Bash"/>
                <w:b/>
                <w:lang w:val="en-US"/>
              </w:rPr>
              <w:t>H</w:t>
            </w:r>
            <w:r w:rsidRPr="00727E05">
              <w:rPr>
                <w:rFonts w:ascii="Century Bash" w:hAnsi="Century Bash" w:cs="Century Bash"/>
                <w:b/>
              </w:rPr>
              <w:t>Е</w:t>
            </w:r>
            <w:r w:rsidRPr="00727E05">
              <w:rPr>
                <w:rFonts w:ascii="Century Bash" w:hAnsi="Century Bash" w:cs="Century Bash"/>
                <w:b/>
                <w:color w:val="000000"/>
                <w:spacing w:val="8"/>
              </w:rPr>
              <w:t xml:space="preserve">  </w:t>
            </w:r>
          </w:p>
          <w:p w:rsidR="00DB3A8F" w:rsidRPr="00727E05" w:rsidRDefault="00DB3A8F" w:rsidP="00886A92">
            <w:pPr>
              <w:ind w:left="-108" w:right="-108"/>
              <w:jc w:val="center"/>
              <w:rPr>
                <w:rFonts w:ascii="Century Bash" w:hAnsi="Century Bash" w:cs="Century Bash"/>
                <w:b/>
                <w:color w:val="000000"/>
                <w:spacing w:val="8"/>
              </w:rPr>
            </w:pPr>
            <w:r w:rsidRPr="00727E05">
              <w:rPr>
                <w:rFonts w:ascii="Century Bash" w:hAnsi="Century Bash" w:cs="Century Bash"/>
                <w:b/>
                <w:color w:val="000000"/>
                <w:spacing w:val="8"/>
              </w:rPr>
              <w:t>ХАКИМИ</w:t>
            </w:r>
            <w:proofErr w:type="gramStart"/>
            <w:r w:rsidRPr="00727E05">
              <w:rPr>
                <w:rFonts w:ascii="Century Bash" w:hAnsi="Century Bash" w:cs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 w:rsidRPr="00727E05">
              <w:rPr>
                <w:rFonts w:ascii="Century Bash" w:hAnsi="Century Bash" w:cs="Century Bash"/>
                <w:b/>
                <w:color w:val="000000"/>
                <w:spacing w:val="8"/>
              </w:rPr>
              <w:t>ТЕ</w:t>
            </w:r>
          </w:p>
          <w:p w:rsidR="00DB3A8F" w:rsidRPr="00727E05" w:rsidRDefault="00DB3A8F" w:rsidP="00886A92">
            <w:pPr>
              <w:ind w:left="-108" w:right="-108"/>
              <w:jc w:val="center"/>
              <w:rPr>
                <w:rFonts w:ascii="Century Bash" w:hAnsi="Century Bash" w:cs="Century Bash"/>
                <w:b/>
                <w:spacing w:val="10"/>
                <w:szCs w:val="30"/>
              </w:rPr>
            </w:pPr>
          </w:p>
          <w:p w:rsidR="00DB3A8F" w:rsidRPr="00727E05" w:rsidRDefault="00DB3A8F" w:rsidP="00886A92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B3A8F" w:rsidRPr="00727E05" w:rsidRDefault="00DB3A8F" w:rsidP="00886A92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575D9B35" wp14:editId="3D1833A5">
                  <wp:extent cx="800100" cy="9810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B3A8F" w:rsidRPr="00727E05" w:rsidRDefault="00DB3A8F" w:rsidP="00886A92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727E05">
              <w:rPr>
                <w:rFonts w:ascii="Century Bash" w:hAnsi="Century Bash"/>
                <w:b/>
                <w:caps/>
                <w:spacing w:val="6"/>
              </w:rPr>
              <w:t>АДМИНИСТРАЦИЯ</w:t>
            </w:r>
          </w:p>
          <w:p w:rsidR="00DB3A8F" w:rsidRPr="00727E05" w:rsidRDefault="00DB3A8F" w:rsidP="00886A92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727E05"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DB3A8F" w:rsidRPr="00727E05" w:rsidRDefault="00DB3A8F" w:rsidP="00886A92">
            <w:pPr>
              <w:autoSpaceDE w:val="0"/>
              <w:autoSpaceDN w:val="0"/>
              <w:jc w:val="center"/>
              <w:rPr>
                <w:b/>
              </w:rPr>
            </w:pPr>
            <w:r w:rsidRPr="00727E05">
              <w:rPr>
                <w:b/>
              </w:rPr>
              <w:t>МЕСЯГУТОВСКИЙ СЕЛЬСОВЕТ</w:t>
            </w:r>
          </w:p>
          <w:p w:rsidR="00DB3A8F" w:rsidRPr="00727E05" w:rsidRDefault="00DB3A8F" w:rsidP="00886A92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727E05"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DB3A8F" w:rsidRPr="00727E05" w:rsidRDefault="00DB3A8F" w:rsidP="00886A92">
            <w:pPr>
              <w:keepNext/>
              <w:jc w:val="center"/>
              <w:outlineLvl w:val="0"/>
              <w:rPr>
                <w:rFonts w:ascii="Century Bash" w:hAnsi="Century Bash"/>
                <w:b/>
                <w:bCs/>
                <w:kern w:val="32"/>
              </w:rPr>
            </w:pPr>
            <w:r w:rsidRPr="00727E05">
              <w:rPr>
                <w:rFonts w:ascii="Century Bash" w:hAnsi="Century Bash"/>
                <w:b/>
                <w:bCs/>
                <w:spacing w:val="6"/>
                <w:kern w:val="32"/>
              </w:rPr>
              <w:t>ЯНАУЛЬСКИЙ РАЙОН</w:t>
            </w:r>
            <w:r w:rsidRPr="00727E05">
              <w:rPr>
                <w:rFonts w:ascii="Century Bash" w:hAnsi="Century Bash"/>
                <w:b/>
                <w:bCs/>
                <w:kern w:val="32"/>
              </w:rPr>
              <w:t xml:space="preserve"> </w:t>
            </w:r>
          </w:p>
          <w:p w:rsidR="00DB3A8F" w:rsidRPr="00727E05" w:rsidRDefault="00DB3A8F" w:rsidP="00886A92">
            <w:pPr>
              <w:keepNext/>
              <w:jc w:val="center"/>
              <w:outlineLvl w:val="0"/>
              <w:rPr>
                <w:rFonts w:ascii="Century Bash" w:hAnsi="Century Bash"/>
                <w:b/>
                <w:bCs/>
                <w:kern w:val="32"/>
              </w:rPr>
            </w:pPr>
            <w:r w:rsidRPr="00727E05">
              <w:rPr>
                <w:rFonts w:ascii="Century Bash" w:hAnsi="Century Bash"/>
                <w:b/>
                <w:bCs/>
                <w:kern w:val="32"/>
              </w:rPr>
              <w:t>РЕСПУБЛИКИ БАШКОРТОСТАН</w:t>
            </w:r>
          </w:p>
          <w:p w:rsidR="00DB3A8F" w:rsidRPr="00727E05" w:rsidRDefault="00DB3A8F" w:rsidP="00886A92">
            <w:pPr>
              <w:keepNext/>
              <w:autoSpaceDE w:val="0"/>
              <w:autoSpaceDN w:val="0"/>
              <w:jc w:val="center"/>
              <w:outlineLvl w:val="4"/>
              <w:rPr>
                <w:rFonts w:ascii="Century Bash" w:hAnsi="Century Bash"/>
                <w:bCs/>
                <w:spacing w:val="6"/>
              </w:rPr>
            </w:pPr>
          </w:p>
          <w:p w:rsidR="00DB3A8F" w:rsidRPr="00727E05" w:rsidRDefault="00DB3A8F" w:rsidP="00886A92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B3A8F" w:rsidRPr="00727E05" w:rsidRDefault="00DB3A8F" w:rsidP="00DB3A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27E05">
        <w:rPr>
          <w:b/>
          <w:sz w:val="28"/>
          <w:szCs w:val="28"/>
        </w:rPr>
        <w:t>БОЙОРОК                                                                            РАСПОРЯЖЕНИЕ</w:t>
      </w:r>
    </w:p>
    <w:p w:rsidR="00DB3A8F" w:rsidRPr="00727E05" w:rsidRDefault="00DB3A8F" w:rsidP="00DB3A8F">
      <w:pPr>
        <w:ind w:left="-180" w:firstLine="180"/>
        <w:jc w:val="both"/>
        <w:rPr>
          <w:sz w:val="8"/>
          <w:szCs w:val="8"/>
        </w:rPr>
      </w:pPr>
    </w:p>
    <w:p w:rsidR="00DB3A8F" w:rsidRPr="00727E05" w:rsidRDefault="00DB3A8F" w:rsidP="00DB3A8F">
      <w:pPr>
        <w:spacing w:line="264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-62"/>
        <w:tblW w:w="9828" w:type="dxa"/>
        <w:tblLook w:val="01E0" w:firstRow="1" w:lastRow="1" w:firstColumn="1" w:lastColumn="1" w:noHBand="0" w:noVBand="0"/>
      </w:tblPr>
      <w:tblGrid>
        <w:gridCol w:w="999"/>
        <w:gridCol w:w="1807"/>
        <w:gridCol w:w="1249"/>
        <w:gridCol w:w="1631"/>
        <w:gridCol w:w="1249"/>
        <w:gridCol w:w="1807"/>
        <w:gridCol w:w="1086"/>
      </w:tblGrid>
      <w:tr w:rsidR="00DB3A8F" w:rsidRPr="00727E05" w:rsidTr="00886A92">
        <w:tc>
          <w:tcPr>
            <w:tcW w:w="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A8F" w:rsidRPr="00727E05" w:rsidRDefault="00DB3A8F" w:rsidP="00886A92">
            <w:pPr>
              <w:keepNext/>
              <w:autoSpaceDE w:val="0"/>
              <w:autoSpaceDN w:val="0"/>
              <w:jc w:val="center"/>
              <w:outlineLvl w:val="4"/>
              <w:rPr>
                <w:rFonts w:ascii="Century Bash" w:hAnsi="Century Bash" w:cs="Century Bash"/>
                <w:sz w:val="32"/>
                <w:szCs w:val="32"/>
                <w:lang w:val="en-US"/>
              </w:rPr>
            </w:pPr>
            <w:r>
              <w:rPr>
                <w:rFonts w:ascii="Century Bash" w:hAnsi="Century Bash" w:cs="Century Bash"/>
                <w:sz w:val="28"/>
                <w:szCs w:val="28"/>
              </w:rPr>
              <w:t>27</w:t>
            </w:r>
            <w:r w:rsidRPr="00727E05">
              <w:rPr>
                <w:rFonts w:ascii="Century Bash" w:hAnsi="Century Bash" w:cs="Century Bash"/>
                <w:sz w:val="28"/>
                <w:szCs w:val="28"/>
              </w:rPr>
              <w:t xml:space="preserve">  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A8F" w:rsidRPr="00727E05" w:rsidRDefault="00DB3A8F" w:rsidP="00886A92">
            <w:pPr>
              <w:keepNext/>
              <w:tabs>
                <w:tab w:val="left" w:pos="1809"/>
              </w:tabs>
              <w:autoSpaceDE w:val="0"/>
              <w:autoSpaceDN w:val="0"/>
              <w:jc w:val="center"/>
              <w:outlineLvl w:val="4"/>
              <w:rPr>
                <w:rFonts w:ascii="Century Bash" w:hAnsi="Century Bash" w:cs="Century Bash"/>
                <w:sz w:val="32"/>
                <w:szCs w:val="32"/>
                <w:u w:val="single"/>
                <w:lang w:val="en-US"/>
              </w:rPr>
            </w:pPr>
            <w:r>
              <w:rPr>
                <w:rFonts w:ascii="Century Bash" w:hAnsi="Century Bash" w:cs="Century Bash"/>
                <w:sz w:val="28"/>
                <w:szCs w:val="28"/>
                <w:u w:val="single"/>
              </w:rPr>
              <w:t xml:space="preserve">      март</w:t>
            </w:r>
            <w:r w:rsidRPr="00727E05">
              <w:rPr>
                <w:rFonts w:ascii="Century Bash" w:hAnsi="Century Bash" w:cs="Century Bash"/>
                <w:sz w:val="28"/>
                <w:szCs w:val="28"/>
                <w:u w:val="single"/>
              </w:rPr>
              <w:tab/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A8F" w:rsidRPr="00727E05" w:rsidRDefault="00DB3A8F" w:rsidP="00886A92">
            <w:pPr>
              <w:keepNext/>
              <w:autoSpaceDE w:val="0"/>
              <w:autoSpaceDN w:val="0"/>
              <w:ind w:left="46"/>
              <w:outlineLvl w:val="4"/>
              <w:rPr>
                <w:rFonts w:ascii="Century Bash" w:hAnsi="Century Bash" w:cs="Century Bash"/>
                <w:sz w:val="32"/>
                <w:szCs w:val="32"/>
                <w:lang w:val="en-US"/>
              </w:rPr>
            </w:pPr>
            <w:r>
              <w:rPr>
                <w:sz w:val="28"/>
                <w:szCs w:val="28"/>
              </w:rPr>
              <w:t>2019</w:t>
            </w:r>
            <w:r w:rsidRPr="00727E05">
              <w:rPr>
                <w:rFonts w:ascii="Century Bash" w:hAnsi="Century Bash" w:cs="Century Bash"/>
                <w:sz w:val="28"/>
                <w:szCs w:val="28"/>
              </w:rPr>
              <w:t xml:space="preserve"> й.</w:t>
            </w:r>
          </w:p>
        </w:tc>
        <w:tc>
          <w:tcPr>
            <w:tcW w:w="16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A8F" w:rsidRPr="00727E05" w:rsidRDefault="00DB3A8F" w:rsidP="00886A92">
            <w:pPr>
              <w:ind w:left="141"/>
            </w:pPr>
            <w:r>
              <w:rPr>
                <w:sz w:val="28"/>
                <w:szCs w:val="28"/>
              </w:rPr>
              <w:t xml:space="preserve">    № 10</w:t>
            </w:r>
            <w:r w:rsidRPr="00727E0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2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A8F" w:rsidRPr="00727E05" w:rsidRDefault="00DB3A8F" w:rsidP="00886A92">
            <w:pPr>
              <w:keepNext/>
              <w:autoSpaceDE w:val="0"/>
              <w:autoSpaceDN w:val="0"/>
              <w:outlineLvl w:val="4"/>
              <w:rPr>
                <w:rFonts w:ascii="Century Bash" w:hAnsi="Century Bash" w:cs="Century Bash"/>
                <w:sz w:val="32"/>
                <w:szCs w:val="32"/>
                <w:lang w:val="en-US"/>
              </w:rPr>
            </w:pPr>
            <w:r w:rsidRPr="00727E05">
              <w:rPr>
                <w:rFonts w:ascii="Century Bash" w:hAnsi="Century Bash" w:cs="Century Bash"/>
                <w:sz w:val="28"/>
                <w:szCs w:val="28"/>
              </w:rPr>
              <w:t xml:space="preserve">       </w:t>
            </w:r>
            <w:r>
              <w:rPr>
                <w:rFonts w:ascii="Century Bash" w:hAnsi="Century Bash" w:cs="Century Bash"/>
                <w:sz w:val="28"/>
                <w:szCs w:val="28"/>
              </w:rPr>
              <w:t>27</w:t>
            </w:r>
          </w:p>
        </w:tc>
        <w:tc>
          <w:tcPr>
            <w:tcW w:w="18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A8F" w:rsidRPr="00727E05" w:rsidRDefault="00DB3A8F" w:rsidP="00886A92">
            <w:pPr>
              <w:keepNext/>
              <w:tabs>
                <w:tab w:val="left" w:pos="1813"/>
              </w:tabs>
              <w:autoSpaceDE w:val="0"/>
              <w:autoSpaceDN w:val="0"/>
              <w:jc w:val="center"/>
              <w:outlineLvl w:val="4"/>
              <w:rPr>
                <w:sz w:val="32"/>
                <w:szCs w:val="32"/>
                <w:lang w:val="en-US"/>
              </w:rPr>
            </w:pPr>
            <w:r w:rsidRPr="00727E05">
              <w:rPr>
                <w:rFonts w:ascii="Century Bash" w:hAnsi="Century Bash" w:cs="Century Bash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Century Bash" w:hAnsi="Century Bash" w:cs="Century Bash"/>
                <w:sz w:val="28"/>
                <w:szCs w:val="28"/>
                <w:u w:val="single"/>
              </w:rPr>
              <w:t xml:space="preserve">     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</w:rPr>
              <w:t>марта</w:t>
            </w:r>
            <w:r w:rsidRPr="00727E05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0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A8F" w:rsidRPr="00727E05" w:rsidRDefault="00DB3A8F" w:rsidP="00886A92">
            <w:pPr>
              <w:keepNext/>
              <w:autoSpaceDE w:val="0"/>
              <w:autoSpaceDN w:val="0"/>
              <w:ind w:left="73"/>
              <w:outlineLvl w:val="4"/>
              <w:rPr>
                <w:rFonts w:ascii="Century Bash" w:hAnsi="Century Bash" w:cs="Century Bash"/>
                <w:sz w:val="32"/>
                <w:szCs w:val="32"/>
                <w:lang w:val="en-US"/>
              </w:rPr>
            </w:pPr>
            <w:r>
              <w:rPr>
                <w:sz w:val="28"/>
                <w:szCs w:val="28"/>
              </w:rPr>
              <w:t>2019</w:t>
            </w:r>
            <w:r w:rsidRPr="00727E05">
              <w:rPr>
                <w:rFonts w:ascii="Century Bash" w:hAnsi="Century Bash" w:cs="Century Bash"/>
                <w:sz w:val="28"/>
                <w:szCs w:val="28"/>
              </w:rPr>
              <w:t xml:space="preserve"> г.</w:t>
            </w:r>
          </w:p>
        </w:tc>
      </w:tr>
    </w:tbl>
    <w:p w:rsidR="007B641E" w:rsidRDefault="007B641E" w:rsidP="007B641E">
      <w:pPr>
        <w:rPr>
          <w:b/>
        </w:rPr>
      </w:pPr>
    </w:p>
    <w:p w:rsidR="007B641E" w:rsidRDefault="007B641E" w:rsidP="007B6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экологических субботников</w:t>
      </w:r>
    </w:p>
    <w:p w:rsidR="007B641E" w:rsidRDefault="007B641E" w:rsidP="007B641E">
      <w:pPr>
        <w:rPr>
          <w:sz w:val="28"/>
          <w:szCs w:val="28"/>
        </w:rPr>
      </w:pPr>
    </w:p>
    <w:p w:rsidR="007B641E" w:rsidRDefault="007B641E" w:rsidP="007B641E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Распоряжения Правительства Республики Башкортостан от </w:t>
      </w:r>
      <w:r w:rsidR="00DD4A10">
        <w:rPr>
          <w:color w:val="000000"/>
          <w:sz w:val="28"/>
          <w:szCs w:val="28"/>
          <w:lang w:val="ba-RU"/>
        </w:rPr>
        <w:t>25</w:t>
      </w:r>
      <w:r>
        <w:rPr>
          <w:color w:val="000000"/>
          <w:sz w:val="28"/>
          <w:szCs w:val="28"/>
        </w:rPr>
        <w:t>.0</w:t>
      </w:r>
      <w:r w:rsidR="00DD4A10">
        <w:rPr>
          <w:color w:val="000000"/>
          <w:sz w:val="28"/>
          <w:szCs w:val="28"/>
          <w:lang w:val="ba-RU"/>
        </w:rPr>
        <w:t>3</w:t>
      </w:r>
      <w:r>
        <w:rPr>
          <w:color w:val="000000"/>
          <w:sz w:val="28"/>
          <w:szCs w:val="28"/>
        </w:rPr>
        <w:t>.201</w:t>
      </w:r>
      <w:r w:rsidR="00DD4A10">
        <w:rPr>
          <w:color w:val="000000"/>
          <w:sz w:val="28"/>
          <w:szCs w:val="28"/>
          <w:lang w:val="ba-RU"/>
        </w:rPr>
        <w:t>9</w:t>
      </w:r>
      <w:r>
        <w:rPr>
          <w:color w:val="000000"/>
          <w:sz w:val="28"/>
          <w:szCs w:val="28"/>
        </w:rPr>
        <w:t xml:space="preserve"> № </w:t>
      </w:r>
      <w:r w:rsidR="00DD4A10">
        <w:rPr>
          <w:color w:val="000000"/>
          <w:sz w:val="28"/>
          <w:szCs w:val="28"/>
        </w:rPr>
        <w:t>244</w:t>
      </w:r>
      <w:r>
        <w:rPr>
          <w:color w:val="000000"/>
          <w:sz w:val="28"/>
          <w:szCs w:val="28"/>
        </w:rPr>
        <w:t xml:space="preserve">-р и в целях </w:t>
      </w:r>
      <w:r w:rsidR="007B6012">
        <w:rPr>
          <w:color w:val="000000"/>
          <w:sz w:val="28"/>
          <w:szCs w:val="28"/>
        </w:rPr>
        <w:t xml:space="preserve">улучшения санитарно-экологического состояния территорий населенных пунктов </w:t>
      </w:r>
      <w:r>
        <w:rPr>
          <w:color w:val="000000"/>
          <w:sz w:val="28"/>
          <w:szCs w:val="28"/>
        </w:rPr>
        <w:t xml:space="preserve"> сельского поселения </w:t>
      </w:r>
      <w:r w:rsidR="00DB3A8F">
        <w:rPr>
          <w:color w:val="000000"/>
          <w:sz w:val="28"/>
          <w:szCs w:val="28"/>
        </w:rPr>
        <w:t>Месягутовский</w:t>
      </w:r>
      <w:r>
        <w:rPr>
          <w:color w:val="000000"/>
          <w:sz w:val="28"/>
          <w:szCs w:val="28"/>
        </w:rPr>
        <w:t xml:space="preserve"> сельсовет муниципального района Янаульский район  Республики Башкортостан</w:t>
      </w:r>
      <w:r>
        <w:rPr>
          <w:sz w:val="28"/>
          <w:szCs w:val="28"/>
        </w:rPr>
        <w:t>:</w:t>
      </w:r>
    </w:p>
    <w:p w:rsidR="007B641E" w:rsidRDefault="007B641E" w:rsidP="007B641E">
      <w:pPr>
        <w:tabs>
          <w:tab w:val="left" w:pos="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1.Провести в период с </w:t>
      </w:r>
      <w:r w:rsidR="00DD4A10">
        <w:rPr>
          <w:sz w:val="28"/>
          <w:szCs w:val="28"/>
          <w:lang w:val="ba-RU"/>
        </w:rPr>
        <w:t>6</w:t>
      </w:r>
      <w:r>
        <w:rPr>
          <w:sz w:val="28"/>
          <w:szCs w:val="28"/>
        </w:rPr>
        <w:t xml:space="preserve"> апреля по </w:t>
      </w:r>
      <w:r w:rsidR="007B6012">
        <w:rPr>
          <w:sz w:val="28"/>
          <w:szCs w:val="28"/>
        </w:rPr>
        <w:t>1</w:t>
      </w:r>
      <w:r w:rsidR="00DD4A10">
        <w:rPr>
          <w:sz w:val="28"/>
          <w:szCs w:val="28"/>
        </w:rPr>
        <w:t>1</w:t>
      </w:r>
      <w:r>
        <w:rPr>
          <w:sz w:val="28"/>
          <w:szCs w:val="28"/>
        </w:rPr>
        <w:t xml:space="preserve"> мая 201</w:t>
      </w:r>
      <w:r w:rsidR="00DD4A1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экологические субботники по очистке и благоустройству территории населенных пунктов. </w:t>
      </w:r>
    </w:p>
    <w:p w:rsidR="007B641E" w:rsidRDefault="007B641E" w:rsidP="007B6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2.Утвердить прилагаемый состав организационного комитета по проведению экологических субботников:</w:t>
      </w:r>
    </w:p>
    <w:p w:rsidR="007B641E" w:rsidRDefault="007B641E" w:rsidP="007B6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DB3A8F">
        <w:rPr>
          <w:sz w:val="28"/>
          <w:szCs w:val="28"/>
        </w:rPr>
        <w:t>Ахраров</w:t>
      </w:r>
      <w:proofErr w:type="spellEnd"/>
      <w:r w:rsidR="00DB3A8F">
        <w:rPr>
          <w:sz w:val="28"/>
          <w:szCs w:val="28"/>
        </w:rPr>
        <w:t xml:space="preserve"> И.И</w:t>
      </w:r>
      <w:r w:rsidR="007B6012">
        <w:rPr>
          <w:sz w:val="28"/>
          <w:szCs w:val="28"/>
        </w:rPr>
        <w:t>.</w:t>
      </w:r>
      <w:r>
        <w:rPr>
          <w:sz w:val="28"/>
          <w:szCs w:val="28"/>
        </w:rPr>
        <w:t xml:space="preserve">  –глав</w:t>
      </w:r>
      <w:r w:rsidR="007B6012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поселения;</w:t>
      </w:r>
    </w:p>
    <w:p w:rsidR="007B641E" w:rsidRDefault="007B641E" w:rsidP="007B6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DB3A8F">
        <w:rPr>
          <w:sz w:val="28"/>
          <w:szCs w:val="28"/>
        </w:rPr>
        <w:t>Такиуллина</w:t>
      </w:r>
      <w:proofErr w:type="spellEnd"/>
      <w:r w:rsidR="00DB3A8F">
        <w:rPr>
          <w:sz w:val="28"/>
          <w:szCs w:val="28"/>
        </w:rPr>
        <w:t xml:space="preserve"> Г.М</w:t>
      </w:r>
      <w:r>
        <w:rPr>
          <w:sz w:val="28"/>
          <w:szCs w:val="28"/>
        </w:rPr>
        <w:t xml:space="preserve">.  – </w:t>
      </w:r>
      <w:r w:rsidR="00DB3A8F">
        <w:rPr>
          <w:sz w:val="28"/>
          <w:szCs w:val="28"/>
          <w:lang w:val="ba-RU"/>
        </w:rPr>
        <w:t>заведующий филиалом  МБОУ СОШ с</w:t>
      </w:r>
      <w:proofErr w:type="gramStart"/>
      <w:r w:rsidR="00DB3A8F">
        <w:rPr>
          <w:sz w:val="28"/>
          <w:szCs w:val="28"/>
          <w:lang w:val="ba-RU"/>
        </w:rPr>
        <w:t>.Я</w:t>
      </w:r>
      <w:proofErr w:type="gramEnd"/>
      <w:r w:rsidR="00DB3A8F">
        <w:rPr>
          <w:sz w:val="28"/>
          <w:szCs w:val="28"/>
          <w:lang w:val="ba-RU"/>
        </w:rPr>
        <w:t>мады в с.Месягутово</w:t>
      </w:r>
      <w:r>
        <w:rPr>
          <w:sz w:val="28"/>
          <w:szCs w:val="28"/>
          <w:lang w:val="ba-RU"/>
        </w:rPr>
        <w:t xml:space="preserve"> (по согл</w:t>
      </w:r>
      <w:r w:rsidR="007B6012">
        <w:rPr>
          <w:sz w:val="28"/>
          <w:szCs w:val="28"/>
          <w:lang w:val="ba-RU"/>
        </w:rPr>
        <w:t>а</w:t>
      </w:r>
      <w:r>
        <w:rPr>
          <w:sz w:val="28"/>
          <w:szCs w:val="28"/>
          <w:lang w:val="ba-RU"/>
        </w:rPr>
        <w:t>сованию)</w:t>
      </w:r>
      <w:r>
        <w:rPr>
          <w:sz w:val="28"/>
          <w:szCs w:val="28"/>
        </w:rPr>
        <w:t>;</w:t>
      </w:r>
    </w:p>
    <w:p w:rsidR="007B641E" w:rsidRDefault="007B641E" w:rsidP="007B641E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             </w:t>
      </w:r>
      <w:proofErr w:type="spellStart"/>
      <w:r w:rsidR="00DB3A8F">
        <w:rPr>
          <w:sz w:val="28"/>
          <w:szCs w:val="28"/>
        </w:rPr>
        <w:t>Кашапов</w:t>
      </w:r>
      <w:proofErr w:type="spellEnd"/>
      <w:r w:rsidR="00DB3A8F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 – 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уководитель </w:t>
      </w:r>
      <w:r w:rsidR="00DB3A8F">
        <w:rPr>
          <w:sz w:val="28"/>
          <w:szCs w:val="28"/>
        </w:rPr>
        <w:t>Месягутовский</w:t>
      </w:r>
      <w:r>
        <w:rPr>
          <w:sz w:val="28"/>
          <w:szCs w:val="28"/>
        </w:rPr>
        <w:t xml:space="preserve"> СДК</w:t>
      </w:r>
      <w:r>
        <w:rPr>
          <w:sz w:val="28"/>
          <w:szCs w:val="28"/>
          <w:lang w:val="ba-RU"/>
        </w:rPr>
        <w:t xml:space="preserve"> (по согл</w:t>
      </w:r>
      <w:r w:rsidR="007B6012">
        <w:rPr>
          <w:sz w:val="28"/>
          <w:szCs w:val="28"/>
          <w:lang w:val="ba-RU"/>
        </w:rPr>
        <w:t>а</w:t>
      </w:r>
      <w:r>
        <w:rPr>
          <w:sz w:val="28"/>
          <w:szCs w:val="28"/>
          <w:lang w:val="ba-RU"/>
        </w:rPr>
        <w:t>сованию).</w:t>
      </w:r>
    </w:p>
    <w:p w:rsidR="007B641E" w:rsidRDefault="007B641E" w:rsidP="007B6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3A8F">
        <w:rPr>
          <w:sz w:val="28"/>
          <w:szCs w:val="28"/>
        </w:rPr>
        <w:t xml:space="preserve">     3.Руководителям учреждений</w:t>
      </w:r>
      <w:r>
        <w:rPr>
          <w:sz w:val="28"/>
          <w:szCs w:val="28"/>
        </w:rPr>
        <w:t>:</w:t>
      </w:r>
    </w:p>
    <w:p w:rsidR="007B641E" w:rsidRDefault="007B641E" w:rsidP="007B6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-принять меры по приведению в надлежащий порядок рабочих мест, общественных и жилых зданий, дворов, улиц, дорог, территорий населенных пунктов, закрепленных за учреждениями;</w:t>
      </w:r>
    </w:p>
    <w:p w:rsidR="007B641E" w:rsidRDefault="007B641E" w:rsidP="007B6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-обеспечить участие населения, молодежи, учащихся школ в субботниках и еженедельно проводимых по средам санитарных часах с 8-00 до 9-00 работ по очистке и озеленению территорий учреждений, придомовых территорий.</w:t>
      </w:r>
    </w:p>
    <w:p w:rsidR="007B641E" w:rsidRDefault="007B641E" w:rsidP="007B6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Депутатскому корпусу, старостам усилить работу среди населения по пров</w:t>
      </w:r>
      <w:r w:rsidR="007B6012">
        <w:rPr>
          <w:sz w:val="28"/>
          <w:szCs w:val="28"/>
        </w:rPr>
        <w:t>е</w:t>
      </w:r>
      <w:r>
        <w:rPr>
          <w:sz w:val="28"/>
          <w:szCs w:val="28"/>
        </w:rPr>
        <w:t>дению экологических субботников, благоустройства и очистки придомовых территорий.</w:t>
      </w:r>
    </w:p>
    <w:p w:rsidR="007B641E" w:rsidRDefault="007B641E" w:rsidP="007B6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Организационному комитету к </w:t>
      </w:r>
      <w:r w:rsidR="007B6012">
        <w:rPr>
          <w:sz w:val="28"/>
          <w:szCs w:val="28"/>
          <w:lang w:val="ba-RU"/>
        </w:rPr>
        <w:t>2</w:t>
      </w:r>
      <w:r w:rsidR="00DD4A10">
        <w:rPr>
          <w:sz w:val="28"/>
          <w:szCs w:val="28"/>
          <w:lang w:val="ba-RU"/>
        </w:rPr>
        <w:t>5</w:t>
      </w:r>
      <w:r>
        <w:rPr>
          <w:sz w:val="28"/>
          <w:szCs w:val="28"/>
        </w:rPr>
        <w:t xml:space="preserve"> мая 201</w:t>
      </w:r>
      <w:r w:rsidR="00DD4A10">
        <w:rPr>
          <w:sz w:val="28"/>
          <w:szCs w:val="28"/>
          <w:lang w:val="ba-RU"/>
        </w:rPr>
        <w:t>9</w:t>
      </w:r>
      <w:r>
        <w:rPr>
          <w:sz w:val="28"/>
          <w:szCs w:val="28"/>
        </w:rPr>
        <w:t xml:space="preserve"> года подвести итоги работы по очистке и благоустройству территорий учреждений, населенных пунктов.</w:t>
      </w:r>
    </w:p>
    <w:p w:rsidR="007B641E" w:rsidRDefault="007B641E" w:rsidP="007B6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3A8F" w:rsidRDefault="00DB3A8F" w:rsidP="007B641E">
      <w:pPr>
        <w:jc w:val="both"/>
        <w:rPr>
          <w:sz w:val="28"/>
          <w:szCs w:val="28"/>
        </w:rPr>
      </w:pPr>
    </w:p>
    <w:p w:rsidR="00DB3A8F" w:rsidRDefault="00DB3A8F" w:rsidP="007B641E">
      <w:pPr>
        <w:jc w:val="both"/>
        <w:rPr>
          <w:sz w:val="28"/>
          <w:szCs w:val="28"/>
        </w:rPr>
      </w:pPr>
    </w:p>
    <w:p w:rsidR="00E42161" w:rsidRDefault="007B6012" w:rsidP="007B641E">
      <w:r>
        <w:rPr>
          <w:sz w:val="28"/>
          <w:szCs w:val="28"/>
        </w:rPr>
        <w:t>Г</w:t>
      </w:r>
      <w:r w:rsidR="007B641E">
        <w:rPr>
          <w:iCs/>
          <w:color w:val="000000"/>
          <w:sz w:val="28"/>
          <w:szCs w:val="28"/>
        </w:rPr>
        <w:t>лав</w:t>
      </w:r>
      <w:r>
        <w:rPr>
          <w:iCs/>
          <w:color w:val="000000"/>
          <w:sz w:val="28"/>
          <w:szCs w:val="28"/>
        </w:rPr>
        <w:t xml:space="preserve">а </w:t>
      </w:r>
      <w:r w:rsidR="007B641E">
        <w:rPr>
          <w:iCs/>
          <w:color w:val="000000"/>
          <w:sz w:val="28"/>
          <w:szCs w:val="28"/>
        </w:rPr>
        <w:t xml:space="preserve"> сельского поселения </w:t>
      </w:r>
      <w:r w:rsidR="007B641E">
        <w:rPr>
          <w:iCs/>
          <w:color w:val="000000"/>
          <w:sz w:val="28"/>
          <w:szCs w:val="28"/>
        </w:rPr>
        <w:tab/>
      </w:r>
      <w:r w:rsidR="007B641E">
        <w:rPr>
          <w:iCs/>
          <w:color w:val="000000"/>
          <w:sz w:val="28"/>
          <w:szCs w:val="28"/>
        </w:rPr>
        <w:tab/>
      </w:r>
      <w:r w:rsidR="007B641E">
        <w:rPr>
          <w:iCs/>
          <w:color w:val="000000"/>
          <w:sz w:val="28"/>
          <w:szCs w:val="28"/>
        </w:rPr>
        <w:tab/>
        <w:t xml:space="preserve">                 </w:t>
      </w:r>
      <w:r>
        <w:rPr>
          <w:iCs/>
          <w:color w:val="000000"/>
          <w:sz w:val="28"/>
          <w:szCs w:val="28"/>
        </w:rPr>
        <w:t xml:space="preserve">                     </w:t>
      </w:r>
      <w:proofErr w:type="spellStart"/>
      <w:r w:rsidR="00DB3A8F">
        <w:rPr>
          <w:iCs/>
          <w:color w:val="000000"/>
          <w:sz w:val="28"/>
          <w:szCs w:val="28"/>
        </w:rPr>
        <w:t>И.И.Ахраров</w:t>
      </w:r>
      <w:proofErr w:type="spellEnd"/>
    </w:p>
    <w:sectPr w:rsidR="00E42161" w:rsidSect="00DB3A8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41E"/>
    <w:rsid w:val="00147443"/>
    <w:rsid w:val="00256C46"/>
    <w:rsid w:val="005108B7"/>
    <w:rsid w:val="00617B9C"/>
    <w:rsid w:val="00747833"/>
    <w:rsid w:val="007B6012"/>
    <w:rsid w:val="007B641E"/>
    <w:rsid w:val="0097447F"/>
    <w:rsid w:val="00DB3A8F"/>
    <w:rsid w:val="00DD4A10"/>
    <w:rsid w:val="00E4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1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A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2019-03-28T04:20:00Z</cp:lastPrinted>
  <dcterms:created xsi:type="dcterms:W3CDTF">2017-03-28T11:33:00Z</dcterms:created>
  <dcterms:modified xsi:type="dcterms:W3CDTF">2019-03-28T04:20:00Z</dcterms:modified>
</cp:coreProperties>
</file>