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7" w:type="dxa"/>
        <w:tblBorders>
          <w:bottom w:val="thinThickMediumGap" w:sz="18" w:space="0" w:color="auto"/>
        </w:tblBorders>
        <w:tblLayout w:type="fixed"/>
        <w:tblLook w:val="0000" w:firstRow="0" w:lastRow="0" w:firstColumn="0" w:lastColumn="0" w:noHBand="0" w:noVBand="0"/>
      </w:tblPr>
      <w:tblGrid>
        <w:gridCol w:w="4865"/>
        <w:gridCol w:w="1327"/>
        <w:gridCol w:w="4575"/>
      </w:tblGrid>
      <w:tr w:rsidR="00900845" w:rsidRPr="00900845" w:rsidTr="00E47E07">
        <w:trPr>
          <w:trHeight w:val="1737"/>
        </w:trPr>
        <w:tc>
          <w:tcPr>
            <w:tcW w:w="4865" w:type="dxa"/>
            <w:tcBorders>
              <w:top w:val="nil"/>
              <w:left w:val="nil"/>
              <w:bottom w:val="thinThickMediumGap" w:sz="18" w:space="0" w:color="auto"/>
              <w:right w:val="nil"/>
            </w:tcBorders>
          </w:tcPr>
          <w:p w:rsidR="00900845" w:rsidRPr="00900845" w:rsidRDefault="00900845" w:rsidP="00900845">
            <w:pPr>
              <w:spacing w:after="0" w:line="240" w:lineRule="auto"/>
              <w:jc w:val="center"/>
              <w:rPr>
                <w:rFonts w:ascii="Century Bash" w:eastAsia="Times New Roman" w:hAnsi="Century Bash" w:cs="Times New Roman"/>
                <w:b/>
                <w:sz w:val="24"/>
                <w:szCs w:val="24"/>
                <w:lang w:eastAsia="ru-RU"/>
              </w:rPr>
            </w:pPr>
            <w:r w:rsidRPr="00900845">
              <w:rPr>
                <w:rFonts w:ascii="Century Bash" w:eastAsia="Times New Roman" w:hAnsi="Century Bash" w:cs="Times New Roman"/>
                <w:b/>
                <w:sz w:val="24"/>
                <w:szCs w:val="24"/>
                <w:lang w:eastAsia="ru-RU"/>
              </w:rPr>
              <w:t>БАШ</w:t>
            </w:r>
            <w:proofErr w:type="gramStart"/>
            <w:r w:rsidRPr="00900845">
              <w:rPr>
                <w:rFonts w:ascii="Century Bash" w:eastAsia="Times New Roman" w:hAnsi="Century Bash" w:cs="Times New Roman"/>
                <w:b/>
                <w:sz w:val="24"/>
                <w:szCs w:val="24"/>
                <w:lang w:val="en-US" w:eastAsia="ru-RU"/>
              </w:rPr>
              <w:t>K</w:t>
            </w:r>
            <w:proofErr w:type="gramEnd"/>
            <w:r w:rsidRPr="00900845">
              <w:rPr>
                <w:rFonts w:ascii="Century Bash" w:eastAsia="Times New Roman" w:hAnsi="Century Bash" w:cs="Times New Roman"/>
                <w:b/>
                <w:sz w:val="24"/>
                <w:szCs w:val="24"/>
                <w:lang w:eastAsia="ru-RU"/>
              </w:rPr>
              <w:t>ОРТОСТАН РЕСПУБЛИКА</w:t>
            </w:r>
            <w:r w:rsidRPr="00900845">
              <w:rPr>
                <w:rFonts w:ascii="Century Bash" w:eastAsia="Times New Roman" w:hAnsi="Century Bash" w:cs="Times New Roman"/>
                <w:b/>
                <w:sz w:val="24"/>
                <w:szCs w:val="24"/>
                <w:lang w:val="en-US" w:eastAsia="ru-RU"/>
              </w:rPr>
              <w:t>H</w:t>
            </w:r>
            <w:r w:rsidRPr="00900845">
              <w:rPr>
                <w:rFonts w:ascii="Century Bash" w:eastAsia="Times New Roman" w:hAnsi="Century Bash" w:cs="Times New Roman"/>
                <w:b/>
                <w:sz w:val="24"/>
                <w:szCs w:val="24"/>
                <w:lang w:eastAsia="ru-RU"/>
              </w:rPr>
              <w:t>Ы</w:t>
            </w:r>
          </w:p>
          <w:p w:rsidR="00900845" w:rsidRPr="00900845" w:rsidRDefault="00900845" w:rsidP="00900845">
            <w:pPr>
              <w:spacing w:after="0" w:line="240" w:lineRule="auto"/>
              <w:jc w:val="center"/>
              <w:rPr>
                <w:rFonts w:ascii="Century Bash" w:eastAsia="Times New Roman" w:hAnsi="Century Bash" w:cs="Times New Roman"/>
                <w:b/>
                <w:color w:val="000000"/>
                <w:spacing w:val="8"/>
                <w:sz w:val="24"/>
                <w:szCs w:val="24"/>
                <w:lang w:eastAsia="ru-RU"/>
              </w:rPr>
            </w:pPr>
            <w:r w:rsidRPr="00900845">
              <w:rPr>
                <w:rFonts w:ascii="Century Bash" w:eastAsia="Times New Roman" w:hAnsi="Century Bash" w:cs="Times New Roman"/>
                <w:b/>
                <w:color w:val="000000"/>
                <w:spacing w:val="8"/>
                <w:sz w:val="24"/>
                <w:szCs w:val="24"/>
                <w:lang w:eastAsia="ru-RU"/>
              </w:rPr>
              <w:t>Я</w:t>
            </w:r>
            <w:proofErr w:type="gramStart"/>
            <w:r w:rsidRPr="00900845">
              <w:rPr>
                <w:rFonts w:ascii="Century Bash" w:eastAsia="Times New Roman" w:hAnsi="Century Bash" w:cs="Times New Roman"/>
                <w:b/>
                <w:color w:val="000000"/>
                <w:spacing w:val="8"/>
                <w:sz w:val="24"/>
                <w:szCs w:val="24"/>
                <w:lang w:val="en-US" w:eastAsia="ru-RU"/>
              </w:rPr>
              <w:t>N</w:t>
            </w:r>
            <w:proofErr w:type="gramEnd"/>
            <w:r w:rsidRPr="00900845">
              <w:rPr>
                <w:rFonts w:ascii="Century Bash" w:eastAsia="Times New Roman" w:hAnsi="Century Bash" w:cs="Times New Roman"/>
                <w:b/>
                <w:color w:val="000000"/>
                <w:spacing w:val="8"/>
                <w:sz w:val="24"/>
                <w:szCs w:val="24"/>
                <w:lang w:eastAsia="ru-RU"/>
              </w:rPr>
              <w:t>АУЫЛ  РАЙОНЫ</w:t>
            </w:r>
          </w:p>
          <w:p w:rsidR="00900845" w:rsidRPr="00900845" w:rsidRDefault="00900845" w:rsidP="00900845">
            <w:pPr>
              <w:spacing w:after="0" w:line="240" w:lineRule="auto"/>
              <w:jc w:val="center"/>
              <w:rPr>
                <w:rFonts w:ascii="Century Bash" w:eastAsia="Times New Roman" w:hAnsi="Century Bash" w:cs="Times New Roman"/>
                <w:b/>
                <w:color w:val="000000"/>
                <w:spacing w:val="8"/>
                <w:sz w:val="24"/>
                <w:szCs w:val="24"/>
                <w:lang w:eastAsia="ru-RU"/>
              </w:rPr>
            </w:pPr>
            <w:r w:rsidRPr="00900845">
              <w:rPr>
                <w:rFonts w:ascii="Century Bash" w:eastAsia="Times New Roman" w:hAnsi="Century Bash" w:cs="Times New Roman"/>
                <w:b/>
                <w:color w:val="000000"/>
                <w:spacing w:val="8"/>
                <w:sz w:val="24"/>
                <w:szCs w:val="24"/>
                <w:lang w:eastAsia="ru-RU"/>
              </w:rPr>
              <w:t>МУНИЦИПАЛЬ РАЙОНЫНЫ</w:t>
            </w:r>
            <w:r w:rsidRPr="00900845">
              <w:rPr>
                <w:rFonts w:ascii="Century Bash" w:eastAsia="Times New Roman" w:hAnsi="Century Bash" w:cs="Times New Roman"/>
                <w:b/>
                <w:color w:val="000000"/>
                <w:spacing w:val="8"/>
                <w:sz w:val="24"/>
                <w:szCs w:val="24"/>
                <w:lang w:val="en-US" w:eastAsia="ru-RU"/>
              </w:rPr>
              <w:t>N</w:t>
            </w:r>
            <w:r w:rsidRPr="00900845">
              <w:rPr>
                <w:rFonts w:ascii="Century Bash" w:eastAsia="Times New Roman" w:hAnsi="Century Bash" w:cs="Times New Roman"/>
                <w:b/>
                <w:color w:val="000000"/>
                <w:spacing w:val="8"/>
                <w:sz w:val="24"/>
                <w:szCs w:val="24"/>
                <w:lang w:eastAsia="ru-RU"/>
              </w:rPr>
              <w:t xml:space="preserve"> </w:t>
            </w:r>
            <w:proofErr w:type="gramStart"/>
            <w:r w:rsidRPr="00900845">
              <w:rPr>
                <w:rFonts w:ascii="Century Bash" w:eastAsia="Times New Roman" w:hAnsi="Century Bash" w:cs="Times New Roman"/>
                <w:b/>
                <w:caps/>
                <w:color w:val="000000"/>
                <w:spacing w:val="8"/>
                <w:sz w:val="24"/>
                <w:szCs w:val="24"/>
                <w:lang w:eastAsia="ru-RU"/>
              </w:rPr>
              <w:t>м</w:t>
            </w:r>
            <w:proofErr w:type="gramEnd"/>
            <w:r w:rsidRPr="00900845">
              <w:rPr>
                <w:rFonts w:ascii="Century Bash" w:eastAsia="Times New Roman" w:hAnsi="Century Bash" w:cs="Times New Roman"/>
                <w:b/>
                <w:caps/>
                <w:color w:val="000000"/>
                <w:spacing w:val="8"/>
                <w:sz w:val="24"/>
                <w:szCs w:val="24"/>
                <w:lang w:val="en-US" w:eastAsia="ru-RU"/>
              </w:rPr>
              <w:t>e</w:t>
            </w:r>
            <w:r w:rsidRPr="00900845">
              <w:rPr>
                <w:rFonts w:ascii="Century Bash" w:eastAsia="Times New Roman" w:hAnsi="Century Bash" w:cs="Times New Roman"/>
                <w:b/>
                <w:caps/>
                <w:color w:val="000000"/>
                <w:spacing w:val="8"/>
                <w:sz w:val="24"/>
                <w:szCs w:val="24"/>
                <w:lang w:eastAsia="ru-RU"/>
              </w:rPr>
              <w:t>с</w:t>
            </w:r>
            <w:r w:rsidRPr="00900845">
              <w:rPr>
                <w:rFonts w:ascii="Century Bash" w:eastAsia="Times New Roman" w:hAnsi="Century Bash" w:cs="Times New Roman"/>
                <w:b/>
                <w:caps/>
                <w:color w:val="000000"/>
                <w:spacing w:val="8"/>
                <w:sz w:val="24"/>
                <w:szCs w:val="24"/>
                <w:lang w:val="en-US" w:eastAsia="ru-RU"/>
              </w:rPr>
              <w:t>efy</w:t>
            </w:r>
            <w:r w:rsidRPr="00900845">
              <w:rPr>
                <w:rFonts w:ascii="Century Bash" w:eastAsia="Times New Roman" w:hAnsi="Century Bash" w:cs="Times New Roman"/>
                <w:b/>
                <w:caps/>
                <w:color w:val="000000"/>
                <w:spacing w:val="8"/>
                <w:sz w:val="24"/>
                <w:szCs w:val="24"/>
                <w:lang w:eastAsia="ru-RU"/>
              </w:rPr>
              <w:t xml:space="preserve">т </w:t>
            </w:r>
            <w:r w:rsidRPr="00900845">
              <w:rPr>
                <w:rFonts w:ascii="Century Bash" w:eastAsia="Times New Roman" w:hAnsi="Century Bash" w:cs="Times New Roman"/>
                <w:b/>
                <w:color w:val="000000"/>
                <w:spacing w:val="8"/>
                <w:sz w:val="24"/>
                <w:szCs w:val="24"/>
                <w:lang w:eastAsia="ru-RU"/>
              </w:rPr>
              <w:t xml:space="preserve">  АУЫЛ СОВЕТЫ</w:t>
            </w:r>
          </w:p>
          <w:p w:rsidR="00900845" w:rsidRPr="00900845" w:rsidRDefault="00900845" w:rsidP="00900845">
            <w:pPr>
              <w:spacing w:after="0" w:line="240" w:lineRule="auto"/>
              <w:jc w:val="center"/>
              <w:rPr>
                <w:rFonts w:ascii="Century Bash" w:eastAsia="Times New Roman" w:hAnsi="Century Bash" w:cs="Times New Roman"/>
                <w:b/>
                <w:color w:val="000000"/>
                <w:spacing w:val="8"/>
                <w:sz w:val="24"/>
                <w:szCs w:val="24"/>
                <w:lang w:eastAsia="ru-RU"/>
              </w:rPr>
            </w:pPr>
            <w:r w:rsidRPr="00900845">
              <w:rPr>
                <w:rFonts w:ascii="Century Bash" w:eastAsia="Times New Roman" w:hAnsi="Century Bash" w:cs="Times New Roman"/>
                <w:b/>
                <w:color w:val="000000"/>
                <w:spacing w:val="8"/>
                <w:sz w:val="24"/>
                <w:szCs w:val="24"/>
                <w:lang w:eastAsia="ru-RU"/>
              </w:rPr>
              <w:t>АУЫЛ БИЛ</w:t>
            </w:r>
            <w:proofErr w:type="gramStart"/>
            <w:r w:rsidRPr="00900845">
              <w:rPr>
                <w:rFonts w:ascii="Century Bash" w:eastAsia="Times New Roman" w:hAnsi="Century Bash" w:cs="Times New Roman"/>
                <w:b/>
                <w:color w:val="000000"/>
                <w:spacing w:val="8"/>
                <w:sz w:val="24"/>
                <w:szCs w:val="24"/>
                <w:lang w:val="en-US" w:eastAsia="ru-RU"/>
              </w:rPr>
              <w:t>E</w:t>
            </w:r>
            <w:proofErr w:type="gramEnd"/>
            <w:r w:rsidRPr="00900845">
              <w:rPr>
                <w:rFonts w:ascii="Century Bash" w:eastAsia="Times New Roman" w:hAnsi="Century Bash" w:cs="Times New Roman"/>
                <w:b/>
                <w:color w:val="000000"/>
                <w:spacing w:val="8"/>
                <w:sz w:val="24"/>
                <w:szCs w:val="24"/>
                <w:lang w:eastAsia="ru-RU"/>
              </w:rPr>
              <w:t>М</w:t>
            </w:r>
            <w:r w:rsidRPr="00900845">
              <w:rPr>
                <w:rFonts w:ascii="Century Bash" w:eastAsia="Times New Roman" w:hAnsi="Century Bash" w:cs="Times New Roman"/>
                <w:b/>
                <w:color w:val="000000"/>
                <w:spacing w:val="8"/>
                <w:sz w:val="24"/>
                <w:szCs w:val="24"/>
                <w:lang w:val="en-US" w:eastAsia="ru-RU"/>
              </w:rPr>
              <w:t>E</w:t>
            </w:r>
            <w:r w:rsidRPr="00900845">
              <w:rPr>
                <w:rFonts w:ascii="Century Bash" w:eastAsia="Times New Roman" w:hAnsi="Century Bash" w:cs="Times New Roman"/>
                <w:b/>
                <w:sz w:val="24"/>
                <w:szCs w:val="24"/>
                <w:lang w:val="en-US" w:eastAsia="ru-RU"/>
              </w:rPr>
              <w:t>H</w:t>
            </w:r>
            <w:r w:rsidRPr="00900845">
              <w:rPr>
                <w:rFonts w:ascii="Century Bash" w:eastAsia="Times New Roman" w:hAnsi="Century Bash" w:cs="Times New Roman"/>
                <w:b/>
                <w:sz w:val="24"/>
                <w:szCs w:val="24"/>
                <w:lang w:eastAsia="ru-RU"/>
              </w:rPr>
              <w:t>Е</w:t>
            </w:r>
          </w:p>
          <w:p w:rsidR="00900845" w:rsidRPr="00900845" w:rsidRDefault="00900845" w:rsidP="00900845">
            <w:pPr>
              <w:spacing w:after="0" w:line="240" w:lineRule="auto"/>
              <w:jc w:val="center"/>
              <w:rPr>
                <w:rFonts w:ascii="Century Bash" w:eastAsia="Times New Roman" w:hAnsi="Century Bash" w:cs="Times New Roman"/>
                <w:b/>
                <w:color w:val="000000"/>
                <w:spacing w:val="8"/>
                <w:sz w:val="24"/>
                <w:szCs w:val="24"/>
                <w:lang w:eastAsia="ru-RU"/>
              </w:rPr>
            </w:pPr>
            <w:r w:rsidRPr="00900845">
              <w:rPr>
                <w:rFonts w:ascii="Century Bash" w:eastAsia="Times New Roman" w:hAnsi="Century Bash" w:cs="Times New Roman"/>
                <w:b/>
                <w:color w:val="000000"/>
                <w:spacing w:val="8"/>
                <w:sz w:val="24"/>
                <w:szCs w:val="24"/>
                <w:lang w:eastAsia="ru-RU"/>
              </w:rPr>
              <w:t>СОВЕТЫ</w:t>
            </w:r>
          </w:p>
          <w:p w:rsidR="00900845" w:rsidRPr="00900845" w:rsidRDefault="00900845" w:rsidP="00900845">
            <w:pPr>
              <w:spacing w:after="0" w:line="240" w:lineRule="auto"/>
              <w:rPr>
                <w:rFonts w:ascii="Times New Roman" w:eastAsia="Times New Roman" w:hAnsi="Times New Roman" w:cs="Times New Roman"/>
                <w:b/>
                <w:sz w:val="24"/>
                <w:szCs w:val="24"/>
                <w:lang w:eastAsia="ru-RU"/>
              </w:rPr>
            </w:pPr>
          </w:p>
        </w:tc>
        <w:tc>
          <w:tcPr>
            <w:tcW w:w="1327" w:type="dxa"/>
            <w:tcBorders>
              <w:top w:val="nil"/>
              <w:left w:val="nil"/>
              <w:bottom w:val="thinThickMediumGap" w:sz="18" w:space="0" w:color="auto"/>
              <w:right w:val="nil"/>
            </w:tcBorders>
          </w:tcPr>
          <w:p w:rsidR="00900845" w:rsidRPr="00900845" w:rsidRDefault="00900845" w:rsidP="00900845">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0245" cy="931545"/>
                  <wp:effectExtent l="0" t="0" r="0" b="190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45" cy="931545"/>
                          </a:xfrm>
                          <a:prstGeom prst="rect">
                            <a:avLst/>
                          </a:prstGeom>
                          <a:noFill/>
                          <a:ln>
                            <a:noFill/>
                          </a:ln>
                        </pic:spPr>
                      </pic:pic>
                    </a:graphicData>
                  </a:graphic>
                </wp:inline>
              </w:drawing>
            </w:r>
          </w:p>
        </w:tc>
        <w:tc>
          <w:tcPr>
            <w:tcW w:w="4575" w:type="dxa"/>
            <w:tcBorders>
              <w:top w:val="nil"/>
              <w:left w:val="nil"/>
              <w:bottom w:val="thinThickMediumGap" w:sz="18" w:space="0" w:color="auto"/>
              <w:right w:val="nil"/>
            </w:tcBorders>
          </w:tcPr>
          <w:p w:rsidR="00900845" w:rsidRPr="00900845" w:rsidRDefault="00900845" w:rsidP="00900845">
            <w:pPr>
              <w:spacing w:after="0" w:line="240" w:lineRule="auto"/>
              <w:ind w:left="-108" w:right="-108"/>
              <w:jc w:val="center"/>
              <w:rPr>
                <w:rFonts w:ascii="Century Bash" w:eastAsia="Times New Roman" w:hAnsi="Century Bash" w:cs="Times New Roman"/>
                <w:b/>
                <w:caps/>
                <w:spacing w:val="6"/>
                <w:sz w:val="24"/>
                <w:szCs w:val="24"/>
                <w:lang w:eastAsia="ru-RU"/>
              </w:rPr>
            </w:pPr>
            <w:r w:rsidRPr="00900845">
              <w:rPr>
                <w:rFonts w:ascii="Century Bash" w:eastAsia="Times New Roman" w:hAnsi="Century Bash" w:cs="Times New Roman"/>
                <w:b/>
                <w:caps/>
                <w:spacing w:val="6"/>
                <w:sz w:val="24"/>
                <w:szCs w:val="24"/>
                <w:lang w:eastAsia="ru-RU"/>
              </w:rPr>
              <w:t>СОВЕТ</w:t>
            </w:r>
          </w:p>
          <w:p w:rsidR="00900845" w:rsidRPr="00900845" w:rsidRDefault="00900845" w:rsidP="00900845">
            <w:pPr>
              <w:spacing w:after="0" w:line="240" w:lineRule="auto"/>
              <w:ind w:left="-108" w:right="-108"/>
              <w:jc w:val="center"/>
              <w:rPr>
                <w:rFonts w:ascii="Century Bash" w:eastAsia="Times New Roman" w:hAnsi="Century Bash" w:cs="Times New Roman"/>
                <w:b/>
                <w:caps/>
                <w:spacing w:val="6"/>
                <w:sz w:val="24"/>
                <w:szCs w:val="24"/>
                <w:lang w:eastAsia="ru-RU"/>
              </w:rPr>
            </w:pPr>
            <w:r w:rsidRPr="00900845">
              <w:rPr>
                <w:rFonts w:ascii="Century Bash" w:eastAsia="Times New Roman" w:hAnsi="Century Bash" w:cs="Times New Roman"/>
                <w:b/>
                <w:caps/>
                <w:spacing w:val="6"/>
                <w:sz w:val="24"/>
                <w:szCs w:val="24"/>
                <w:lang w:eastAsia="ru-RU"/>
              </w:rPr>
              <w:t>сельского поселения</w:t>
            </w:r>
          </w:p>
          <w:p w:rsidR="00900845" w:rsidRPr="00900845" w:rsidRDefault="00900845" w:rsidP="00900845">
            <w:pPr>
              <w:spacing w:after="0" w:line="240" w:lineRule="auto"/>
              <w:ind w:left="-108" w:right="-108"/>
              <w:jc w:val="center"/>
              <w:rPr>
                <w:rFonts w:ascii="Century Bash" w:eastAsia="Times New Roman" w:hAnsi="Century Bash" w:cs="Times New Roman"/>
                <w:b/>
                <w:sz w:val="24"/>
                <w:szCs w:val="24"/>
                <w:lang w:eastAsia="ru-RU"/>
              </w:rPr>
            </w:pPr>
            <w:r w:rsidRPr="00900845">
              <w:rPr>
                <w:rFonts w:ascii="Century Bash" w:eastAsia="Times New Roman" w:hAnsi="Century Bash" w:cs="Times New Roman"/>
                <w:b/>
                <w:sz w:val="24"/>
                <w:szCs w:val="24"/>
                <w:lang w:eastAsia="ru-RU"/>
              </w:rPr>
              <w:t>МЕСЯГУТОВСКИЙ СЕЛЬСОВЕТ</w:t>
            </w:r>
          </w:p>
          <w:p w:rsidR="00900845" w:rsidRPr="00900845" w:rsidRDefault="00900845" w:rsidP="00900845">
            <w:pPr>
              <w:spacing w:after="0" w:line="240" w:lineRule="auto"/>
              <w:ind w:left="-108" w:right="-108"/>
              <w:jc w:val="center"/>
              <w:rPr>
                <w:rFonts w:ascii="Century Bash" w:eastAsia="Times New Roman" w:hAnsi="Century Bash" w:cs="Times New Roman"/>
                <w:b/>
                <w:caps/>
                <w:spacing w:val="6"/>
                <w:sz w:val="24"/>
                <w:szCs w:val="24"/>
                <w:lang w:eastAsia="ru-RU"/>
              </w:rPr>
            </w:pPr>
            <w:r w:rsidRPr="00900845">
              <w:rPr>
                <w:rFonts w:ascii="Century Bash" w:eastAsia="Times New Roman" w:hAnsi="Century Bash" w:cs="Times New Roman"/>
                <w:b/>
                <w:bCs/>
                <w:caps/>
                <w:spacing w:val="6"/>
                <w:sz w:val="24"/>
                <w:szCs w:val="24"/>
                <w:lang w:eastAsia="ru-RU"/>
              </w:rPr>
              <w:t>МУНИЦИПАЛЬНОГО  района</w:t>
            </w:r>
          </w:p>
          <w:p w:rsidR="00900845" w:rsidRPr="00900845" w:rsidRDefault="00900845" w:rsidP="00900845">
            <w:pPr>
              <w:keepNext/>
              <w:spacing w:after="0" w:line="240" w:lineRule="auto"/>
              <w:ind w:left="-108" w:right="-108"/>
              <w:jc w:val="center"/>
              <w:outlineLvl w:val="0"/>
              <w:rPr>
                <w:rFonts w:ascii="Century Bash" w:eastAsia="Times New Roman" w:hAnsi="Century Bash" w:cs="Times New Roman"/>
                <w:b/>
                <w:caps/>
                <w:sz w:val="24"/>
                <w:szCs w:val="24"/>
                <w:lang w:eastAsia="ru-RU"/>
              </w:rPr>
            </w:pPr>
            <w:r w:rsidRPr="00900845">
              <w:rPr>
                <w:rFonts w:ascii="Century Bash" w:eastAsia="Times New Roman" w:hAnsi="Century Bash" w:cs="Times New Roman"/>
                <w:b/>
                <w:caps/>
                <w:spacing w:val="6"/>
                <w:sz w:val="24"/>
                <w:szCs w:val="24"/>
                <w:lang w:eastAsia="ru-RU"/>
              </w:rPr>
              <w:t>ЯНАУЛЬСКИЙ РАЙОН</w:t>
            </w:r>
          </w:p>
          <w:p w:rsidR="00900845" w:rsidRPr="00900845" w:rsidRDefault="00900845" w:rsidP="00900845">
            <w:pPr>
              <w:spacing w:after="0" w:line="240" w:lineRule="auto"/>
              <w:rPr>
                <w:rFonts w:ascii="Century Bash" w:eastAsia="Times New Roman" w:hAnsi="Century Bash" w:cs="Times New Roman"/>
                <w:b/>
                <w:sz w:val="24"/>
                <w:szCs w:val="24"/>
                <w:lang w:eastAsia="ru-RU"/>
              </w:rPr>
            </w:pPr>
            <w:r w:rsidRPr="00900845">
              <w:rPr>
                <w:rFonts w:ascii="Century Bash" w:eastAsia="Times New Roman" w:hAnsi="Century Bash" w:cs="Times New Roman"/>
                <w:b/>
                <w:sz w:val="24"/>
                <w:szCs w:val="24"/>
                <w:lang w:eastAsia="ru-RU"/>
              </w:rPr>
              <w:t>РЕСПУБЛИКИ БАШКОРТОСТАН</w:t>
            </w:r>
          </w:p>
          <w:p w:rsidR="00900845" w:rsidRPr="00900845" w:rsidRDefault="00900845" w:rsidP="00900845">
            <w:pPr>
              <w:keepNext/>
              <w:spacing w:after="0" w:line="288" w:lineRule="auto"/>
              <w:ind w:left="-108" w:right="-108"/>
              <w:jc w:val="center"/>
              <w:outlineLvl w:val="4"/>
              <w:rPr>
                <w:rFonts w:ascii="Times New Roman" w:eastAsia="Times New Roman" w:hAnsi="Times New Roman" w:cs="Times New Roman"/>
                <w:b/>
                <w:caps/>
                <w:spacing w:val="10"/>
                <w:sz w:val="24"/>
                <w:szCs w:val="24"/>
                <w:lang w:eastAsia="ru-RU"/>
              </w:rPr>
            </w:pPr>
          </w:p>
        </w:tc>
      </w:tr>
    </w:tbl>
    <w:p w:rsidR="00900845" w:rsidRPr="00900845" w:rsidRDefault="00900845" w:rsidP="00900845">
      <w:pPr>
        <w:spacing w:after="0" w:line="240" w:lineRule="auto"/>
        <w:ind w:right="-284"/>
        <w:rPr>
          <w:rFonts w:ascii="Times New Roman" w:eastAsia="Times New Roman" w:hAnsi="Times New Roman" w:cs="Times New Roman"/>
          <w:b/>
          <w:sz w:val="28"/>
          <w:szCs w:val="28"/>
          <w:lang w:eastAsia="ru-RU"/>
        </w:rPr>
      </w:pPr>
      <w:r w:rsidRPr="00900845">
        <w:rPr>
          <w:rFonts w:ascii="Century Bash" w:eastAsia="Times New Roman" w:hAnsi="Century Bash" w:cs="Times New Roman"/>
          <w:b/>
          <w:sz w:val="28"/>
          <w:szCs w:val="28"/>
          <w:lang w:val="en-US" w:eastAsia="ru-RU"/>
        </w:rPr>
        <w:t>K</w:t>
      </w:r>
      <w:r w:rsidRPr="00900845">
        <w:rPr>
          <w:rFonts w:ascii="Times New Roman" w:eastAsia="Times New Roman" w:hAnsi="Times New Roman" w:cs="Times New Roman"/>
          <w:b/>
          <w:sz w:val="28"/>
          <w:szCs w:val="28"/>
          <w:lang w:eastAsia="ru-RU"/>
        </w:rPr>
        <w:t xml:space="preserve">АРАР                                              </w:t>
      </w:r>
      <w:r w:rsidRPr="00900845">
        <w:rPr>
          <w:rFonts w:ascii="Times New Roman" w:eastAsia="Times New Roman" w:hAnsi="Times New Roman" w:cs="Times New Roman"/>
          <w:b/>
          <w:sz w:val="28"/>
          <w:szCs w:val="28"/>
          <w:lang w:eastAsia="ru-RU"/>
        </w:rPr>
        <w:tab/>
        <w:t xml:space="preserve">                                              РЕШЕНИЕ</w:t>
      </w:r>
    </w:p>
    <w:p w:rsidR="00E47088" w:rsidRDefault="00E47088"/>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00845">
        <w:rPr>
          <w:rFonts w:ascii="Times New Roman" w:eastAsia="Times New Roman" w:hAnsi="Times New Roman" w:cs="Times New Roman"/>
          <w:bCs/>
          <w:sz w:val="28"/>
          <w:szCs w:val="28"/>
          <w:lang w:eastAsia="ru-RU"/>
        </w:rPr>
        <w:t xml:space="preserve">07 декабрь  2017 й.                              № 171/25              </w:t>
      </w:r>
      <w:r w:rsidRPr="00900845">
        <w:rPr>
          <w:rFonts w:ascii="Arial" w:eastAsia="Times New Roman" w:hAnsi="Times New Roman" w:cs="Arial"/>
          <w:bCs/>
          <w:sz w:val="28"/>
          <w:szCs w:val="28"/>
          <w:lang w:eastAsia="ru-RU"/>
        </w:rPr>
        <w:t xml:space="preserve">        </w:t>
      </w:r>
      <w:r w:rsidRPr="00900845">
        <w:rPr>
          <w:rFonts w:ascii="Times New Roman" w:eastAsia="Times New Roman" w:hAnsi="Times New Roman" w:cs="Times New Roman"/>
          <w:bCs/>
          <w:sz w:val="28"/>
          <w:szCs w:val="28"/>
          <w:lang w:eastAsia="ru-RU"/>
        </w:rPr>
        <w:t xml:space="preserve"> 07 декабря 2017 г.</w:t>
      </w:r>
    </w:p>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00845" w:rsidRPr="00900845" w:rsidRDefault="00900845" w:rsidP="00900845">
      <w:pPr>
        <w:widowControl w:val="0"/>
        <w:shd w:val="clear" w:color="auto" w:fill="FFFFFF"/>
        <w:autoSpaceDE w:val="0"/>
        <w:autoSpaceDN w:val="0"/>
        <w:adjustRightInd w:val="0"/>
        <w:spacing w:before="100" w:beforeAutospacing="1" w:after="0" w:line="240" w:lineRule="auto"/>
        <w:ind w:right="2"/>
        <w:rPr>
          <w:rFonts w:ascii="Times New Roman" w:eastAsia="Times New Roman" w:hAnsi="Times New Roman" w:cs="Times New Roman"/>
          <w:b/>
          <w:sz w:val="24"/>
          <w:szCs w:val="24"/>
          <w:lang w:eastAsia="ru-RU"/>
        </w:rPr>
      </w:pPr>
      <w:r w:rsidRPr="00900845">
        <w:rPr>
          <w:rFonts w:ascii="Times New Roman" w:eastAsia="Times New Roman" w:hAnsi="Times New Roman" w:cs="Times New Roman"/>
          <w:sz w:val="24"/>
          <w:szCs w:val="24"/>
          <w:lang w:eastAsia="ru-RU"/>
        </w:rPr>
        <w:t>«</w:t>
      </w:r>
      <w:r w:rsidRPr="00900845">
        <w:rPr>
          <w:rFonts w:ascii="Times New Roman" w:eastAsia="Times New Roman" w:hAnsi="Times New Roman" w:cs="Times New Roman"/>
          <w:b/>
          <w:sz w:val="24"/>
          <w:szCs w:val="24"/>
          <w:lang w:eastAsia="ru-RU"/>
        </w:rPr>
        <w:t>О бюджете сельского поселения Месягутовский сельсовет  муниципального</w:t>
      </w:r>
    </w:p>
    <w:p w:rsidR="00900845" w:rsidRPr="00900845" w:rsidRDefault="00900845" w:rsidP="00900845">
      <w:pPr>
        <w:widowControl w:val="0"/>
        <w:shd w:val="clear" w:color="auto" w:fill="FFFFFF"/>
        <w:autoSpaceDE w:val="0"/>
        <w:autoSpaceDN w:val="0"/>
        <w:adjustRightInd w:val="0"/>
        <w:spacing w:before="100" w:beforeAutospacing="1" w:after="0" w:line="240" w:lineRule="auto"/>
        <w:ind w:right="2"/>
        <w:jc w:val="center"/>
        <w:rPr>
          <w:rFonts w:ascii="Times New Roman" w:eastAsia="Times New Roman" w:hAnsi="Times New Roman" w:cs="Times New Roman"/>
          <w:b/>
          <w:sz w:val="24"/>
          <w:szCs w:val="24"/>
          <w:lang w:eastAsia="ru-RU"/>
        </w:rPr>
      </w:pPr>
      <w:r w:rsidRPr="00900845">
        <w:rPr>
          <w:rFonts w:ascii="Times New Roman" w:eastAsia="Times New Roman" w:hAnsi="Times New Roman" w:cs="Times New Roman"/>
          <w:b/>
          <w:sz w:val="24"/>
          <w:szCs w:val="24"/>
          <w:lang w:eastAsia="ru-RU"/>
        </w:rPr>
        <w:t xml:space="preserve"> района Янаульский   район Республики  Башкортостан на  2018 год и</w:t>
      </w:r>
    </w:p>
    <w:p w:rsidR="00900845" w:rsidRPr="00900845" w:rsidRDefault="00900845" w:rsidP="00900845">
      <w:pPr>
        <w:widowControl w:val="0"/>
        <w:shd w:val="clear" w:color="auto" w:fill="FFFFFF"/>
        <w:autoSpaceDE w:val="0"/>
        <w:autoSpaceDN w:val="0"/>
        <w:adjustRightInd w:val="0"/>
        <w:spacing w:before="100" w:beforeAutospacing="1" w:after="0" w:line="240" w:lineRule="auto"/>
        <w:ind w:right="2"/>
        <w:jc w:val="center"/>
        <w:rPr>
          <w:rFonts w:ascii="Times New Roman" w:eastAsia="Times New Roman" w:hAnsi="Times New Roman" w:cs="Times New Roman"/>
          <w:b/>
          <w:sz w:val="24"/>
          <w:szCs w:val="24"/>
          <w:lang w:eastAsia="ru-RU"/>
        </w:rPr>
      </w:pPr>
      <w:r w:rsidRPr="00900845">
        <w:rPr>
          <w:rFonts w:ascii="Times New Roman" w:eastAsia="Times New Roman" w:hAnsi="Times New Roman" w:cs="Times New Roman"/>
          <w:b/>
          <w:sz w:val="24"/>
          <w:szCs w:val="24"/>
          <w:lang w:eastAsia="ru-RU"/>
        </w:rPr>
        <w:t xml:space="preserve">на  плановый период 2019 и 2020 годов» </w:t>
      </w:r>
    </w:p>
    <w:p w:rsidR="00900845" w:rsidRPr="00900845" w:rsidRDefault="00900845" w:rsidP="00900845">
      <w:pPr>
        <w:widowControl w:val="0"/>
        <w:shd w:val="clear" w:color="auto" w:fill="FFFFFF"/>
        <w:autoSpaceDE w:val="0"/>
        <w:autoSpaceDN w:val="0"/>
        <w:adjustRightInd w:val="0"/>
        <w:spacing w:before="100" w:beforeAutospacing="1" w:after="0" w:line="240" w:lineRule="auto"/>
        <w:ind w:right="2"/>
        <w:jc w:val="center"/>
        <w:rPr>
          <w:rFonts w:ascii="Times New Roman" w:eastAsia="Times New Roman" w:hAnsi="Times New Roman" w:cs="Times New Roman"/>
          <w:b/>
          <w:sz w:val="24"/>
          <w:szCs w:val="24"/>
          <w:lang w:eastAsia="ru-RU"/>
        </w:rPr>
      </w:pPr>
    </w:p>
    <w:p w:rsidR="00900845" w:rsidRPr="00900845" w:rsidRDefault="00900845" w:rsidP="00E637A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Совет сельского поселения Месягутовский сельсовет муниципального района Янаульский район Республики Башкортостан  </w:t>
      </w:r>
      <w:r w:rsidRPr="00900845">
        <w:rPr>
          <w:rFonts w:ascii="Times New Roman" w:eastAsia="Times New Roman" w:hAnsi="Times New Roman" w:cs="Times New Roman"/>
          <w:bCs/>
          <w:spacing w:val="-5"/>
          <w:sz w:val="24"/>
          <w:szCs w:val="24"/>
          <w:lang w:eastAsia="ru-RU"/>
        </w:rPr>
        <w:t>РЕШИЛ:</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w:t>
      </w:r>
      <w:r w:rsidRPr="00E637AC">
        <w:rPr>
          <w:rFonts w:ascii="Times New Roman" w:eastAsia="Times New Roman" w:hAnsi="Times New Roman" w:cs="Times New Roman"/>
          <w:sz w:val="24"/>
          <w:szCs w:val="24"/>
          <w:lang w:eastAsia="ru-RU"/>
        </w:rPr>
        <w:tab/>
        <w:t>Утвердить основные характеристики бюджета  сельского поселения Месягутовский сельсовет муниципального района Янаульский район Республики Башкортостан (далее сельского поселения)  на 2018 год:</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w:t>
      </w:r>
      <w:r w:rsidRPr="00E637AC">
        <w:rPr>
          <w:rFonts w:ascii="Times New Roman" w:eastAsia="Times New Roman" w:hAnsi="Times New Roman" w:cs="Times New Roman"/>
          <w:sz w:val="24"/>
          <w:szCs w:val="24"/>
          <w:lang w:eastAsia="ru-RU"/>
        </w:rPr>
        <w:tab/>
        <w:t>прогнозируемый общий объем доходов бюджета  сельского поселения в сумме 2837,9 тыс. рублей;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w:t>
      </w:r>
      <w:r w:rsidRPr="00E637AC">
        <w:rPr>
          <w:rFonts w:ascii="Times New Roman" w:eastAsia="Times New Roman" w:hAnsi="Times New Roman" w:cs="Times New Roman"/>
          <w:sz w:val="24"/>
          <w:szCs w:val="24"/>
          <w:lang w:eastAsia="ru-RU"/>
        </w:rPr>
        <w:tab/>
        <w:t xml:space="preserve">общий объем расходов бюджета сельского поселения  в сумме 2837,9 тыс. рублей. </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3)</w:t>
      </w:r>
      <w:r w:rsidRPr="00E637AC">
        <w:rPr>
          <w:rFonts w:ascii="Times New Roman" w:eastAsia="Times New Roman" w:hAnsi="Times New Roman" w:cs="Times New Roman"/>
          <w:sz w:val="24"/>
          <w:szCs w:val="24"/>
          <w:lang w:eastAsia="ru-RU"/>
        </w:rPr>
        <w:tab/>
        <w:t>дефицит бюджета сельского поселения  не планируется.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w:t>
      </w:r>
      <w:r w:rsidRPr="00E637AC">
        <w:rPr>
          <w:rFonts w:ascii="Times New Roman" w:eastAsia="Times New Roman" w:hAnsi="Times New Roman" w:cs="Times New Roman"/>
          <w:sz w:val="24"/>
          <w:szCs w:val="24"/>
          <w:lang w:eastAsia="ru-RU"/>
        </w:rPr>
        <w:tab/>
        <w:t>Утвердить основные характеристики бюджета сельского поселения  на плановый период  2019 и 2020 годов:</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w:t>
      </w:r>
      <w:r w:rsidRPr="00E637AC">
        <w:rPr>
          <w:rFonts w:ascii="Times New Roman" w:eastAsia="Times New Roman" w:hAnsi="Times New Roman" w:cs="Times New Roman"/>
          <w:sz w:val="24"/>
          <w:szCs w:val="24"/>
          <w:lang w:eastAsia="ru-RU"/>
        </w:rPr>
        <w:tab/>
        <w:t>прогнозируемый общий объем доходов бюджета сельского поселения  на 2019 год в сумме 2974,7 тыс. рублей и на 2020 год в сумме 3030,6 тыс. рублей;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w:t>
      </w:r>
      <w:r w:rsidRPr="00E637AC">
        <w:rPr>
          <w:rFonts w:ascii="Times New Roman" w:eastAsia="Times New Roman" w:hAnsi="Times New Roman" w:cs="Times New Roman"/>
          <w:sz w:val="24"/>
          <w:szCs w:val="24"/>
          <w:lang w:eastAsia="ru-RU"/>
        </w:rPr>
        <w:tab/>
        <w:t xml:space="preserve">общий объем расходов бюджета сельского поселения  на 2019 год в сумме 2974,7 тыс. рублей, в том числе условно утвержденные расходы в сумме  60,0 тыс. рублей, и на 2020 год в сумме 3030,6 тыс. рублей, в том числе условно утвержденные расходы в сумме 123,0 тыс. рублей. </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3)</w:t>
      </w:r>
      <w:r w:rsidRPr="00E637AC">
        <w:rPr>
          <w:rFonts w:ascii="Times New Roman" w:eastAsia="Times New Roman" w:hAnsi="Times New Roman" w:cs="Times New Roman"/>
          <w:sz w:val="24"/>
          <w:szCs w:val="24"/>
          <w:lang w:eastAsia="ru-RU"/>
        </w:rPr>
        <w:tab/>
        <w:t>дефицит бюджета сельского поселения на 2019 и 2020 годы не планируется.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3.</w:t>
      </w:r>
      <w:r w:rsidRPr="00E637AC">
        <w:rPr>
          <w:rFonts w:ascii="Times New Roman" w:eastAsia="Times New Roman" w:hAnsi="Times New Roman" w:cs="Times New Roman"/>
          <w:sz w:val="24"/>
          <w:szCs w:val="24"/>
          <w:lang w:eastAsia="ru-RU"/>
        </w:rPr>
        <w:tab/>
        <w:t xml:space="preserve">Утвердить перечень главных администраторов (администраторов) доходов </w:t>
      </w:r>
      <w:r w:rsidRPr="00E637AC">
        <w:rPr>
          <w:rFonts w:ascii="Times New Roman" w:eastAsia="Times New Roman" w:hAnsi="Times New Roman" w:cs="Times New Roman"/>
          <w:sz w:val="24"/>
          <w:szCs w:val="24"/>
          <w:lang w:eastAsia="ru-RU"/>
        </w:rPr>
        <w:lastRenderedPageBreak/>
        <w:t>бюджета сельского поселения  согласно приложению  № 1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4.</w:t>
      </w:r>
      <w:r w:rsidRPr="00E637AC">
        <w:rPr>
          <w:rFonts w:ascii="Times New Roman" w:eastAsia="Times New Roman" w:hAnsi="Times New Roman" w:cs="Times New Roman"/>
          <w:sz w:val="24"/>
          <w:szCs w:val="24"/>
          <w:lang w:eastAsia="ru-RU"/>
        </w:rPr>
        <w:tab/>
        <w:t xml:space="preserve">Утвердить перечень главных </w:t>
      </w:r>
      <w:proofErr w:type="gramStart"/>
      <w:r w:rsidRPr="00E637AC">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E637AC">
        <w:rPr>
          <w:rFonts w:ascii="Times New Roman" w:eastAsia="Times New Roman" w:hAnsi="Times New Roman" w:cs="Times New Roman"/>
          <w:sz w:val="24"/>
          <w:szCs w:val="24"/>
          <w:lang w:eastAsia="ru-RU"/>
        </w:rPr>
        <w:t xml:space="preserve"> согласно приложению  № 2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5.  Установить поступление доходов  в бюджете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w:t>
      </w:r>
      <w:r w:rsidRPr="00E637AC">
        <w:rPr>
          <w:rFonts w:ascii="Times New Roman" w:eastAsia="Times New Roman" w:hAnsi="Times New Roman" w:cs="Times New Roman"/>
          <w:sz w:val="24"/>
          <w:szCs w:val="24"/>
          <w:lang w:eastAsia="ru-RU"/>
        </w:rPr>
        <w:tab/>
        <w:t>на 2018  год согласно приложению № 3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w:t>
      </w:r>
      <w:r w:rsidRPr="00E637AC">
        <w:rPr>
          <w:rFonts w:ascii="Times New Roman" w:eastAsia="Times New Roman" w:hAnsi="Times New Roman" w:cs="Times New Roman"/>
          <w:sz w:val="24"/>
          <w:szCs w:val="24"/>
          <w:lang w:eastAsia="ru-RU"/>
        </w:rPr>
        <w:tab/>
        <w:t>на плановый период 2019 и 2020 годов согласно приложению № 4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6. </w:t>
      </w:r>
      <w:proofErr w:type="gramStart"/>
      <w:r w:rsidRPr="00E637AC">
        <w:rPr>
          <w:rFonts w:ascii="Times New Roman" w:eastAsia="Times New Roman" w:hAnsi="Times New Roman" w:cs="Times New Roman"/>
          <w:sz w:val="24"/>
          <w:szCs w:val="24"/>
          <w:lang w:eastAsia="ru-RU"/>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E637AC">
        <w:rPr>
          <w:rFonts w:ascii="Times New Roman" w:eastAsia="Times New Roman" w:hAnsi="Times New Roman" w:cs="Times New Roman"/>
          <w:sz w:val="24"/>
          <w:szCs w:val="24"/>
          <w:lang w:eastAsia="ru-RU"/>
        </w:rPr>
        <w:t xml:space="preserve"> осуществления расходов, соответствующих целям, на достижение которых предоставлены добровольные взносы (пожертвования).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7.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Месягутовский сельсовет муниципального района Янаульский район Республики Башкортостан и не программным направлениям деятельности), группам </w:t>
      </w:r>
      <w:proofErr w:type="gramStart"/>
      <w:r w:rsidRPr="00E637AC">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E637AC">
        <w:rPr>
          <w:rFonts w:ascii="Times New Roman" w:eastAsia="Times New Roman" w:hAnsi="Times New Roman" w:cs="Times New Roman"/>
          <w:sz w:val="24"/>
          <w:szCs w:val="24"/>
          <w:lang w:eastAsia="ru-RU"/>
        </w:rPr>
        <w:t>:</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а) на 2018 год согласно приложению №5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б) на плановый период 2019 и 2020 годов согласно приложению № 6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Установить, что в бюджете сельского поселения на 2018 год и на плановый период 2019 и 2020 годов бюджетные ассигнования на исполнение публичных нормативных обязательств не предусмотрены.</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8.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Месягутовский сельсовет муниципального района Янаульский район Республики </w:t>
      </w:r>
      <w:r w:rsidRPr="00E637AC">
        <w:rPr>
          <w:rFonts w:ascii="Times New Roman" w:eastAsia="Times New Roman" w:hAnsi="Times New Roman" w:cs="Times New Roman"/>
          <w:sz w:val="24"/>
          <w:szCs w:val="24"/>
          <w:lang w:eastAsia="ru-RU"/>
        </w:rPr>
        <w:lastRenderedPageBreak/>
        <w:t xml:space="preserve">Башкортостан и не программным направлениям деятельности), группам </w:t>
      </w:r>
      <w:proofErr w:type="gramStart"/>
      <w:r w:rsidRPr="00E637AC">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E637AC">
        <w:rPr>
          <w:rFonts w:ascii="Times New Roman" w:eastAsia="Times New Roman" w:hAnsi="Times New Roman" w:cs="Times New Roman"/>
          <w:sz w:val="24"/>
          <w:szCs w:val="24"/>
          <w:lang w:eastAsia="ru-RU"/>
        </w:rPr>
        <w:t>:</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 а) на 2018 год согласно приложению № 7 к данному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 б) на плановый период 2019 и 2020 годов согласно приложению № 8 к данному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9. Утвердить ведомственную структуру расходов бюджета сельского поселения на 2018 год согласно приложению № 9 и на плановый период 2019 и </w:t>
      </w:r>
      <w:r>
        <w:rPr>
          <w:rFonts w:ascii="Times New Roman" w:eastAsia="Times New Roman" w:hAnsi="Times New Roman" w:cs="Times New Roman"/>
          <w:sz w:val="24"/>
          <w:szCs w:val="24"/>
          <w:lang w:eastAsia="ru-RU"/>
        </w:rPr>
        <w:t xml:space="preserve">2020 годов согласно приложению </w:t>
      </w:r>
      <w:r w:rsidRPr="00E637AC">
        <w:rPr>
          <w:rFonts w:ascii="Times New Roman" w:eastAsia="Times New Roman" w:hAnsi="Times New Roman" w:cs="Times New Roman"/>
          <w:sz w:val="24"/>
          <w:szCs w:val="24"/>
          <w:lang w:eastAsia="ru-RU"/>
        </w:rPr>
        <w:t>№ 10  к настоящему решению.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10. Поручить администрации сельского поселения реструктуризировать образовавшуюся кредиторскую задолженность бюджета сельского поселения  на 1 января 2018 года и внести предложение по его погашению.</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11. </w:t>
      </w:r>
      <w:proofErr w:type="gramStart"/>
      <w:r w:rsidRPr="00E637AC">
        <w:rPr>
          <w:rFonts w:ascii="Times New Roman" w:eastAsia="Times New Roman" w:hAnsi="Times New Roman" w:cs="Times New Roman"/>
          <w:sz w:val="24"/>
          <w:szCs w:val="24"/>
          <w:lang w:eastAsia="ru-RU"/>
        </w:rPr>
        <w:t>Установить, что муниципальные унитарные предприятия, созданные поселением,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установленным Советом сельского поселения Месягутовский сельсовет муниципального района Янаульский район Республики Башкортостан.</w:t>
      </w:r>
      <w:proofErr w:type="gramEnd"/>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12. </w:t>
      </w:r>
      <w:r w:rsidRPr="00E637AC">
        <w:rPr>
          <w:rFonts w:ascii="Times New Roman" w:eastAsia="Times New Roman" w:hAnsi="Times New Roman" w:cs="Times New Roman"/>
          <w:sz w:val="24"/>
          <w:szCs w:val="24"/>
          <w:lang w:eastAsia="ru-RU"/>
        </w:rPr>
        <w:tab/>
        <w:t>Утвердить передачу органам местного самоупр</w:t>
      </w:r>
      <w:r>
        <w:rPr>
          <w:rFonts w:ascii="Times New Roman" w:eastAsia="Times New Roman" w:hAnsi="Times New Roman" w:cs="Times New Roman"/>
          <w:sz w:val="24"/>
          <w:szCs w:val="24"/>
          <w:lang w:eastAsia="ru-RU"/>
        </w:rPr>
        <w:t xml:space="preserve">авления осуществления следующих </w:t>
      </w:r>
      <w:r w:rsidRPr="00E637AC">
        <w:rPr>
          <w:rFonts w:ascii="Times New Roman" w:eastAsia="Times New Roman" w:hAnsi="Times New Roman" w:cs="Times New Roman"/>
          <w:sz w:val="24"/>
          <w:szCs w:val="24"/>
          <w:lang w:eastAsia="ru-RU"/>
        </w:rPr>
        <w:t>полномочий: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 владение, пользование и распоряжение имуществом, находящимся в муниципальной собственности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 организация в границах поселения электро-, тепл</w:t>
      </w:r>
      <w:proofErr w:type="gramStart"/>
      <w:r w:rsidRPr="00E637AC">
        <w:rPr>
          <w:rFonts w:ascii="Times New Roman" w:eastAsia="Times New Roman" w:hAnsi="Times New Roman" w:cs="Times New Roman"/>
          <w:sz w:val="24"/>
          <w:szCs w:val="24"/>
          <w:lang w:eastAsia="ru-RU"/>
        </w:rPr>
        <w:t>о-</w:t>
      </w:r>
      <w:proofErr w:type="gramEnd"/>
      <w:r w:rsidRPr="00E637A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4) создание условий для обеспечения жителей поселения услугами связи, общественного питания, торговли и бытового обслуживания;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5) организация библиотечного обслуживания населения, комплектование  и обеспечение сохранности библиотечных фондов библиотек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proofErr w:type="gramStart"/>
      <w:r w:rsidRPr="00E637AC">
        <w:rPr>
          <w:rFonts w:ascii="Times New Roman" w:eastAsia="Times New Roman" w:hAnsi="Times New Roman" w:cs="Times New Roman"/>
          <w:sz w:val="24"/>
          <w:szCs w:val="24"/>
          <w:lang w:eastAsia="ru-RU"/>
        </w:rPr>
        <w:t xml:space="preserve">7) утверждение генеральных планов поселения, правил землепользования и </w:t>
      </w:r>
      <w:r w:rsidRPr="00E637AC">
        <w:rPr>
          <w:rFonts w:ascii="Times New Roman" w:eastAsia="Times New Roman" w:hAnsi="Times New Roman" w:cs="Times New Roman"/>
          <w:sz w:val="24"/>
          <w:szCs w:val="24"/>
          <w:lang w:eastAsia="ru-RU"/>
        </w:rPr>
        <w:lastRenderedPageBreak/>
        <w:t>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E637AC">
        <w:rPr>
          <w:rFonts w:ascii="Times New Roman" w:eastAsia="Times New Roman" w:hAnsi="Times New Roman" w:cs="Times New Roman"/>
          <w:sz w:val="24"/>
          <w:szCs w:val="24"/>
          <w:lang w:eastAsia="ru-RU"/>
        </w:rPr>
        <w:t xml:space="preserve"> в границах поселения для муниципальных нужд, осуществление земельного </w:t>
      </w:r>
      <w:proofErr w:type="gramStart"/>
      <w:r w:rsidRPr="00E637AC">
        <w:rPr>
          <w:rFonts w:ascii="Times New Roman" w:eastAsia="Times New Roman" w:hAnsi="Times New Roman" w:cs="Times New Roman"/>
          <w:sz w:val="24"/>
          <w:szCs w:val="24"/>
          <w:lang w:eastAsia="ru-RU"/>
        </w:rPr>
        <w:t>контроля за</w:t>
      </w:r>
      <w:proofErr w:type="gramEnd"/>
      <w:r w:rsidRPr="00E637AC">
        <w:rPr>
          <w:rFonts w:ascii="Times New Roman" w:eastAsia="Times New Roman" w:hAnsi="Times New Roman" w:cs="Times New Roman"/>
          <w:sz w:val="24"/>
          <w:szCs w:val="24"/>
          <w:lang w:eastAsia="ru-RU"/>
        </w:rPr>
        <w:t xml:space="preserve"> использованием земель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8)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10) создание, развитие и обеспечение охраны лечебно-оздоровительных местностей и курортов местного значения на территории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Установить следующие размеры субвенций, предоставляемых в связи с передачей осуществления полномочий: 2018 год в сумме 50,0 тыс. рублей, 2019 год в сумме 20,0тыс</w:t>
      </w:r>
      <w:proofErr w:type="gramStart"/>
      <w:r w:rsidRPr="00E637AC">
        <w:rPr>
          <w:rFonts w:ascii="Times New Roman" w:eastAsia="Times New Roman" w:hAnsi="Times New Roman" w:cs="Times New Roman"/>
          <w:sz w:val="24"/>
          <w:szCs w:val="24"/>
          <w:lang w:eastAsia="ru-RU"/>
        </w:rPr>
        <w:t>.р</w:t>
      </w:r>
      <w:proofErr w:type="gramEnd"/>
      <w:r w:rsidRPr="00E637AC">
        <w:rPr>
          <w:rFonts w:ascii="Times New Roman" w:eastAsia="Times New Roman" w:hAnsi="Times New Roman" w:cs="Times New Roman"/>
          <w:sz w:val="24"/>
          <w:szCs w:val="24"/>
          <w:lang w:eastAsia="ru-RU"/>
        </w:rPr>
        <w:t>ублей, 2020 год в сумме 20,0 тыс. рублей.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13. </w:t>
      </w:r>
      <w:proofErr w:type="gramStart"/>
      <w:r w:rsidRPr="00E637AC">
        <w:rPr>
          <w:rFonts w:ascii="Times New Roman" w:eastAsia="Times New Roman" w:hAnsi="Times New Roman" w:cs="Times New Roman"/>
          <w:sz w:val="24"/>
          <w:szCs w:val="24"/>
          <w:lang w:eastAsia="ru-RU"/>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(или</w:t>
      </w:r>
      <w:proofErr w:type="gramEnd"/>
      <w:r w:rsidRPr="00E637AC">
        <w:rPr>
          <w:rFonts w:ascii="Times New Roman" w:eastAsia="Times New Roman" w:hAnsi="Times New Roman" w:cs="Times New Roman"/>
          <w:sz w:val="24"/>
          <w:szCs w:val="24"/>
          <w:lang w:eastAsia="ru-RU"/>
        </w:rPr>
        <w:t xml:space="preserve">) </w:t>
      </w:r>
      <w:proofErr w:type="gramStart"/>
      <w:r w:rsidRPr="00E637AC">
        <w:rPr>
          <w:rFonts w:ascii="Times New Roman" w:eastAsia="Times New Roman" w:hAnsi="Times New Roman" w:cs="Times New Roman"/>
          <w:sz w:val="24"/>
          <w:szCs w:val="24"/>
          <w:lang w:eastAsia="ru-RU"/>
        </w:rPr>
        <w:t>сокращении</w:t>
      </w:r>
      <w:proofErr w:type="gramEnd"/>
      <w:r w:rsidRPr="00E637AC">
        <w:rPr>
          <w:rFonts w:ascii="Times New Roman" w:eastAsia="Times New Roman" w:hAnsi="Times New Roman" w:cs="Times New Roman"/>
          <w:sz w:val="24"/>
          <w:szCs w:val="24"/>
          <w:lang w:eastAsia="ru-RU"/>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ab/>
      </w:r>
      <w:proofErr w:type="gramStart"/>
      <w:r w:rsidRPr="00E637AC">
        <w:rPr>
          <w:rFonts w:ascii="Times New Roman" w:eastAsia="Times New Roman" w:hAnsi="Times New Roman" w:cs="Times New Roman"/>
          <w:sz w:val="24"/>
          <w:szCs w:val="24"/>
          <w:lang w:eastAsia="ru-RU"/>
        </w:rPr>
        <w:t>Проекты решений и иных нормативных правовых актов сельского поселения,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E637AC">
        <w:rPr>
          <w:rFonts w:ascii="Times New Roman" w:eastAsia="Times New Roman" w:hAnsi="Times New Roman" w:cs="Times New Roman"/>
          <w:sz w:val="24"/>
          <w:szCs w:val="24"/>
          <w:lang w:eastAsia="ru-RU"/>
        </w:rPr>
        <w:t xml:space="preserve"> (или) </w:t>
      </w:r>
      <w:proofErr w:type="gramStart"/>
      <w:r w:rsidRPr="00E637AC">
        <w:rPr>
          <w:rFonts w:ascii="Times New Roman" w:eastAsia="Times New Roman" w:hAnsi="Times New Roman" w:cs="Times New Roman"/>
          <w:sz w:val="24"/>
          <w:szCs w:val="24"/>
          <w:lang w:eastAsia="ru-RU"/>
        </w:rPr>
        <w:t>сокращении</w:t>
      </w:r>
      <w:proofErr w:type="gramEnd"/>
      <w:r w:rsidRPr="00E637AC">
        <w:rPr>
          <w:rFonts w:ascii="Times New Roman" w:eastAsia="Times New Roman" w:hAnsi="Times New Roman" w:cs="Times New Roman"/>
          <w:sz w:val="24"/>
          <w:szCs w:val="24"/>
          <w:lang w:eastAsia="ru-RU"/>
        </w:rPr>
        <w:t xml:space="preserve"> бюджетных ассигнований по </w:t>
      </w:r>
      <w:r w:rsidRPr="00E637AC">
        <w:rPr>
          <w:rFonts w:ascii="Times New Roman" w:eastAsia="Times New Roman" w:hAnsi="Times New Roman" w:cs="Times New Roman"/>
          <w:sz w:val="24"/>
          <w:szCs w:val="24"/>
          <w:lang w:eastAsia="ru-RU"/>
        </w:rPr>
        <w:lastRenderedPageBreak/>
        <w:t>конкретным статьям  расходов бюджета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Администрация сельского поселения не вправе принимать решения, приводящие к увеличению в 2018-2020 годах численности муниципальных служащих и работников организаций бюджетной сферы.</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14. </w:t>
      </w:r>
      <w:proofErr w:type="gramStart"/>
      <w:r w:rsidRPr="00E637AC">
        <w:rPr>
          <w:rFonts w:ascii="Times New Roman" w:eastAsia="Times New Roman" w:hAnsi="Times New Roman" w:cs="Times New Roman"/>
          <w:sz w:val="24"/>
          <w:szCs w:val="24"/>
          <w:lang w:eastAsia="ru-RU"/>
        </w:rPr>
        <w:t>Установить, что остатки средств бюджета сельского поселения, сложившиеся на 1 января 2018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Месягутовский сельсовет муниципального района Янаульский район Республики Башкортостан на покрытие временных ка</w:t>
      </w:r>
      <w:r>
        <w:rPr>
          <w:rFonts w:ascii="Times New Roman" w:eastAsia="Times New Roman" w:hAnsi="Times New Roman" w:cs="Times New Roman"/>
          <w:sz w:val="24"/>
          <w:szCs w:val="24"/>
          <w:lang w:eastAsia="ru-RU"/>
        </w:rPr>
        <w:t xml:space="preserve">ссовых разрывов, возникающих в </w:t>
      </w:r>
      <w:r w:rsidRPr="00E637AC">
        <w:rPr>
          <w:rFonts w:ascii="Times New Roman" w:eastAsia="Times New Roman" w:hAnsi="Times New Roman" w:cs="Times New Roman"/>
          <w:sz w:val="24"/>
          <w:szCs w:val="24"/>
          <w:lang w:eastAsia="ru-RU"/>
        </w:rPr>
        <w:t>ходе исполнения бюджета района.</w:t>
      </w:r>
      <w:proofErr w:type="gramEnd"/>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15. Установить, что финансирование расходов бюджета сельского поселения  осуществляется в пределах фактически поступивших доходов.</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16.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17.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18. </w:t>
      </w:r>
      <w:r w:rsidRPr="00E637AC">
        <w:rPr>
          <w:rFonts w:ascii="Times New Roman" w:eastAsia="Times New Roman" w:hAnsi="Times New Roman" w:cs="Times New Roman"/>
          <w:sz w:val="24"/>
          <w:szCs w:val="24"/>
          <w:lang w:eastAsia="ru-RU"/>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19. Совету сельского поселения Месягутовский сельсовет муниципального района Янаульский район Республики Башкортостан установить </w:t>
      </w:r>
      <w:proofErr w:type="gramStart"/>
      <w:r w:rsidRPr="00E637AC">
        <w:rPr>
          <w:rFonts w:ascii="Times New Roman" w:eastAsia="Times New Roman" w:hAnsi="Times New Roman" w:cs="Times New Roman"/>
          <w:sz w:val="24"/>
          <w:szCs w:val="24"/>
          <w:lang w:eastAsia="ru-RU"/>
        </w:rPr>
        <w:t>контроль за</w:t>
      </w:r>
      <w:proofErr w:type="gramEnd"/>
      <w:r w:rsidRPr="00E637AC">
        <w:rPr>
          <w:rFonts w:ascii="Times New Roman" w:eastAsia="Times New Roman" w:hAnsi="Times New Roman" w:cs="Times New Roman"/>
          <w:sz w:val="24"/>
          <w:szCs w:val="24"/>
          <w:lang w:eastAsia="ru-RU"/>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lastRenderedPageBreak/>
        <w:t>20. Утвердить:</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proofErr w:type="gramStart"/>
      <w:r w:rsidRPr="00E637AC">
        <w:rPr>
          <w:rFonts w:ascii="Times New Roman" w:eastAsia="Times New Roman" w:hAnsi="Times New Roman" w:cs="Times New Roman"/>
          <w:sz w:val="24"/>
          <w:szCs w:val="24"/>
          <w:lang w:eastAsia="ru-RU"/>
        </w:rPr>
        <w:t>1) верхний предел муниципального долга на 1 января 2019 года в сумме 0,0 рублей, в том числе верхний предел долга по муниципальным гарантиям в сумме 0,0  рублей, на 1 января 2020 года в сумме 0,0 рублей, в том числе верхний предел долга по муниципальным гарантиям в сумме 0,0 рублей, на 1 января 2021года в сумме 0,0 рублей, в том числе</w:t>
      </w:r>
      <w:proofErr w:type="gramEnd"/>
      <w:r w:rsidRPr="00E637AC">
        <w:rPr>
          <w:rFonts w:ascii="Times New Roman" w:eastAsia="Times New Roman" w:hAnsi="Times New Roman" w:cs="Times New Roman"/>
          <w:sz w:val="24"/>
          <w:szCs w:val="24"/>
          <w:lang w:eastAsia="ru-RU"/>
        </w:rPr>
        <w:t xml:space="preserve"> верхний предел долга по муниципальным гарантиям в сумме 0,0 рублей.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2) предельный объем муниципального долга на 2018 год в сумме 220 000,00  рублей, на 2019 год в сумме 220 000,00  рублей, на 2020 </w:t>
      </w:r>
      <w:r>
        <w:rPr>
          <w:rFonts w:ascii="Times New Roman" w:eastAsia="Times New Roman" w:hAnsi="Times New Roman" w:cs="Times New Roman"/>
          <w:sz w:val="24"/>
          <w:szCs w:val="24"/>
          <w:lang w:eastAsia="ru-RU"/>
        </w:rPr>
        <w:t>год в сумме 220 000,00  рублей.</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21. Включить в бюджет сельского поселения средства на формирование резервного фонда в сумме 10,0 тыс. рублей ежегодно.</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22. Администрации сельского поселения Месягутовский сельсовет муниципального района  Янаульский район Республики Башкортостан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23. Предложить председателю Совета сельского поселения Месягутовский сельсовет муниципального района Республики Башкортостан и поручить администрации сельского поселения Месягутовский сельсовет муниципального района Республики Башкортостан издавать свои нормативные правовые акты в соответствии с настоящим решением.</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24. Данное решение о бюджете вступает в силу с 1 января 2018 года и подлежит обнародованию после его принятия и подписания в установленном порядке.</w:t>
      </w: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 xml:space="preserve"> 25. Контроль исполнения настоящего решения возложить на комиссию Совета по бюджету, налогам, вопросам муниципальной собственности.</w:t>
      </w:r>
    </w:p>
    <w:p w:rsid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p>
    <w:p w:rsid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p>
    <w:p w:rsidR="00E637AC" w:rsidRPr="00E637AC" w:rsidRDefault="00E637AC" w:rsidP="00E637AC">
      <w:pPr>
        <w:widowControl w:val="0"/>
        <w:shd w:val="clear" w:color="auto" w:fill="FFFFFF"/>
        <w:autoSpaceDE w:val="0"/>
        <w:autoSpaceDN w:val="0"/>
        <w:adjustRightInd w:val="0"/>
        <w:spacing w:before="24" w:after="0" w:line="408" w:lineRule="exact"/>
        <w:ind w:right="427"/>
        <w:jc w:val="both"/>
        <w:rPr>
          <w:rFonts w:ascii="Times New Roman" w:eastAsia="Times New Roman" w:hAnsi="Times New Roman" w:cs="Times New Roman"/>
          <w:sz w:val="24"/>
          <w:szCs w:val="24"/>
          <w:lang w:eastAsia="ru-RU"/>
        </w:rPr>
      </w:pPr>
    </w:p>
    <w:p w:rsidR="00E637AC" w:rsidRPr="00E637AC" w:rsidRDefault="00E637AC" w:rsidP="00E637AC">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Глава  сельского поселения</w:t>
      </w:r>
    </w:p>
    <w:p w:rsidR="00E637AC" w:rsidRPr="00E637AC" w:rsidRDefault="00E637AC" w:rsidP="00E637AC">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4"/>
          <w:szCs w:val="24"/>
          <w:lang w:eastAsia="ru-RU"/>
        </w:rPr>
      </w:pPr>
      <w:r w:rsidRPr="00E637AC">
        <w:rPr>
          <w:rFonts w:ascii="Times New Roman" w:eastAsia="Times New Roman" w:hAnsi="Times New Roman" w:cs="Times New Roman"/>
          <w:sz w:val="24"/>
          <w:szCs w:val="24"/>
          <w:lang w:eastAsia="ru-RU"/>
        </w:rPr>
        <w:t>Месягутовский сельсовет муниципального района</w:t>
      </w:r>
    </w:p>
    <w:p w:rsidR="00900845" w:rsidRPr="00900845" w:rsidRDefault="00E637AC" w:rsidP="00E637AC">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0"/>
          <w:szCs w:val="20"/>
          <w:lang w:eastAsia="ru-RU"/>
        </w:rPr>
      </w:pPr>
      <w:r w:rsidRPr="00E637AC">
        <w:rPr>
          <w:rFonts w:ascii="Times New Roman" w:eastAsia="Times New Roman" w:hAnsi="Times New Roman" w:cs="Times New Roman"/>
          <w:sz w:val="24"/>
          <w:szCs w:val="24"/>
          <w:lang w:eastAsia="ru-RU"/>
        </w:rPr>
        <w:t xml:space="preserve">Янаульский район Республики Башкортостан:                                               </w:t>
      </w:r>
      <w:proofErr w:type="spellStart"/>
      <w:r w:rsidRPr="00E637AC">
        <w:rPr>
          <w:rFonts w:ascii="Times New Roman" w:eastAsia="Times New Roman" w:hAnsi="Times New Roman" w:cs="Times New Roman"/>
          <w:sz w:val="24"/>
          <w:szCs w:val="24"/>
          <w:lang w:eastAsia="ru-RU"/>
        </w:rPr>
        <w:t>И.И.Ахраров</w:t>
      </w:r>
      <w:proofErr w:type="spellEnd"/>
      <w:r w:rsidRPr="00E637AC">
        <w:rPr>
          <w:rFonts w:ascii="Times New Roman" w:eastAsia="Times New Roman" w:hAnsi="Times New Roman" w:cs="Times New Roman"/>
          <w:sz w:val="24"/>
          <w:szCs w:val="24"/>
          <w:lang w:eastAsia="ru-RU"/>
        </w:rPr>
        <w:t xml:space="preserve">         </w:t>
      </w:r>
    </w:p>
    <w:p w:rsidR="00900845" w:rsidRPr="00900845" w:rsidRDefault="00900845" w:rsidP="00900845">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0"/>
          <w:szCs w:val="20"/>
          <w:lang w:eastAsia="ru-RU"/>
        </w:rPr>
      </w:pPr>
    </w:p>
    <w:p w:rsidR="00900845" w:rsidRPr="00900845" w:rsidRDefault="00900845" w:rsidP="00900845">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0"/>
          <w:szCs w:val="20"/>
          <w:lang w:eastAsia="ru-RU"/>
        </w:rPr>
      </w:pPr>
    </w:p>
    <w:p w:rsidR="00900845" w:rsidRPr="00900845" w:rsidRDefault="00900845" w:rsidP="00900845">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0"/>
          <w:szCs w:val="20"/>
          <w:lang w:eastAsia="ru-RU"/>
        </w:rPr>
      </w:pPr>
    </w:p>
    <w:p w:rsidR="00900845" w:rsidRPr="00900845" w:rsidRDefault="00900845" w:rsidP="00900845">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0"/>
          <w:szCs w:val="20"/>
          <w:lang w:eastAsia="ru-RU"/>
        </w:rPr>
      </w:pPr>
    </w:p>
    <w:p w:rsidR="00900845" w:rsidRPr="00900845" w:rsidRDefault="00900845" w:rsidP="00900845">
      <w:pPr>
        <w:widowControl w:val="0"/>
        <w:shd w:val="clear" w:color="auto" w:fill="FFFFFF"/>
        <w:autoSpaceDE w:val="0"/>
        <w:autoSpaceDN w:val="0"/>
        <w:adjustRightInd w:val="0"/>
        <w:spacing w:before="24" w:after="0" w:line="408" w:lineRule="exact"/>
        <w:ind w:right="427"/>
        <w:rPr>
          <w:rFonts w:ascii="Times New Roman" w:eastAsia="Times New Roman" w:hAnsi="Times New Roman" w:cs="Times New Roman"/>
          <w:sz w:val="24"/>
          <w:szCs w:val="24"/>
          <w:lang w:eastAsia="ru-RU"/>
        </w:rPr>
      </w:pP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Приложение № 1 к решению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Совета сельского поселения Месягутовский сельсовет</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муниципального района Янаульский район</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Республики Башкортостан от 7 декабря 2017г. № </w:t>
      </w:r>
      <w:r w:rsidR="00BA5C1C">
        <w:rPr>
          <w:rFonts w:ascii="Times New Roman" w:eastAsia="Times New Roman" w:hAnsi="Times New Roman" w:cs="Times New Roman"/>
          <w:sz w:val="20"/>
          <w:szCs w:val="20"/>
          <w:lang w:eastAsia="ru-RU"/>
        </w:rPr>
        <w:t>171/25</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«О бюджете сельского поселения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Месягутовский сельсовет</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муниципального района Янаульский район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Республики Башкортостан на 2018 год и </w:t>
      </w:r>
      <w:proofErr w:type="gramStart"/>
      <w:r w:rsidRPr="00900845">
        <w:rPr>
          <w:rFonts w:ascii="Times New Roman" w:eastAsia="Times New Roman" w:hAnsi="Times New Roman" w:cs="Times New Roman"/>
          <w:sz w:val="20"/>
          <w:szCs w:val="20"/>
          <w:lang w:eastAsia="ru-RU"/>
        </w:rPr>
        <w:t>на</w:t>
      </w:r>
      <w:proofErr w:type="gramEnd"/>
      <w:r w:rsidRPr="00900845">
        <w:rPr>
          <w:rFonts w:ascii="Times New Roman" w:eastAsia="Times New Roman" w:hAnsi="Times New Roman" w:cs="Times New Roman"/>
          <w:sz w:val="20"/>
          <w:szCs w:val="20"/>
          <w:lang w:eastAsia="ru-RU"/>
        </w:rPr>
        <w:t xml:space="preserve"> плановый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период 2019 и 2020 годов»</w:t>
      </w:r>
    </w:p>
    <w:p w:rsidR="00900845" w:rsidRPr="00900845" w:rsidRDefault="00900845" w:rsidP="00900845">
      <w:pPr>
        <w:widowControl w:val="0"/>
        <w:shd w:val="clear" w:color="auto" w:fill="FFFFFF"/>
        <w:autoSpaceDE w:val="0"/>
        <w:autoSpaceDN w:val="0"/>
        <w:adjustRightInd w:val="0"/>
        <w:spacing w:before="24" w:after="0" w:line="240" w:lineRule="auto"/>
        <w:ind w:right="14"/>
        <w:jc w:val="both"/>
        <w:rPr>
          <w:rFonts w:ascii="Times New Roman" w:eastAsia="Times New Roman" w:hAnsi="Times New Roman" w:cs="Times New Roman"/>
          <w:sz w:val="24"/>
          <w:szCs w:val="24"/>
          <w:lang w:eastAsia="ru-RU"/>
        </w:rPr>
      </w:pPr>
    </w:p>
    <w:p w:rsidR="00900845" w:rsidRPr="00900845" w:rsidRDefault="00900845" w:rsidP="00900845">
      <w:pPr>
        <w:widowControl w:val="0"/>
        <w:shd w:val="clear" w:color="auto" w:fill="FFFFFF"/>
        <w:autoSpaceDE w:val="0"/>
        <w:autoSpaceDN w:val="0"/>
        <w:adjustRightInd w:val="0"/>
        <w:spacing w:before="24" w:after="0" w:line="240" w:lineRule="auto"/>
        <w:ind w:right="14"/>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4"/>
          <w:szCs w:val="24"/>
          <w:lang w:eastAsia="ru-RU"/>
        </w:rPr>
        <w:t xml:space="preserve">                                                                         </w:t>
      </w:r>
    </w:p>
    <w:p w:rsidR="00900845" w:rsidRPr="00900845" w:rsidRDefault="00900845" w:rsidP="009008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0845">
        <w:rPr>
          <w:rFonts w:ascii="Times New Roman" w:eastAsia="Times New Roman" w:hAnsi="Times New Roman" w:cs="Times New Roman"/>
          <w:b/>
          <w:i/>
          <w:sz w:val="20"/>
          <w:szCs w:val="20"/>
          <w:lang w:eastAsia="ru-RU"/>
        </w:rPr>
        <w:t xml:space="preserve">   </w:t>
      </w: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Перечень главных администраторов</w:t>
      </w:r>
    </w:p>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доходов бюджета сельского  поселения Месягутовский сельсовет </w:t>
      </w:r>
    </w:p>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муниципального района Янаульский  район  Республики Башкортостан</w:t>
      </w: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900845" w:rsidRPr="00900845" w:rsidTr="00E47E07">
        <w:trPr>
          <w:cantSplit/>
          <w:trHeight w:val="375"/>
        </w:trPr>
        <w:tc>
          <w:tcPr>
            <w:tcW w:w="4335" w:type="dxa"/>
            <w:gridSpan w:val="2"/>
            <w:tcBorders>
              <w:top w:val="single" w:sz="4" w:space="0" w:color="auto"/>
              <w:left w:val="single" w:sz="4" w:space="0" w:color="auto"/>
              <w:bottom w:val="nil"/>
              <w:right w:val="nil"/>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Код классификации 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Наименование </w:t>
            </w:r>
          </w:p>
        </w:tc>
      </w:tr>
      <w:tr w:rsidR="00900845" w:rsidRPr="00900845" w:rsidTr="00E47E0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главного </w:t>
            </w:r>
            <w:proofErr w:type="spellStart"/>
            <w:proofErr w:type="gramStart"/>
            <w:r w:rsidRPr="00900845">
              <w:rPr>
                <w:rFonts w:ascii="Times New Roman" w:eastAsia="Times New Roman" w:hAnsi="Times New Roman" w:cs="Times New Roman"/>
                <w:sz w:val="20"/>
                <w:szCs w:val="20"/>
                <w:lang w:eastAsia="ru-RU"/>
              </w:rPr>
              <w:t>адми-нистратора</w:t>
            </w:r>
            <w:proofErr w:type="spellEnd"/>
            <w:proofErr w:type="gramEnd"/>
          </w:p>
        </w:tc>
        <w:tc>
          <w:tcPr>
            <w:tcW w:w="3060" w:type="dxa"/>
            <w:tcBorders>
              <w:top w:val="single" w:sz="4" w:space="0" w:color="auto"/>
              <w:left w:val="nil"/>
              <w:bottom w:val="single" w:sz="4" w:space="0" w:color="auto"/>
              <w:right w:val="nil"/>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Вида, подвида</w:t>
            </w:r>
          </w:p>
        </w:tc>
        <w:tc>
          <w:tcPr>
            <w:tcW w:w="5205" w:type="dxa"/>
            <w:vMerge/>
            <w:tcBorders>
              <w:top w:val="single" w:sz="4" w:space="0" w:color="auto"/>
              <w:left w:val="single" w:sz="4" w:space="0" w:color="auto"/>
              <w:bottom w:val="single" w:sz="4" w:space="0" w:color="000000"/>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00845" w:rsidRPr="00900845" w:rsidRDefault="00900845" w:rsidP="00900845">
      <w:pPr>
        <w:widowControl w:val="0"/>
        <w:tabs>
          <w:tab w:val="left" w:pos="10260"/>
        </w:tab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900845" w:rsidRPr="00900845" w:rsidTr="00E47E0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w:t>
            </w:r>
          </w:p>
        </w:tc>
        <w:tc>
          <w:tcPr>
            <w:tcW w:w="3060" w:type="dxa"/>
            <w:tcBorders>
              <w:top w:val="single" w:sz="4" w:space="0" w:color="auto"/>
              <w:left w:val="nil"/>
              <w:bottom w:val="single" w:sz="4" w:space="0" w:color="auto"/>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2</w:t>
            </w:r>
          </w:p>
        </w:tc>
        <w:tc>
          <w:tcPr>
            <w:tcW w:w="5205" w:type="dxa"/>
            <w:tcBorders>
              <w:top w:val="single" w:sz="4" w:space="0" w:color="auto"/>
              <w:left w:val="nil"/>
              <w:bottom w:val="single" w:sz="4" w:space="0" w:color="auto"/>
              <w:right w:val="single" w:sz="4" w:space="0" w:color="auto"/>
            </w:tcBorders>
            <w:vAlign w:val="center"/>
          </w:tcPr>
          <w:p w:rsidR="00900845" w:rsidRPr="00900845" w:rsidRDefault="00900845" w:rsidP="00900845">
            <w:pPr>
              <w:widowControl w:val="0"/>
              <w:tabs>
                <w:tab w:val="left" w:pos="1026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3</w:t>
            </w:r>
          </w:p>
        </w:tc>
      </w:tr>
      <w:tr w:rsidR="00900845" w:rsidRPr="00900845" w:rsidTr="00E47E07">
        <w:trPr>
          <w:trHeight w:val="75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00845">
              <w:rPr>
                <w:rFonts w:ascii="Times New Roman" w:eastAsia="Times New Roman" w:hAnsi="Times New Roman" w:cs="Times New Roman"/>
                <w:b/>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rPr>
                <w:rFonts w:ascii="Times New Roman" w:eastAsia="Times New Roman" w:hAnsi="Times New Roman" w:cs="Times New Roman"/>
                <w:b/>
                <w:bCs/>
                <w:snapToGrid w:val="0"/>
                <w:sz w:val="20"/>
                <w:szCs w:val="20"/>
                <w:lang w:eastAsia="ru-RU"/>
              </w:rPr>
            </w:pP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0845">
              <w:rPr>
                <w:rFonts w:ascii="Times New Roman" w:eastAsia="Times New Roman" w:hAnsi="Times New Roman" w:cs="Times New Roman"/>
                <w:b/>
                <w:sz w:val="20"/>
                <w:szCs w:val="20"/>
                <w:lang w:eastAsia="ru-RU"/>
              </w:rPr>
              <w:t>Администрация сельского  поселения Месягутовский сельсовет муниципального района Янаульский район Республики Башкортостан</w:t>
            </w:r>
          </w:p>
        </w:tc>
      </w:tr>
      <w:tr w:rsidR="00900845" w:rsidRPr="00900845" w:rsidTr="00E47E07">
        <w:trPr>
          <w:trHeight w:val="75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1 08 04020 01 0000 110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1 13 01995 10 0000 130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1 13 02065 10 0000 130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1 13 02995 10 0000 130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1 16 23051 10 0000 140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1 16 23052 10 0000 140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1 17 01050 10 0000 180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1 17 05050 10 0000 180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Прочие неналоговые доходы бюджетов </w:t>
            </w:r>
            <w:r w:rsidRPr="00900845">
              <w:rPr>
                <w:rFonts w:ascii="Times New Roman" w:eastAsia="Times New Roman" w:hAnsi="Times New Roman" w:cs="Times New Roman"/>
                <w:sz w:val="20"/>
                <w:szCs w:val="20"/>
                <w:lang w:eastAsia="ru-RU"/>
              </w:rPr>
              <w:t>сельских</w:t>
            </w:r>
            <w:r w:rsidRPr="00900845">
              <w:rPr>
                <w:rFonts w:ascii="Times New Roman" w:eastAsia="Times New Roman" w:hAnsi="Times New Roman" w:cs="Times New Roman"/>
                <w:snapToGrid w:val="0"/>
                <w:sz w:val="20"/>
                <w:szCs w:val="20"/>
                <w:lang w:eastAsia="ru-RU"/>
              </w:rPr>
              <w:t xml:space="preserve">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00845">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1 17 14030 10 0000 180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Средства самообложения граждан, зачисляемые в бюджеты сельских поселений</w:t>
            </w:r>
          </w:p>
        </w:tc>
      </w:tr>
      <w:tr w:rsidR="00900845" w:rsidRPr="00900845" w:rsidTr="00E47E07">
        <w:trPr>
          <w:trHeight w:val="380"/>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bCs/>
                <w:sz w:val="20"/>
                <w:szCs w:val="20"/>
                <w:lang w:eastAsia="ru-RU"/>
              </w:rPr>
              <w:lastRenderedPageBreak/>
              <w:t>791</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2 00 00000 00 0000 000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Безвозмездные поступления </w:t>
            </w:r>
            <w:r w:rsidRPr="00900845">
              <w:rPr>
                <w:rFonts w:ascii="Times New Roman" w:eastAsia="Times New Roman" w:hAnsi="Times New Roman" w:cs="Times New Roman"/>
                <w:sz w:val="20"/>
                <w:szCs w:val="20"/>
                <w:lang w:eastAsia="ru-RU"/>
              </w:rPr>
              <w:t>&lt;1&gt;</w:t>
            </w:r>
          </w:p>
        </w:tc>
      </w:tr>
      <w:tr w:rsidR="00900845" w:rsidRPr="00900845" w:rsidTr="00E47E07">
        <w:trPr>
          <w:trHeight w:val="473"/>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00845">
              <w:rPr>
                <w:rFonts w:ascii="Times New Roman" w:eastAsia="Times New Roman" w:hAnsi="Times New Roman" w:cs="Times New Roman"/>
                <w:b/>
                <w:bCs/>
                <w:sz w:val="20"/>
                <w:szCs w:val="20"/>
                <w:lang w:eastAsia="ru-RU"/>
              </w:rPr>
              <w:t> </w:t>
            </w: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00845">
              <w:rPr>
                <w:rFonts w:ascii="Times New Roman" w:eastAsia="Times New Roman" w:hAnsi="Times New Roman" w:cs="Times New Roman"/>
                <w:bCs/>
                <w:sz w:val="20"/>
                <w:szCs w:val="20"/>
                <w:lang w:eastAsia="ru-RU"/>
              </w:rPr>
              <w:t>Иные доходы бюджета сельского поселения Месягутовский сельсовет муниципального района Янаульский район Республики Башкортостан, администрирование которых может осуществляться главными администраторами доходов бюджета сельского поселения Месягутовский сельсовет муниципального района Янаульский район Республики Башкортостан в пределах</w:t>
            </w:r>
            <w:r w:rsidRPr="00900845">
              <w:rPr>
                <w:rFonts w:ascii="Times New Roman" w:eastAsia="Times New Roman" w:hAnsi="Times New Roman" w:cs="Times New Roman"/>
                <w:b/>
                <w:bCs/>
                <w:sz w:val="20"/>
                <w:szCs w:val="20"/>
                <w:lang w:eastAsia="ru-RU"/>
              </w:rPr>
              <w:t xml:space="preserve"> </w:t>
            </w:r>
            <w:r w:rsidRPr="00900845">
              <w:rPr>
                <w:rFonts w:ascii="Times New Roman" w:eastAsia="Times New Roman" w:hAnsi="Times New Roman" w:cs="Times New Roman"/>
                <w:bCs/>
                <w:sz w:val="20"/>
                <w:szCs w:val="20"/>
                <w:lang w:eastAsia="ru-RU"/>
              </w:rPr>
              <w:t>их компетенции</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1 11 03050 10 0000 120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00845">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1 08 07175 01 0000 110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1 11 09015 10 0000 120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1 11 09025 10 0000 120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1 11 09035 10 0000 120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Доходы от эксплуатации и использования </w:t>
            </w:r>
            <w:proofErr w:type="gramStart"/>
            <w:r w:rsidRPr="00900845">
              <w:rPr>
                <w:rFonts w:ascii="Times New Roman" w:eastAsia="Times New Roman" w:hAnsi="Times New Roman" w:cs="Times New Roman"/>
                <w:sz w:val="20"/>
                <w:szCs w:val="20"/>
                <w:lang w:eastAsia="ru-RU"/>
              </w:rPr>
              <w:t>имущества</w:t>
            </w:r>
            <w:proofErr w:type="gramEnd"/>
            <w:r w:rsidRPr="00900845">
              <w:rPr>
                <w:rFonts w:ascii="Times New Roman" w:eastAsia="Times New Roman" w:hAnsi="Times New Roman" w:cs="Times New Roman"/>
                <w:sz w:val="20"/>
                <w:szCs w:val="20"/>
                <w:lang w:eastAsia="ru-RU"/>
              </w:rPr>
              <w:t xml:space="preserve"> автомобильных дорог, находящихся в собственности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1 11 09045 10 0000 120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Прочие поступления от использования имущества, находящегося в собственности </w:t>
            </w:r>
            <w:r w:rsidRPr="00900845">
              <w:rPr>
                <w:rFonts w:ascii="Times New Roman" w:eastAsia="Times New Roman" w:hAnsi="Times New Roman" w:cs="Times New Roman"/>
                <w:sz w:val="20"/>
                <w:szCs w:val="20"/>
                <w:lang w:eastAsia="ru-RU"/>
              </w:rPr>
              <w:t>сельских</w:t>
            </w:r>
            <w:r w:rsidRPr="00900845">
              <w:rPr>
                <w:rFonts w:ascii="Times New Roman" w:eastAsia="Times New Roman" w:hAnsi="Times New Roman" w:cs="Times New Roman"/>
                <w:snapToGrid w:val="0"/>
                <w:sz w:val="20"/>
                <w:szCs w:val="20"/>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1 12 04051 10 0000 120 </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1 12 04052 10 0000 120 </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1 13 01995 10 0000 130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1 13 02065 10 0000 130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1 13 02995 10 0000 130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1 14 01050 10 0000 410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Доходы от продажи квартир, находящихся в собственности </w:t>
            </w:r>
            <w:r w:rsidRPr="00900845">
              <w:rPr>
                <w:rFonts w:ascii="Times New Roman" w:eastAsia="Times New Roman" w:hAnsi="Times New Roman" w:cs="Times New Roman"/>
                <w:sz w:val="20"/>
                <w:szCs w:val="20"/>
                <w:lang w:eastAsia="ru-RU"/>
              </w:rPr>
              <w:t>сельских</w:t>
            </w:r>
            <w:r w:rsidRPr="00900845">
              <w:rPr>
                <w:rFonts w:ascii="Times New Roman" w:eastAsia="Times New Roman" w:hAnsi="Times New Roman" w:cs="Times New Roman"/>
                <w:snapToGrid w:val="0"/>
                <w:sz w:val="20"/>
                <w:szCs w:val="20"/>
                <w:lang w:eastAsia="ru-RU"/>
              </w:rPr>
              <w:t xml:space="preserve">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1 14 03050 10 0000 410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1 14 03050 10 0000 440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1 14 04050 10 0000 420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Доходы от продажи нематериальных активов, </w:t>
            </w:r>
            <w:r w:rsidRPr="00900845">
              <w:rPr>
                <w:rFonts w:ascii="Times New Roman" w:eastAsia="Times New Roman" w:hAnsi="Times New Roman" w:cs="Times New Roman"/>
                <w:sz w:val="20"/>
                <w:szCs w:val="20"/>
                <w:lang w:eastAsia="ru-RU"/>
              </w:rPr>
              <w:lastRenderedPageBreak/>
              <w:t>находящихся в собственности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4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1 15 02050 10 0000 140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4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1 16 23051 10 0000 140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1 16 23052 10 0000 140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0845">
              <w:rPr>
                <w:rFonts w:ascii="Times New Roman" w:eastAsia="Times New Roman" w:hAnsi="Times New Roman" w:cs="Times New Roman"/>
                <w:color w:val="000000"/>
                <w:sz w:val="20"/>
                <w:szCs w:val="20"/>
                <w:lang w:eastAsia="ru-RU"/>
              </w:rPr>
              <w:t>1 16 42050 10 0000 140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0845">
              <w:rPr>
                <w:rFonts w:ascii="Times New Roman" w:eastAsia="Times New Roman" w:hAnsi="Times New Roman" w:cs="Times New Roman"/>
                <w:color w:val="000000"/>
                <w:sz w:val="20"/>
                <w:szCs w:val="20"/>
                <w:lang w:eastAsia="ru-RU"/>
              </w:rPr>
              <w:t xml:space="preserve">1 16 51040 02 0000 140 </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1 16 90050 10 0000 140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Прочие поступления от денежных взысканий (штрафов) и иных сумм в возмещение ущерба, зачисляемые в бюджеты </w:t>
            </w:r>
            <w:r w:rsidRPr="00900845">
              <w:rPr>
                <w:rFonts w:ascii="Times New Roman" w:eastAsia="Times New Roman" w:hAnsi="Times New Roman" w:cs="Times New Roman"/>
                <w:sz w:val="20"/>
                <w:szCs w:val="20"/>
                <w:lang w:eastAsia="ru-RU"/>
              </w:rPr>
              <w:t>сельских</w:t>
            </w:r>
            <w:r w:rsidRPr="00900845">
              <w:rPr>
                <w:rFonts w:ascii="Times New Roman" w:eastAsia="Times New Roman" w:hAnsi="Times New Roman" w:cs="Times New Roman"/>
                <w:snapToGrid w:val="0"/>
                <w:sz w:val="20"/>
                <w:szCs w:val="20"/>
                <w:lang w:eastAsia="ru-RU"/>
              </w:rPr>
              <w:t xml:space="preserve"> поселений</w:t>
            </w:r>
          </w:p>
        </w:tc>
      </w:tr>
      <w:tr w:rsidR="00900845" w:rsidRPr="00900845" w:rsidTr="00E47E07">
        <w:trPr>
          <w:trHeight w:val="499"/>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1 17 01050 10 0000 180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900845" w:rsidRPr="00900845" w:rsidTr="00E47E07">
        <w:trPr>
          <w:trHeight w:val="499"/>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1 17 05050 10 0000 180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Прочие неналоговые доходы бюджетов сельских поселений</w:t>
            </w:r>
          </w:p>
        </w:tc>
      </w:tr>
      <w:tr w:rsidR="00900845" w:rsidRPr="00900845" w:rsidTr="00E47E07">
        <w:trPr>
          <w:trHeight w:val="375"/>
        </w:trPr>
        <w:tc>
          <w:tcPr>
            <w:tcW w:w="1275" w:type="dxa"/>
            <w:tcBorders>
              <w:top w:val="nil"/>
              <w:left w:val="single" w:sz="4" w:space="0" w:color="auto"/>
              <w:bottom w:val="single" w:sz="4" w:space="0" w:color="auto"/>
              <w:right w:val="single" w:sz="4" w:space="0" w:color="auto"/>
            </w:tcBorders>
          </w:tcPr>
          <w:p w:rsidR="00900845" w:rsidRPr="00900845" w:rsidRDefault="00900845" w:rsidP="00900845">
            <w:pPr>
              <w:widowControl w:val="0"/>
              <w:tabs>
                <w:tab w:val="left" w:pos="10260"/>
              </w:tabs>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ind w:right="-108"/>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2 00 00000 00 0000 000</w:t>
            </w:r>
          </w:p>
        </w:tc>
        <w:tc>
          <w:tcPr>
            <w:tcW w:w="5205" w:type="dxa"/>
            <w:tcBorders>
              <w:top w:val="nil"/>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Безвозмездные поступления &lt;1&gt;, &lt;2&gt;</w:t>
            </w:r>
          </w:p>
        </w:tc>
      </w:tr>
    </w:tbl>
    <w:p w:rsidR="00900845" w:rsidRPr="00900845" w:rsidRDefault="00900845" w:rsidP="00900845">
      <w:pPr>
        <w:widowControl w:val="0"/>
        <w:tabs>
          <w:tab w:val="left" w:pos="10260"/>
        </w:tabs>
        <w:autoSpaceDE w:val="0"/>
        <w:autoSpaceDN w:val="0"/>
        <w:adjustRightInd w:val="0"/>
        <w:spacing w:after="0" w:line="240" w:lineRule="auto"/>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w:t>
      </w:r>
    </w:p>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&lt;&lt;1</w:t>
      </w:r>
      <w:proofErr w:type="gramStart"/>
      <w:r w:rsidRPr="00900845">
        <w:rPr>
          <w:rFonts w:ascii="Times New Roman" w:eastAsia="Times New Roman" w:hAnsi="Times New Roman" w:cs="Times New Roman"/>
          <w:sz w:val="24"/>
          <w:szCs w:val="24"/>
          <w:lang w:eastAsia="ru-RU"/>
        </w:rPr>
        <w:t>&gt; В</w:t>
      </w:r>
      <w:proofErr w:type="gramEnd"/>
      <w:r w:rsidRPr="00900845">
        <w:rPr>
          <w:rFonts w:ascii="Times New Roman" w:eastAsia="Times New Roman" w:hAnsi="Times New Roman" w:cs="Times New Roman"/>
          <w:sz w:val="24"/>
          <w:szCs w:val="24"/>
          <w:lang w:eastAsia="ru-RU"/>
        </w:rPr>
        <w:t xml:space="preserve"> части доходов, зачисляемых в бюджет сельского поселения Месягутовский   сельсовет муниципального района Янаульский район Республики Башкортостан в пределах компетенции главных администраторов доходов бюджета сельского поселения  Месягутовский сельсовет муниципального района Янаульский район Республики Башкортостан.</w:t>
      </w:r>
    </w:p>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00845">
        <w:rPr>
          <w:rFonts w:ascii="Times New Roman" w:eastAsia="Times New Roman" w:hAnsi="Times New Roman" w:cs="Times New Roman"/>
          <w:sz w:val="24"/>
          <w:szCs w:val="24"/>
          <w:lang w:eastAsia="ru-RU"/>
        </w:rPr>
        <w:t>&lt;2&gt; Администраторами доходов бюджета сельского поселения Месягутовский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Месягутовский сельсовет муниципального района Янаульский район Республики Башкортостан) являются</w:t>
      </w:r>
      <w:proofErr w:type="gramEnd"/>
      <w:r w:rsidRPr="00900845">
        <w:rPr>
          <w:rFonts w:ascii="Times New Roman" w:eastAsia="Times New Roman" w:hAnsi="Times New Roman" w:cs="Times New Roman"/>
          <w:sz w:val="24"/>
          <w:szCs w:val="24"/>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Администраторами доходов бюджета сельского поселения Месягутовский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0845" w:rsidRPr="00900845" w:rsidRDefault="00900845" w:rsidP="009008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0845" w:rsidRPr="00900845" w:rsidRDefault="00F54048"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Управляющий делами</w:t>
      </w:r>
      <w:r w:rsidR="00900845" w:rsidRPr="00900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00845" w:rsidRPr="00900845">
        <w:rPr>
          <w:rFonts w:ascii="Times New Roman" w:eastAsia="Times New Roman" w:hAnsi="Times New Roman" w:cs="Times New Roman"/>
          <w:sz w:val="24"/>
          <w:szCs w:val="24"/>
          <w:lang w:eastAsia="ru-RU"/>
        </w:rPr>
        <w:t xml:space="preserve"> А.Н. </w:t>
      </w:r>
      <w:proofErr w:type="spellStart"/>
      <w:r w:rsidR="00900845" w:rsidRPr="00900845">
        <w:rPr>
          <w:rFonts w:ascii="Times New Roman" w:eastAsia="Times New Roman" w:hAnsi="Times New Roman" w:cs="Times New Roman"/>
          <w:sz w:val="24"/>
          <w:szCs w:val="24"/>
          <w:lang w:eastAsia="ru-RU"/>
        </w:rPr>
        <w:t>Низамова</w:t>
      </w:r>
      <w:proofErr w:type="spellEnd"/>
      <w:r w:rsidR="00900845" w:rsidRPr="00900845">
        <w:rPr>
          <w:rFonts w:ascii="Times New Roman" w:eastAsia="Times New Roman" w:hAnsi="Times New Roman" w:cs="Times New Roman"/>
          <w:sz w:val="24"/>
          <w:szCs w:val="24"/>
          <w:lang w:eastAsia="ru-RU"/>
        </w:rPr>
        <w:t xml:space="preserve">                                                      </w:t>
      </w:r>
    </w:p>
    <w:p w:rsidR="00900845" w:rsidRPr="00900845" w:rsidRDefault="00900845"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900845" w:rsidRPr="00900845" w:rsidRDefault="00900845"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900845" w:rsidRPr="00900845" w:rsidRDefault="00900845"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900845" w:rsidRPr="00900845" w:rsidRDefault="00900845"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900845" w:rsidRPr="00900845" w:rsidRDefault="00900845" w:rsidP="00900845">
      <w:pPr>
        <w:widowControl w:val="0"/>
        <w:shd w:val="clear" w:color="auto" w:fill="FFFFFF"/>
        <w:autoSpaceDE w:val="0"/>
        <w:autoSpaceDN w:val="0"/>
        <w:adjustRightInd w:val="0"/>
        <w:spacing w:before="24" w:after="0" w:line="240" w:lineRule="auto"/>
        <w:ind w:right="14"/>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w:t>
      </w:r>
    </w:p>
    <w:p w:rsidR="00900845" w:rsidRPr="00900845" w:rsidRDefault="00900845" w:rsidP="00900845">
      <w:pPr>
        <w:widowControl w:val="0"/>
        <w:shd w:val="clear" w:color="auto" w:fill="FFFFFF"/>
        <w:autoSpaceDE w:val="0"/>
        <w:autoSpaceDN w:val="0"/>
        <w:adjustRightInd w:val="0"/>
        <w:spacing w:before="24" w:after="0" w:line="240" w:lineRule="auto"/>
        <w:ind w:right="14"/>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Приложение № 2 к решению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Совета сельского поселения Месягутовский сельсовет</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муниципального района Янаульский район</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Республики Башкортостан от 7 декабря 2017г. № </w:t>
      </w:r>
      <w:r w:rsidR="00BA5C1C">
        <w:rPr>
          <w:rFonts w:ascii="Times New Roman" w:eastAsia="Times New Roman" w:hAnsi="Times New Roman" w:cs="Times New Roman"/>
          <w:sz w:val="20"/>
          <w:szCs w:val="20"/>
          <w:lang w:eastAsia="ru-RU"/>
        </w:rPr>
        <w:t>171/25</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«О бюджете сельского поселения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Месягутовский  сельсовет</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муниципального района Янаульский район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Республики Башкортостан на 2018 год и </w:t>
      </w:r>
      <w:proofErr w:type="gramStart"/>
      <w:r w:rsidRPr="00900845">
        <w:rPr>
          <w:rFonts w:ascii="Times New Roman" w:eastAsia="Times New Roman" w:hAnsi="Times New Roman" w:cs="Times New Roman"/>
          <w:sz w:val="20"/>
          <w:szCs w:val="20"/>
          <w:lang w:eastAsia="ru-RU"/>
        </w:rPr>
        <w:t>на</w:t>
      </w:r>
      <w:proofErr w:type="gramEnd"/>
      <w:r w:rsidRPr="00900845">
        <w:rPr>
          <w:rFonts w:ascii="Times New Roman" w:eastAsia="Times New Roman" w:hAnsi="Times New Roman" w:cs="Times New Roman"/>
          <w:sz w:val="20"/>
          <w:szCs w:val="20"/>
          <w:lang w:eastAsia="ru-RU"/>
        </w:rPr>
        <w:t xml:space="preserve"> плановый </w:t>
      </w:r>
    </w:p>
    <w:p w:rsidR="00900845" w:rsidRPr="00900845" w:rsidRDefault="00900845" w:rsidP="00900845">
      <w:pPr>
        <w:widowControl w:val="0"/>
        <w:shd w:val="clear" w:color="auto" w:fill="FFFFFF"/>
        <w:autoSpaceDE w:val="0"/>
        <w:autoSpaceDN w:val="0"/>
        <w:adjustRightInd w:val="0"/>
        <w:spacing w:before="24" w:after="0" w:line="240" w:lineRule="auto"/>
        <w:ind w:right="14"/>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период 2019 и 2020 годов»</w:t>
      </w:r>
    </w:p>
    <w:p w:rsidR="00900845" w:rsidRPr="00900845" w:rsidRDefault="00900845" w:rsidP="00900845">
      <w:pPr>
        <w:widowControl w:val="0"/>
        <w:shd w:val="clear" w:color="auto" w:fill="FFFFFF"/>
        <w:autoSpaceDE w:val="0"/>
        <w:autoSpaceDN w:val="0"/>
        <w:adjustRightInd w:val="0"/>
        <w:spacing w:before="24" w:after="0" w:line="240" w:lineRule="auto"/>
        <w:ind w:right="14"/>
        <w:jc w:val="both"/>
        <w:rPr>
          <w:rFonts w:ascii="Times New Roman" w:eastAsia="Times New Roman" w:hAnsi="Times New Roman" w:cs="Times New Roman"/>
          <w:sz w:val="20"/>
          <w:szCs w:val="20"/>
          <w:lang w:eastAsia="ru-RU"/>
        </w:rPr>
      </w:pPr>
    </w:p>
    <w:p w:rsidR="00900845" w:rsidRPr="00900845" w:rsidRDefault="00900845" w:rsidP="009008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00845" w:rsidRPr="00900845" w:rsidRDefault="00900845" w:rsidP="009008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Перечень </w:t>
      </w: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главных администраторов источников финансирования дефицита бюджета </w:t>
      </w: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сельского поселения Месягутовский сельсовет муниципального района </w:t>
      </w:r>
    </w:p>
    <w:p w:rsidR="00900845" w:rsidRPr="00900845" w:rsidRDefault="00900845" w:rsidP="009008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0845">
        <w:rPr>
          <w:rFonts w:ascii="Times New Roman" w:eastAsia="Times New Roman" w:hAnsi="Times New Roman" w:cs="Times New Roman"/>
          <w:sz w:val="24"/>
          <w:szCs w:val="24"/>
          <w:lang w:eastAsia="ru-RU"/>
        </w:rPr>
        <w:t xml:space="preserve">Янаульский район  Республики Башкортостан </w:t>
      </w:r>
    </w:p>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9555" w:type="dxa"/>
        <w:tblInd w:w="93" w:type="dxa"/>
        <w:tblLayout w:type="fixed"/>
        <w:tblLook w:val="0000" w:firstRow="0" w:lastRow="0" w:firstColumn="0" w:lastColumn="0" w:noHBand="0" w:noVBand="0"/>
      </w:tblPr>
      <w:tblGrid>
        <w:gridCol w:w="1275"/>
        <w:gridCol w:w="3060"/>
        <w:gridCol w:w="5220"/>
      </w:tblGrid>
      <w:tr w:rsidR="00900845" w:rsidRPr="00900845" w:rsidTr="00E47E07">
        <w:trPr>
          <w:cantSplit/>
          <w:trHeight w:val="375"/>
        </w:trPr>
        <w:tc>
          <w:tcPr>
            <w:tcW w:w="4335" w:type="dxa"/>
            <w:gridSpan w:val="2"/>
            <w:tcBorders>
              <w:top w:val="single" w:sz="4" w:space="0" w:color="auto"/>
              <w:left w:val="single" w:sz="4" w:space="0" w:color="auto"/>
              <w:bottom w:val="nil"/>
              <w:right w:val="nil"/>
            </w:tcBorders>
            <w:vAlign w:val="center"/>
          </w:tcPr>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Код  </w:t>
            </w:r>
            <w:proofErr w:type="gramStart"/>
            <w:r w:rsidRPr="00900845">
              <w:rPr>
                <w:rFonts w:ascii="Times New Roman" w:eastAsia="Times New Roman" w:hAnsi="Times New Roman" w:cs="Times New Roman"/>
                <w:sz w:val="20"/>
                <w:szCs w:val="20"/>
                <w:lang w:eastAsia="ru-RU"/>
              </w:rPr>
              <w:t>классификации   источников финансирования дефицита бюджета</w:t>
            </w:r>
            <w:proofErr w:type="gramEnd"/>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Наименование </w:t>
            </w:r>
          </w:p>
        </w:tc>
      </w:tr>
      <w:tr w:rsidR="00900845" w:rsidRPr="00900845" w:rsidTr="00E47E07">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главного </w:t>
            </w:r>
            <w:proofErr w:type="spellStart"/>
            <w:proofErr w:type="gramStart"/>
            <w:r w:rsidRPr="00900845">
              <w:rPr>
                <w:rFonts w:ascii="Times New Roman" w:eastAsia="Times New Roman" w:hAnsi="Times New Roman" w:cs="Times New Roman"/>
                <w:sz w:val="20"/>
                <w:szCs w:val="20"/>
                <w:lang w:eastAsia="ru-RU"/>
              </w:rPr>
              <w:t>адми-нистратора</w:t>
            </w:r>
            <w:proofErr w:type="spellEnd"/>
            <w:proofErr w:type="gramEnd"/>
          </w:p>
        </w:tc>
        <w:tc>
          <w:tcPr>
            <w:tcW w:w="3060" w:type="dxa"/>
            <w:tcBorders>
              <w:top w:val="single" w:sz="4" w:space="0" w:color="auto"/>
              <w:left w:val="nil"/>
              <w:bottom w:val="single" w:sz="4" w:space="0" w:color="auto"/>
              <w:right w:val="nil"/>
            </w:tcBorders>
            <w:vAlign w:val="center"/>
          </w:tcPr>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Группы, подгруппы</w:t>
            </w:r>
            <w:proofErr w:type="gramStart"/>
            <w:r w:rsidRPr="00900845">
              <w:rPr>
                <w:rFonts w:ascii="Times New Roman" w:eastAsia="Times New Roman" w:hAnsi="Times New Roman" w:cs="Times New Roman"/>
                <w:sz w:val="20"/>
                <w:szCs w:val="20"/>
                <w:lang w:eastAsia="ru-RU"/>
              </w:rPr>
              <w:t>.</w:t>
            </w:r>
            <w:proofErr w:type="gramEnd"/>
            <w:r w:rsidRPr="00900845">
              <w:rPr>
                <w:rFonts w:ascii="Times New Roman" w:eastAsia="Times New Roman" w:hAnsi="Times New Roman" w:cs="Times New Roman"/>
                <w:sz w:val="20"/>
                <w:szCs w:val="20"/>
                <w:lang w:eastAsia="ru-RU"/>
              </w:rPr>
              <w:t xml:space="preserve"> </w:t>
            </w:r>
            <w:proofErr w:type="gramStart"/>
            <w:r w:rsidRPr="00900845">
              <w:rPr>
                <w:rFonts w:ascii="Times New Roman" w:eastAsia="Times New Roman" w:hAnsi="Times New Roman" w:cs="Times New Roman"/>
                <w:sz w:val="20"/>
                <w:szCs w:val="20"/>
                <w:lang w:eastAsia="ru-RU"/>
              </w:rPr>
              <w:t>с</w:t>
            </w:r>
            <w:proofErr w:type="gramEnd"/>
            <w:r w:rsidRPr="00900845">
              <w:rPr>
                <w:rFonts w:ascii="Times New Roman" w:eastAsia="Times New Roman" w:hAnsi="Times New Roman" w:cs="Times New Roman"/>
                <w:sz w:val="20"/>
                <w:szCs w:val="20"/>
                <w:lang w:eastAsia="ru-RU"/>
              </w:rPr>
              <w:t>татьи и вида</w:t>
            </w:r>
          </w:p>
        </w:tc>
        <w:tc>
          <w:tcPr>
            <w:tcW w:w="5220" w:type="dxa"/>
            <w:vMerge/>
            <w:tcBorders>
              <w:top w:val="single" w:sz="4" w:space="0" w:color="auto"/>
              <w:left w:val="single" w:sz="4" w:space="0" w:color="auto"/>
              <w:bottom w:val="single" w:sz="4" w:space="0" w:color="000000"/>
              <w:right w:val="single" w:sz="4" w:space="0" w:color="auto"/>
            </w:tcBorders>
            <w:vAlign w:val="center"/>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00845" w:rsidRPr="00900845" w:rsidTr="00E47E07">
        <w:trPr>
          <w:trHeight w:val="249"/>
          <w:tblHeader/>
        </w:trPr>
        <w:tc>
          <w:tcPr>
            <w:tcW w:w="1275" w:type="dxa"/>
            <w:tcBorders>
              <w:top w:val="single" w:sz="4" w:space="0" w:color="auto"/>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1</w:t>
            </w:r>
          </w:p>
        </w:tc>
        <w:tc>
          <w:tcPr>
            <w:tcW w:w="306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2</w:t>
            </w:r>
          </w:p>
        </w:tc>
        <w:tc>
          <w:tcPr>
            <w:tcW w:w="522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3</w:t>
            </w:r>
          </w:p>
        </w:tc>
      </w:tr>
      <w:tr w:rsidR="00900845" w:rsidRPr="00900845" w:rsidTr="00E47E07">
        <w:trPr>
          <w:trHeight w:val="513"/>
          <w:tblHeader/>
        </w:trPr>
        <w:tc>
          <w:tcPr>
            <w:tcW w:w="1275" w:type="dxa"/>
            <w:tcBorders>
              <w:top w:val="single" w:sz="4" w:space="0" w:color="auto"/>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00845">
              <w:rPr>
                <w:rFonts w:ascii="Times New Roman" w:eastAsia="Times New Roman" w:hAnsi="Times New Roman" w:cs="Times New Roman"/>
                <w:b/>
                <w:sz w:val="20"/>
                <w:szCs w:val="20"/>
                <w:lang w:eastAsia="ru-RU"/>
              </w:rPr>
              <w:t xml:space="preserve"> 791</w:t>
            </w:r>
          </w:p>
        </w:tc>
        <w:tc>
          <w:tcPr>
            <w:tcW w:w="8280" w:type="dxa"/>
            <w:gridSpan w:val="2"/>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00845">
              <w:rPr>
                <w:rFonts w:ascii="Times New Roman" w:eastAsia="Times New Roman" w:hAnsi="Times New Roman" w:cs="Times New Roman"/>
                <w:b/>
                <w:sz w:val="20"/>
                <w:szCs w:val="20"/>
                <w:lang w:eastAsia="ru-RU"/>
              </w:rPr>
              <w:t>Администрация сельского поселения Месягутовский сельсовет муниципального района  Янаульский район  Республики Башкортостан</w:t>
            </w:r>
          </w:p>
        </w:tc>
      </w:tr>
      <w:tr w:rsidR="00900845" w:rsidRPr="00900845" w:rsidTr="00E47E07">
        <w:trPr>
          <w:trHeight w:val="249"/>
          <w:tblHeader/>
        </w:trPr>
        <w:tc>
          <w:tcPr>
            <w:tcW w:w="1275" w:type="dxa"/>
            <w:tcBorders>
              <w:top w:val="single" w:sz="4" w:space="0" w:color="auto"/>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791</w:t>
            </w:r>
          </w:p>
        </w:tc>
        <w:tc>
          <w:tcPr>
            <w:tcW w:w="306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01 05 02 01 10 0000 510</w:t>
            </w:r>
          </w:p>
        </w:tc>
        <w:tc>
          <w:tcPr>
            <w:tcW w:w="522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Увеличение прочих остатков денежных средств бюджетов</w:t>
            </w:r>
            <w:r w:rsidRPr="00900845">
              <w:rPr>
                <w:rFonts w:ascii="Times New Roman" w:eastAsia="Times New Roman" w:hAnsi="Times New Roman" w:cs="Times New Roman"/>
                <w:sz w:val="20"/>
                <w:szCs w:val="20"/>
                <w:lang w:eastAsia="ru-RU"/>
              </w:rPr>
              <w:t xml:space="preserve"> сельских</w:t>
            </w:r>
            <w:r w:rsidRPr="00900845">
              <w:rPr>
                <w:rFonts w:ascii="Times New Roman" w:eastAsia="Times New Roman" w:hAnsi="Times New Roman" w:cs="Times New Roman"/>
                <w:snapToGrid w:val="0"/>
                <w:sz w:val="20"/>
                <w:szCs w:val="20"/>
                <w:lang w:eastAsia="ru-RU"/>
              </w:rPr>
              <w:t xml:space="preserve"> поселений</w:t>
            </w:r>
          </w:p>
        </w:tc>
      </w:tr>
      <w:tr w:rsidR="00900845" w:rsidRPr="00900845" w:rsidTr="00E47E07">
        <w:trPr>
          <w:trHeight w:val="249"/>
          <w:tblHeader/>
        </w:trPr>
        <w:tc>
          <w:tcPr>
            <w:tcW w:w="1275" w:type="dxa"/>
            <w:tcBorders>
              <w:top w:val="single" w:sz="4" w:space="0" w:color="auto"/>
              <w:left w:val="single" w:sz="4" w:space="0" w:color="auto"/>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791</w:t>
            </w:r>
          </w:p>
        </w:tc>
        <w:tc>
          <w:tcPr>
            <w:tcW w:w="306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01 05 02 01 10 0000 610</w:t>
            </w:r>
          </w:p>
        </w:tc>
        <w:tc>
          <w:tcPr>
            <w:tcW w:w="5220" w:type="dxa"/>
            <w:tcBorders>
              <w:top w:val="single" w:sz="4" w:space="0" w:color="auto"/>
              <w:left w:val="nil"/>
              <w:bottom w:val="single" w:sz="4" w:space="0" w:color="auto"/>
              <w:right w:val="single" w:sz="4" w:space="0" w:color="auto"/>
            </w:tcBorders>
          </w:tcPr>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900845">
              <w:rPr>
                <w:rFonts w:ascii="Times New Roman" w:eastAsia="Times New Roman" w:hAnsi="Times New Roman" w:cs="Times New Roman"/>
                <w:snapToGrid w:val="0"/>
                <w:sz w:val="20"/>
                <w:szCs w:val="20"/>
                <w:lang w:eastAsia="ru-RU"/>
              </w:rPr>
              <w:t xml:space="preserve">Уменьшение прочих остатков денежных средств </w:t>
            </w:r>
            <w:r w:rsidRPr="00900845">
              <w:rPr>
                <w:rFonts w:ascii="Times New Roman" w:eastAsia="Times New Roman" w:hAnsi="Times New Roman" w:cs="Times New Roman"/>
                <w:sz w:val="20"/>
                <w:szCs w:val="20"/>
                <w:lang w:eastAsia="ru-RU"/>
              </w:rPr>
              <w:t xml:space="preserve">сельских </w:t>
            </w:r>
            <w:r w:rsidRPr="00900845">
              <w:rPr>
                <w:rFonts w:ascii="Times New Roman" w:eastAsia="Times New Roman" w:hAnsi="Times New Roman" w:cs="Times New Roman"/>
                <w:snapToGrid w:val="0"/>
                <w:sz w:val="20"/>
                <w:szCs w:val="20"/>
                <w:lang w:eastAsia="ru-RU"/>
              </w:rPr>
              <w:t>поселений</w:t>
            </w:r>
          </w:p>
        </w:tc>
      </w:tr>
    </w:tbl>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0845" w:rsidRPr="00900845" w:rsidRDefault="00900845" w:rsidP="009008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0845" w:rsidRPr="00900845" w:rsidRDefault="00F54048" w:rsidP="00900845">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Управляющий делами</w:t>
      </w:r>
      <w:r w:rsidR="00900845" w:rsidRPr="00900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00845" w:rsidRPr="00900845">
        <w:rPr>
          <w:rFonts w:ascii="Times New Roman" w:eastAsia="Times New Roman" w:hAnsi="Times New Roman" w:cs="Times New Roman"/>
          <w:sz w:val="24"/>
          <w:szCs w:val="24"/>
          <w:lang w:eastAsia="ru-RU"/>
        </w:rPr>
        <w:t xml:space="preserve">А.Н. </w:t>
      </w:r>
      <w:proofErr w:type="spellStart"/>
      <w:r w:rsidR="00900845" w:rsidRPr="00900845">
        <w:rPr>
          <w:rFonts w:ascii="Times New Roman" w:eastAsia="Times New Roman" w:hAnsi="Times New Roman" w:cs="Times New Roman"/>
          <w:sz w:val="24"/>
          <w:szCs w:val="24"/>
          <w:lang w:eastAsia="ru-RU"/>
        </w:rPr>
        <w:t>Низамова</w:t>
      </w:r>
      <w:proofErr w:type="spellEnd"/>
      <w:r w:rsidR="00900845" w:rsidRPr="00900845">
        <w:rPr>
          <w:rFonts w:ascii="Times New Roman" w:eastAsia="Times New Roman" w:hAnsi="Times New Roman" w:cs="Times New Roman"/>
          <w:sz w:val="24"/>
          <w:szCs w:val="24"/>
          <w:lang w:eastAsia="ru-RU"/>
        </w:rPr>
        <w:t xml:space="preserve">                                                      </w:t>
      </w:r>
    </w:p>
    <w:p w:rsidR="00900845" w:rsidRPr="00900845" w:rsidRDefault="00900845" w:rsidP="00900845">
      <w:pPr>
        <w:widowControl w:val="0"/>
        <w:shd w:val="clear" w:color="auto" w:fill="FFFFFF"/>
        <w:autoSpaceDE w:val="0"/>
        <w:autoSpaceDN w:val="0"/>
        <w:adjustRightInd w:val="0"/>
        <w:spacing w:before="24" w:after="0" w:line="408" w:lineRule="exact"/>
        <w:ind w:right="14"/>
        <w:jc w:val="both"/>
        <w:rPr>
          <w:rFonts w:ascii="Times New Roman" w:eastAsia="Times New Roman" w:hAnsi="Times New Roman" w:cs="Times New Roman"/>
          <w:sz w:val="20"/>
          <w:szCs w:val="20"/>
          <w:lang w:eastAsia="ru-RU"/>
        </w:rPr>
      </w:pPr>
    </w:p>
    <w:p w:rsidR="00900845" w:rsidRPr="00900845" w:rsidRDefault="00900845" w:rsidP="00900845">
      <w:pPr>
        <w:widowControl w:val="0"/>
        <w:shd w:val="clear" w:color="auto" w:fill="FFFFFF"/>
        <w:autoSpaceDE w:val="0"/>
        <w:autoSpaceDN w:val="0"/>
        <w:adjustRightInd w:val="0"/>
        <w:spacing w:before="24" w:after="0" w:line="408" w:lineRule="exact"/>
        <w:ind w:right="14"/>
        <w:jc w:val="both"/>
        <w:rPr>
          <w:rFonts w:ascii="Times New Roman" w:eastAsia="Times New Roman" w:hAnsi="Times New Roman" w:cs="Times New Roman"/>
          <w:sz w:val="20"/>
          <w:szCs w:val="20"/>
          <w:lang w:eastAsia="ru-RU"/>
        </w:rPr>
      </w:pPr>
      <w:r w:rsidRPr="00900845">
        <w:rPr>
          <w:rFonts w:ascii="Times New Roman" w:eastAsia="Times New Roman" w:hAnsi="Times New Roman" w:cs="Times New Roman"/>
          <w:sz w:val="20"/>
          <w:szCs w:val="20"/>
          <w:lang w:eastAsia="ru-RU"/>
        </w:rPr>
        <w:t xml:space="preserve">                                                                                     </w:t>
      </w:r>
    </w:p>
    <w:p w:rsidR="00900845" w:rsidRPr="00900845" w:rsidRDefault="00900845" w:rsidP="00900845">
      <w:pPr>
        <w:widowControl w:val="0"/>
        <w:shd w:val="clear" w:color="auto" w:fill="FFFFFF"/>
        <w:autoSpaceDE w:val="0"/>
        <w:autoSpaceDN w:val="0"/>
        <w:adjustRightInd w:val="0"/>
        <w:spacing w:before="24" w:after="0" w:line="408" w:lineRule="exact"/>
        <w:ind w:right="14"/>
        <w:jc w:val="both"/>
        <w:rPr>
          <w:rFonts w:ascii="Times New Roman" w:eastAsia="Times New Roman" w:hAnsi="Times New Roman" w:cs="Times New Roman"/>
          <w:sz w:val="20"/>
          <w:szCs w:val="20"/>
          <w:lang w:eastAsia="ru-RU"/>
        </w:rPr>
      </w:pPr>
    </w:p>
    <w:p w:rsidR="00E47E07" w:rsidRDefault="00E47E0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Style w:val="a5"/>
        <w:tblW w:w="0" w:type="auto"/>
        <w:tblLook w:val="04A0" w:firstRow="1" w:lastRow="0" w:firstColumn="1" w:lastColumn="0" w:noHBand="0" w:noVBand="1"/>
      </w:tblPr>
      <w:tblGrid>
        <w:gridCol w:w="2440"/>
        <w:gridCol w:w="6069"/>
        <w:gridCol w:w="1062"/>
      </w:tblGrid>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Приложение №3 к решению</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Совета сельского поселения Месягутовский сельсовет</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муниципального района Янаульский район</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BA5C1C">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Республики  Башкортостан от 7 декабря 2017 г.№</w:t>
            </w:r>
            <w:r w:rsidR="00BA5C1C">
              <w:rPr>
                <w:rFonts w:ascii="Times New Roman" w:eastAsia="Times New Roman" w:hAnsi="Times New Roman" w:cs="Times New Roman"/>
                <w:sz w:val="20"/>
                <w:szCs w:val="20"/>
                <w:lang w:eastAsia="ru-RU"/>
              </w:rPr>
              <w:t>171/25</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"О бюджете сельского поселения Месягутовский сельсовет </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муниципального района Янаульский район</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Республики  Башкортостан на 2018 год и  </w:t>
            </w:r>
            <w:proofErr w:type="gramStart"/>
            <w:r w:rsidRPr="00E47E07">
              <w:rPr>
                <w:rFonts w:ascii="Times New Roman" w:eastAsia="Times New Roman" w:hAnsi="Times New Roman" w:cs="Times New Roman"/>
                <w:sz w:val="20"/>
                <w:szCs w:val="20"/>
                <w:lang w:eastAsia="ru-RU"/>
              </w:rPr>
              <w:t>на</w:t>
            </w:r>
            <w:proofErr w:type="gramEnd"/>
            <w:r w:rsidRPr="00E47E07">
              <w:rPr>
                <w:rFonts w:ascii="Times New Roman" w:eastAsia="Times New Roman" w:hAnsi="Times New Roman" w:cs="Times New Roman"/>
                <w:sz w:val="20"/>
                <w:szCs w:val="20"/>
                <w:lang w:eastAsia="ru-RU"/>
              </w:rPr>
              <w:t xml:space="preserve"> плановый</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7131" w:type="dxa"/>
            <w:gridSpan w:val="2"/>
            <w:tcBorders>
              <w:top w:val="nil"/>
              <w:left w:val="nil"/>
              <w:bottom w:val="nil"/>
              <w:right w:val="nil"/>
            </w:tcBorders>
            <w:noWrap/>
            <w:hideMark/>
          </w:tcPr>
          <w:p w:rsidR="00E47E07" w:rsidRPr="00E47E07" w:rsidRDefault="00E47E07" w:rsidP="00E47E07">
            <w:pPr>
              <w:jc w:val="right"/>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период 2019 и 2020 годов"</w:t>
            </w:r>
          </w:p>
        </w:tc>
      </w:tr>
      <w:tr w:rsidR="00E47E07" w:rsidRPr="00E47E07" w:rsidTr="00E47E07">
        <w:trPr>
          <w:trHeight w:val="315"/>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6069" w:type="dxa"/>
            <w:tcBorders>
              <w:top w:val="nil"/>
              <w:left w:val="nil"/>
              <w:bottom w:val="nil"/>
              <w:right w:val="nil"/>
            </w:tcBorders>
            <w:noWrap/>
            <w:hideMark/>
          </w:tcPr>
          <w:p w:rsidR="00E47E07" w:rsidRPr="00E47E07" w:rsidRDefault="00E47E07" w:rsidP="00E47E07">
            <w:pPr>
              <w:rPr>
                <w:rFonts w:ascii="Times New Roman" w:eastAsia="Times New Roman" w:hAnsi="Times New Roman" w:cs="Times New Roman"/>
                <w:sz w:val="20"/>
                <w:szCs w:val="20"/>
                <w:lang w:eastAsia="ru-RU"/>
              </w:rPr>
            </w:pPr>
          </w:p>
        </w:tc>
        <w:tc>
          <w:tcPr>
            <w:tcW w:w="1062" w:type="dxa"/>
            <w:tcBorders>
              <w:top w:val="nil"/>
              <w:left w:val="nil"/>
              <w:bottom w:val="nil"/>
              <w:right w:val="nil"/>
            </w:tcBorders>
            <w:noWrap/>
            <w:hideMark/>
          </w:tcPr>
          <w:p w:rsidR="00E47E07" w:rsidRPr="00E47E07" w:rsidRDefault="00E47E07" w:rsidP="00E47E07">
            <w:pPr>
              <w:rPr>
                <w:rFonts w:ascii="Times New Roman" w:eastAsia="Times New Roman" w:hAnsi="Times New Roman" w:cs="Times New Roman"/>
                <w:sz w:val="20"/>
                <w:szCs w:val="20"/>
                <w:lang w:eastAsia="ru-RU"/>
              </w:rPr>
            </w:pPr>
          </w:p>
        </w:tc>
      </w:tr>
      <w:tr w:rsidR="00E47E07" w:rsidRPr="00E47E07" w:rsidTr="00E47E07">
        <w:trPr>
          <w:trHeight w:val="300"/>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6069" w:type="dxa"/>
            <w:tcBorders>
              <w:top w:val="nil"/>
              <w:left w:val="nil"/>
              <w:bottom w:val="nil"/>
              <w:right w:val="nil"/>
            </w:tcBorders>
            <w:noWrap/>
            <w:hideMark/>
          </w:tcPr>
          <w:p w:rsidR="00E47E07" w:rsidRPr="00991097" w:rsidRDefault="00991097" w:rsidP="00991097">
            <w:pPr>
              <w:ind w:firstLine="708"/>
              <w:jc w:val="center"/>
              <w:rPr>
                <w:rFonts w:ascii="Times New Roman" w:eastAsia="Times New Roman" w:hAnsi="Times New Roman" w:cs="Times New Roman"/>
                <w:b/>
                <w:sz w:val="20"/>
                <w:szCs w:val="20"/>
                <w:lang w:eastAsia="ru-RU"/>
              </w:rPr>
            </w:pPr>
            <w:r w:rsidRPr="00991097">
              <w:rPr>
                <w:rFonts w:ascii="Times New Roman" w:eastAsia="Times New Roman" w:hAnsi="Times New Roman" w:cs="Times New Roman"/>
                <w:b/>
                <w:sz w:val="20"/>
                <w:szCs w:val="20"/>
                <w:lang w:eastAsia="ru-RU"/>
              </w:rPr>
              <w:t>Поступление доходов в бюджет сельского поселения Месягутовский сельсовет муниципального района Янаульский район Республики Башкортостан</w:t>
            </w:r>
          </w:p>
        </w:tc>
        <w:tc>
          <w:tcPr>
            <w:tcW w:w="1062"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r>
      <w:tr w:rsidR="00E47E07" w:rsidRPr="00E47E07" w:rsidTr="00E47E07">
        <w:trPr>
          <w:trHeight w:val="315"/>
        </w:trPr>
        <w:tc>
          <w:tcPr>
            <w:tcW w:w="2440" w:type="dxa"/>
            <w:tcBorders>
              <w:top w:val="nil"/>
              <w:left w:val="nil"/>
              <w:bottom w:val="single" w:sz="4" w:space="0" w:color="auto"/>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6069" w:type="dxa"/>
            <w:tcBorders>
              <w:top w:val="nil"/>
              <w:left w:val="nil"/>
              <w:bottom w:val="single" w:sz="4" w:space="0" w:color="auto"/>
              <w:right w:val="nil"/>
            </w:tcBorders>
            <w:noWrap/>
            <w:hideMark/>
          </w:tcPr>
          <w:p w:rsidR="00E47E07" w:rsidRPr="00E47E07" w:rsidRDefault="00E47E07" w:rsidP="00E47E07">
            <w:pPr>
              <w:rPr>
                <w:rFonts w:ascii="Times New Roman" w:eastAsia="Times New Roman" w:hAnsi="Times New Roman" w:cs="Times New Roman"/>
                <w:sz w:val="20"/>
                <w:szCs w:val="20"/>
                <w:lang w:eastAsia="ru-RU"/>
              </w:rPr>
            </w:pPr>
          </w:p>
        </w:tc>
        <w:tc>
          <w:tcPr>
            <w:tcW w:w="1062" w:type="dxa"/>
            <w:tcBorders>
              <w:top w:val="nil"/>
              <w:left w:val="nil"/>
              <w:bottom w:val="single" w:sz="4" w:space="0" w:color="auto"/>
              <w:right w:val="nil"/>
            </w:tcBorders>
            <w:noWrap/>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w:t>
            </w:r>
            <w:proofErr w:type="spellStart"/>
            <w:r w:rsidRPr="00E47E07">
              <w:rPr>
                <w:rFonts w:ascii="Times New Roman" w:eastAsia="Times New Roman" w:hAnsi="Times New Roman" w:cs="Times New Roman"/>
                <w:sz w:val="20"/>
                <w:szCs w:val="20"/>
                <w:lang w:eastAsia="ru-RU"/>
              </w:rPr>
              <w:t>тыс</w:t>
            </w:r>
            <w:proofErr w:type="gramStart"/>
            <w:r w:rsidRPr="00E47E07">
              <w:rPr>
                <w:rFonts w:ascii="Times New Roman" w:eastAsia="Times New Roman" w:hAnsi="Times New Roman" w:cs="Times New Roman"/>
                <w:sz w:val="20"/>
                <w:szCs w:val="20"/>
                <w:lang w:eastAsia="ru-RU"/>
              </w:rPr>
              <w:t>.р</w:t>
            </w:r>
            <w:proofErr w:type="gramEnd"/>
            <w:r w:rsidRPr="00E47E07">
              <w:rPr>
                <w:rFonts w:ascii="Times New Roman" w:eastAsia="Times New Roman" w:hAnsi="Times New Roman" w:cs="Times New Roman"/>
                <w:sz w:val="20"/>
                <w:szCs w:val="20"/>
                <w:lang w:eastAsia="ru-RU"/>
              </w:rPr>
              <w:t>уб</w:t>
            </w:r>
            <w:proofErr w:type="spellEnd"/>
            <w:r w:rsidRPr="00E47E07">
              <w:rPr>
                <w:rFonts w:ascii="Times New Roman" w:eastAsia="Times New Roman" w:hAnsi="Times New Roman" w:cs="Times New Roman"/>
                <w:sz w:val="20"/>
                <w:szCs w:val="20"/>
                <w:lang w:eastAsia="ru-RU"/>
              </w:rPr>
              <w:t>.)</w:t>
            </w:r>
          </w:p>
        </w:tc>
      </w:tr>
      <w:tr w:rsidR="00E47E07" w:rsidRPr="00E47E07" w:rsidTr="00E47E07">
        <w:trPr>
          <w:trHeight w:val="516"/>
        </w:trPr>
        <w:tc>
          <w:tcPr>
            <w:tcW w:w="2440" w:type="dxa"/>
            <w:tcBorders>
              <w:top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Код вида, подвида доходов бюджета</w:t>
            </w:r>
          </w:p>
        </w:tc>
        <w:tc>
          <w:tcPr>
            <w:tcW w:w="6069" w:type="dxa"/>
            <w:tcBorders>
              <w:top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Наименование </w:t>
            </w:r>
          </w:p>
        </w:tc>
        <w:tc>
          <w:tcPr>
            <w:tcW w:w="1062" w:type="dxa"/>
            <w:tcBorders>
              <w:top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Сумма</w:t>
            </w:r>
          </w:p>
        </w:tc>
      </w:tr>
      <w:tr w:rsidR="00E47E07" w:rsidRPr="00E47E07" w:rsidTr="00E47E07">
        <w:trPr>
          <w:trHeight w:val="330"/>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ВСЕГО</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2837,9</w:t>
            </w:r>
          </w:p>
        </w:tc>
      </w:tr>
      <w:tr w:rsidR="00E47E07" w:rsidRPr="00E47E07" w:rsidTr="00E47E07">
        <w:trPr>
          <w:trHeight w:val="405"/>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1 00 00000 00 0000 000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ДОХОДЫ</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432,0</w:t>
            </w:r>
          </w:p>
        </w:tc>
      </w:tr>
      <w:tr w:rsidR="00E47E07" w:rsidRPr="00E47E07" w:rsidTr="00E47E07">
        <w:trPr>
          <w:trHeight w:val="322"/>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1 01 00000 00 0000 000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НАЛОГИ НА ПРИБЫЛЬ, ДОХОДЫ</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16,0</w:t>
            </w:r>
          </w:p>
        </w:tc>
      </w:tr>
      <w:tr w:rsidR="00E47E07" w:rsidRPr="00E47E07" w:rsidTr="00E47E07">
        <w:trPr>
          <w:trHeight w:val="299"/>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1 01 02000 01 0000 110 </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Налог на доходы физических лиц</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16,0</w:t>
            </w:r>
          </w:p>
        </w:tc>
      </w:tr>
      <w:tr w:rsidR="00E47E07" w:rsidRPr="00E47E07" w:rsidTr="00E47E07">
        <w:trPr>
          <w:trHeight w:val="1114"/>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1 01 02010 01 0000 110</w:t>
            </w:r>
          </w:p>
        </w:tc>
        <w:tc>
          <w:tcPr>
            <w:tcW w:w="6069"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16,0</w:t>
            </w:r>
          </w:p>
        </w:tc>
      </w:tr>
      <w:tr w:rsidR="00E47E07" w:rsidRPr="00E47E07" w:rsidTr="00E47E07">
        <w:trPr>
          <w:trHeight w:val="334"/>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1 05 00000 00 0000 000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НАЛОГИ НА СОВОКУПНЫЙ ДОХОД</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20,0</w:t>
            </w:r>
          </w:p>
        </w:tc>
      </w:tr>
      <w:tr w:rsidR="00E47E07" w:rsidRPr="00E47E07" w:rsidTr="00E47E07">
        <w:trPr>
          <w:trHeight w:val="390"/>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1 05 03010 01 0000 110</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Единый сельскохозяйственный налог</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20,0</w:t>
            </w:r>
          </w:p>
        </w:tc>
      </w:tr>
      <w:tr w:rsidR="00E47E07" w:rsidRPr="00E47E07" w:rsidTr="00E47E07">
        <w:trPr>
          <w:trHeight w:val="375"/>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1 06 00000 00 0000 000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НАЛОГИ НА ИМУЩЕСТВО</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254,0</w:t>
            </w:r>
          </w:p>
        </w:tc>
      </w:tr>
      <w:tr w:rsidR="00E47E07" w:rsidRPr="00E47E07" w:rsidTr="00E47E07">
        <w:trPr>
          <w:trHeight w:val="752"/>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1 06 01030 10 0000 110 </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14,0</w:t>
            </w:r>
          </w:p>
        </w:tc>
      </w:tr>
      <w:tr w:rsidR="00E47E07" w:rsidRPr="00E47E07" w:rsidTr="00E47E07">
        <w:trPr>
          <w:trHeight w:val="285"/>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1 06 06000 00 0000 110 </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Земельный налог</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240,0</w:t>
            </w:r>
          </w:p>
        </w:tc>
      </w:tr>
      <w:tr w:rsidR="00E47E07" w:rsidRPr="00E47E07" w:rsidTr="00E47E07">
        <w:trPr>
          <w:trHeight w:val="463"/>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1 06 06043 10 0000 110</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Земельный налог с физических </w:t>
            </w:r>
            <w:proofErr w:type="gramStart"/>
            <w:r w:rsidRPr="00E47E07">
              <w:rPr>
                <w:rFonts w:ascii="Times New Roman" w:eastAsia="Times New Roman" w:hAnsi="Times New Roman" w:cs="Times New Roman"/>
                <w:sz w:val="20"/>
                <w:szCs w:val="20"/>
                <w:lang w:eastAsia="ru-RU"/>
              </w:rPr>
              <w:t>лиц</w:t>
            </w:r>
            <w:proofErr w:type="gramEnd"/>
            <w:r w:rsidRPr="00E47E07">
              <w:rPr>
                <w:rFonts w:ascii="Times New Roman" w:eastAsia="Times New Roman" w:hAnsi="Times New Roman" w:cs="Times New Roman"/>
                <w:sz w:val="20"/>
                <w:szCs w:val="20"/>
                <w:lang w:eastAsia="ru-RU"/>
              </w:rPr>
              <w:t xml:space="preserve"> обладающих земельным участком, расположенным в границах сельских поселений.</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120,0</w:t>
            </w:r>
          </w:p>
        </w:tc>
      </w:tr>
      <w:tr w:rsidR="00E47E07" w:rsidRPr="00E47E07" w:rsidTr="00E47E07">
        <w:trPr>
          <w:trHeight w:val="569"/>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1 06 06033 10 0000 110</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120,0</w:t>
            </w:r>
          </w:p>
        </w:tc>
      </w:tr>
      <w:tr w:rsidR="00E47E07" w:rsidRPr="00E47E07" w:rsidTr="00E47E07">
        <w:trPr>
          <w:trHeight w:val="256"/>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 xml:space="preserve"> 1 08 00000 00 0000 110</w:t>
            </w:r>
          </w:p>
        </w:tc>
        <w:tc>
          <w:tcPr>
            <w:tcW w:w="6069"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ГОСУДАРСТВЕННАЯ ПОШЛИНА</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2,0</w:t>
            </w:r>
          </w:p>
        </w:tc>
      </w:tr>
      <w:tr w:rsidR="00E47E07" w:rsidRPr="00E47E07" w:rsidTr="00E47E07">
        <w:trPr>
          <w:trHeight w:val="872"/>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 xml:space="preserve"> 1 08 04020 01 0000 110</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2,0</w:t>
            </w:r>
          </w:p>
        </w:tc>
      </w:tr>
      <w:tr w:rsidR="00E47E07" w:rsidRPr="00E47E07" w:rsidTr="00E47E07">
        <w:trPr>
          <w:trHeight w:val="811"/>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 1 11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140,0</w:t>
            </w:r>
          </w:p>
        </w:tc>
      </w:tr>
      <w:tr w:rsidR="00E47E07" w:rsidRPr="00E47E07" w:rsidTr="00E47E07">
        <w:trPr>
          <w:trHeight w:val="955"/>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1 11 05035 10 0000 120</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20,0</w:t>
            </w:r>
          </w:p>
        </w:tc>
      </w:tr>
      <w:tr w:rsidR="00E47E07" w:rsidRPr="00E47E07" w:rsidTr="00E47E07">
        <w:trPr>
          <w:trHeight w:val="463"/>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1 11 05075 10 0000 120</w:t>
            </w:r>
          </w:p>
        </w:tc>
        <w:tc>
          <w:tcPr>
            <w:tcW w:w="6069"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20,0</w:t>
            </w:r>
          </w:p>
        </w:tc>
      </w:tr>
      <w:tr w:rsidR="00E47E07" w:rsidRPr="00E47E07" w:rsidTr="00E47E07">
        <w:trPr>
          <w:trHeight w:val="1298"/>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lastRenderedPageBreak/>
              <w:t>1 11 09045 10 0000 120</w:t>
            </w:r>
          </w:p>
        </w:tc>
        <w:tc>
          <w:tcPr>
            <w:tcW w:w="6069"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Прочие поступления от использования имущества, находящегося в</w:t>
            </w:r>
            <w:r w:rsidRPr="00E47E07">
              <w:rPr>
                <w:rFonts w:ascii="Times New Roman" w:eastAsia="Times New Roman" w:hAnsi="Times New Roman" w:cs="Times New Roman"/>
                <w:sz w:val="20"/>
                <w:szCs w:val="20"/>
                <w:lang w:eastAsia="ru-RU"/>
              </w:rPr>
              <w:br/>
              <w:t>собственности сельских поселений (за исключением имущества</w:t>
            </w:r>
            <w:r w:rsidRPr="00E47E07">
              <w:rPr>
                <w:rFonts w:ascii="Times New Roman" w:eastAsia="Times New Roman" w:hAnsi="Times New Roman" w:cs="Times New Roman"/>
                <w:sz w:val="20"/>
                <w:szCs w:val="20"/>
                <w:lang w:eastAsia="ru-RU"/>
              </w:rPr>
              <w:br/>
              <w:t>муниципальных бюджетных и автономных учреждений, а также</w:t>
            </w:r>
            <w:r w:rsidRPr="00E47E07">
              <w:rPr>
                <w:rFonts w:ascii="Times New Roman" w:eastAsia="Times New Roman" w:hAnsi="Times New Roman" w:cs="Times New Roman"/>
                <w:sz w:val="20"/>
                <w:szCs w:val="20"/>
                <w:lang w:eastAsia="ru-RU"/>
              </w:rPr>
              <w:br/>
              <w:t>имущества муниципальных унитарных предприятий, в том числе казенных)</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100,0</w:t>
            </w:r>
          </w:p>
        </w:tc>
      </w:tr>
      <w:tr w:rsidR="00E47E07" w:rsidRPr="00E47E07" w:rsidTr="00E47E07">
        <w:trPr>
          <w:trHeight w:val="435"/>
        </w:trPr>
        <w:tc>
          <w:tcPr>
            <w:tcW w:w="2440" w:type="dxa"/>
            <w:hideMark/>
          </w:tcPr>
          <w:p w:rsidR="00E47E07" w:rsidRPr="00E47E07" w:rsidRDefault="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2 00 00000 00 0000 000</w:t>
            </w:r>
          </w:p>
        </w:tc>
        <w:tc>
          <w:tcPr>
            <w:tcW w:w="6069"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МЕЖБЮДЖЕТНЫЕ ТРАНСФЕРТЫ</w:t>
            </w:r>
          </w:p>
        </w:tc>
        <w:tc>
          <w:tcPr>
            <w:tcW w:w="1062" w:type="dxa"/>
            <w:hideMark/>
          </w:tcPr>
          <w:p w:rsidR="00E47E07" w:rsidRPr="00E47E07" w:rsidRDefault="00E47E07" w:rsidP="00E47E07">
            <w:pPr>
              <w:rPr>
                <w:rFonts w:ascii="Times New Roman" w:eastAsia="Times New Roman" w:hAnsi="Times New Roman" w:cs="Times New Roman"/>
                <w:b/>
                <w:bCs/>
                <w:sz w:val="20"/>
                <w:szCs w:val="20"/>
                <w:lang w:eastAsia="ru-RU"/>
              </w:rPr>
            </w:pPr>
            <w:r w:rsidRPr="00E47E07">
              <w:rPr>
                <w:rFonts w:ascii="Times New Roman" w:eastAsia="Times New Roman" w:hAnsi="Times New Roman" w:cs="Times New Roman"/>
                <w:b/>
                <w:bCs/>
                <w:sz w:val="20"/>
                <w:szCs w:val="20"/>
                <w:lang w:eastAsia="ru-RU"/>
              </w:rPr>
              <w:t>2405,9</w:t>
            </w:r>
          </w:p>
        </w:tc>
      </w:tr>
      <w:tr w:rsidR="00E47E07" w:rsidRPr="00E47E07" w:rsidTr="00E47E07">
        <w:trPr>
          <w:trHeight w:val="496"/>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2 02 15001 10 0000 151</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216,6</w:t>
            </w:r>
          </w:p>
        </w:tc>
      </w:tr>
      <w:tr w:rsidR="00E47E07" w:rsidRPr="00E47E07" w:rsidTr="00E47E07">
        <w:trPr>
          <w:trHeight w:val="559"/>
        </w:trPr>
        <w:tc>
          <w:tcPr>
            <w:tcW w:w="2440" w:type="dxa"/>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2 02  15002 10 0000 151</w:t>
            </w:r>
          </w:p>
        </w:tc>
        <w:tc>
          <w:tcPr>
            <w:tcW w:w="6069"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062" w:type="dxa"/>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1608,4</w:t>
            </w:r>
          </w:p>
        </w:tc>
      </w:tr>
      <w:tr w:rsidR="00E47E07" w:rsidRPr="00E47E07" w:rsidTr="00E47E07">
        <w:trPr>
          <w:trHeight w:val="694"/>
        </w:trPr>
        <w:tc>
          <w:tcPr>
            <w:tcW w:w="2440" w:type="dxa"/>
            <w:tcBorders>
              <w:bottom w:val="single" w:sz="4" w:space="0" w:color="auto"/>
            </w:tcBorders>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2 02 35118 10 0000 151</w:t>
            </w:r>
          </w:p>
        </w:tc>
        <w:tc>
          <w:tcPr>
            <w:tcW w:w="6069" w:type="dxa"/>
            <w:tcBorders>
              <w:bottom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2" w:type="dxa"/>
            <w:tcBorders>
              <w:bottom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80,9</w:t>
            </w:r>
          </w:p>
        </w:tc>
      </w:tr>
      <w:tr w:rsidR="00E47E07" w:rsidRPr="00E47E07" w:rsidTr="00E47E07">
        <w:trPr>
          <w:trHeight w:val="1428"/>
        </w:trPr>
        <w:tc>
          <w:tcPr>
            <w:tcW w:w="2440" w:type="dxa"/>
            <w:tcBorders>
              <w:bottom w:val="single" w:sz="4" w:space="0" w:color="auto"/>
            </w:tcBorders>
            <w:hideMark/>
          </w:tcPr>
          <w:p w:rsidR="00E47E07" w:rsidRPr="00E47E07" w:rsidRDefault="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2 02 49999 10 7404 151</w:t>
            </w:r>
          </w:p>
        </w:tc>
        <w:tc>
          <w:tcPr>
            <w:tcW w:w="6069" w:type="dxa"/>
            <w:tcBorders>
              <w:bottom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 (на финансирование мероприятий  по  благоустройству территорий населенных пунктов,</w:t>
            </w:r>
            <w:r>
              <w:rPr>
                <w:rFonts w:ascii="Times New Roman" w:eastAsia="Times New Roman" w:hAnsi="Times New Roman" w:cs="Times New Roman"/>
                <w:sz w:val="20"/>
                <w:szCs w:val="20"/>
                <w:lang w:eastAsia="ru-RU"/>
              </w:rPr>
              <w:t xml:space="preserve"> </w:t>
            </w:r>
            <w:r w:rsidRPr="00E47E07">
              <w:rPr>
                <w:rFonts w:ascii="Times New Roman" w:eastAsia="Times New Roman" w:hAnsi="Times New Roman" w:cs="Times New Roman"/>
                <w:sz w:val="20"/>
                <w:szCs w:val="20"/>
                <w:lang w:eastAsia="ru-RU"/>
              </w:rPr>
              <w:t>коммунальному  хозяйству,</w:t>
            </w:r>
            <w:r>
              <w:rPr>
                <w:rFonts w:ascii="Times New Roman" w:eastAsia="Times New Roman" w:hAnsi="Times New Roman" w:cs="Times New Roman"/>
                <w:sz w:val="20"/>
                <w:szCs w:val="20"/>
                <w:lang w:eastAsia="ru-RU"/>
              </w:rPr>
              <w:t xml:space="preserve"> </w:t>
            </w:r>
            <w:r w:rsidRPr="00E47E07">
              <w:rPr>
                <w:rFonts w:ascii="Times New Roman" w:eastAsia="Times New Roman" w:hAnsi="Times New Roman" w:cs="Times New Roman"/>
                <w:sz w:val="20"/>
                <w:szCs w:val="20"/>
                <w:lang w:eastAsia="ru-RU"/>
              </w:rPr>
              <w:t>обеспечение мер пожарной безопасности и осуществлению  дорожной деятельности в границах  сельских поселений)</w:t>
            </w:r>
          </w:p>
        </w:tc>
        <w:tc>
          <w:tcPr>
            <w:tcW w:w="1062" w:type="dxa"/>
            <w:tcBorders>
              <w:bottom w:val="single" w:sz="4" w:space="0" w:color="auto"/>
            </w:tcBorders>
            <w:hideMark/>
          </w:tcPr>
          <w:p w:rsidR="00E47E07" w:rsidRPr="00E47E07" w:rsidRDefault="00E47E07" w:rsidP="00E47E07">
            <w:pPr>
              <w:rPr>
                <w:rFonts w:ascii="Times New Roman" w:eastAsia="Times New Roman" w:hAnsi="Times New Roman" w:cs="Times New Roman"/>
                <w:sz w:val="20"/>
                <w:szCs w:val="20"/>
                <w:lang w:eastAsia="ru-RU"/>
              </w:rPr>
            </w:pPr>
            <w:r w:rsidRPr="00E47E07">
              <w:rPr>
                <w:rFonts w:ascii="Times New Roman" w:eastAsia="Times New Roman" w:hAnsi="Times New Roman" w:cs="Times New Roman"/>
                <w:sz w:val="20"/>
                <w:szCs w:val="20"/>
                <w:lang w:eastAsia="ru-RU"/>
              </w:rPr>
              <w:t>500,0</w:t>
            </w:r>
          </w:p>
        </w:tc>
      </w:tr>
      <w:tr w:rsidR="00E47E07" w:rsidRPr="00E47E07" w:rsidTr="00E47E07">
        <w:trPr>
          <w:trHeight w:val="300"/>
        </w:trPr>
        <w:tc>
          <w:tcPr>
            <w:tcW w:w="2440" w:type="dxa"/>
            <w:tcBorders>
              <w:top w:val="single" w:sz="4" w:space="0" w:color="auto"/>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6069" w:type="dxa"/>
            <w:tcBorders>
              <w:top w:val="single" w:sz="4" w:space="0" w:color="auto"/>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1062" w:type="dxa"/>
            <w:tcBorders>
              <w:top w:val="single" w:sz="4" w:space="0" w:color="auto"/>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r>
      <w:tr w:rsidR="00E47E07" w:rsidRPr="00E47E07" w:rsidTr="00E47E07">
        <w:trPr>
          <w:trHeight w:val="300"/>
        </w:trPr>
        <w:tc>
          <w:tcPr>
            <w:tcW w:w="2440"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6069"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c>
          <w:tcPr>
            <w:tcW w:w="1062"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r>
      <w:tr w:rsidR="00E47E07" w:rsidRPr="00E47E07" w:rsidTr="00E47E07">
        <w:trPr>
          <w:trHeight w:val="300"/>
        </w:trPr>
        <w:tc>
          <w:tcPr>
            <w:tcW w:w="2440" w:type="dxa"/>
            <w:tcBorders>
              <w:top w:val="nil"/>
              <w:left w:val="nil"/>
              <w:bottom w:val="nil"/>
              <w:right w:val="nil"/>
            </w:tcBorders>
            <w:hideMark/>
          </w:tcPr>
          <w:p w:rsidR="00E47E07" w:rsidRPr="00E47E07" w:rsidRDefault="00E47E07" w:rsidP="00E47E0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Управляющий делами                                    </w:t>
            </w:r>
          </w:p>
        </w:tc>
        <w:tc>
          <w:tcPr>
            <w:tcW w:w="6069" w:type="dxa"/>
            <w:tcBorders>
              <w:top w:val="nil"/>
              <w:left w:val="nil"/>
              <w:bottom w:val="nil"/>
              <w:right w:val="nil"/>
            </w:tcBorders>
            <w:noWrap/>
            <w:hideMark/>
          </w:tcPr>
          <w:p w:rsidR="00E47E07" w:rsidRPr="00E47E07" w:rsidRDefault="00E47E07" w:rsidP="00E47E0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sidRPr="00E47E07">
              <w:rPr>
                <w:rFonts w:ascii="Times New Roman" w:eastAsia="Times New Roman" w:hAnsi="Times New Roman" w:cs="Times New Roman"/>
                <w:sz w:val="20"/>
                <w:szCs w:val="20"/>
                <w:lang w:eastAsia="ru-RU"/>
              </w:rPr>
              <w:t>А.Н.Низамова</w:t>
            </w:r>
            <w:proofErr w:type="spellEnd"/>
          </w:p>
        </w:tc>
        <w:tc>
          <w:tcPr>
            <w:tcW w:w="1062" w:type="dxa"/>
            <w:tcBorders>
              <w:top w:val="nil"/>
              <w:left w:val="nil"/>
              <w:bottom w:val="nil"/>
              <w:right w:val="nil"/>
            </w:tcBorders>
            <w:noWrap/>
            <w:hideMark/>
          </w:tcPr>
          <w:p w:rsidR="00E47E07" w:rsidRPr="00E47E07" w:rsidRDefault="00E47E07">
            <w:pPr>
              <w:rPr>
                <w:rFonts w:ascii="Times New Roman" w:eastAsia="Times New Roman" w:hAnsi="Times New Roman" w:cs="Times New Roman"/>
                <w:sz w:val="20"/>
                <w:szCs w:val="20"/>
                <w:lang w:eastAsia="ru-RU"/>
              </w:rPr>
            </w:pPr>
          </w:p>
        </w:tc>
      </w:tr>
    </w:tbl>
    <w:p w:rsidR="00F54048" w:rsidRDefault="0085675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687" w:type="dxa"/>
        <w:tblLayout w:type="fixed"/>
        <w:tblCellMar>
          <w:left w:w="0" w:type="dxa"/>
          <w:right w:w="0" w:type="dxa"/>
        </w:tblCellMar>
        <w:tblLook w:val="04A0" w:firstRow="1" w:lastRow="0" w:firstColumn="1" w:lastColumn="0" w:noHBand="0" w:noVBand="1"/>
      </w:tblPr>
      <w:tblGrid>
        <w:gridCol w:w="2467"/>
        <w:gridCol w:w="5216"/>
        <w:gridCol w:w="1121"/>
        <w:gridCol w:w="127"/>
        <w:gridCol w:w="756"/>
      </w:tblGrid>
      <w:tr w:rsidR="00F54048" w:rsidRPr="00F54048" w:rsidTr="00BA5C1C">
        <w:trPr>
          <w:trHeight w:val="299"/>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Приложение №4 к решению</w:t>
            </w:r>
          </w:p>
        </w:tc>
      </w:tr>
      <w:tr w:rsidR="00F54048" w:rsidRPr="00F54048" w:rsidTr="00BA5C1C">
        <w:trPr>
          <w:trHeight w:val="75"/>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Совета сельского поселения Месягутовский сельсовет</w:t>
            </w:r>
          </w:p>
        </w:tc>
      </w:tr>
      <w:tr w:rsidR="00F54048" w:rsidRPr="00F54048" w:rsidTr="00BA5C1C">
        <w:trPr>
          <w:trHeight w:val="108"/>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муниципального района Янаульский район</w:t>
            </w:r>
          </w:p>
        </w:tc>
      </w:tr>
      <w:tr w:rsidR="00F54048" w:rsidRPr="00F54048" w:rsidTr="00BA5C1C">
        <w:trPr>
          <w:trHeight w:val="314"/>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Республики  Башкортостан от 7 декабря 2017 г.№</w:t>
            </w:r>
            <w:r w:rsidR="00BA5C1C">
              <w:rPr>
                <w:rFonts w:ascii="Times New Roman" w:eastAsia="Times New Roman" w:hAnsi="Times New Roman" w:cs="Times New Roman"/>
                <w:sz w:val="20"/>
                <w:szCs w:val="20"/>
                <w:lang w:eastAsia="ru-RU"/>
              </w:rPr>
              <w:t>171/25</w:t>
            </w:r>
          </w:p>
        </w:tc>
      </w:tr>
      <w:tr w:rsidR="00F54048" w:rsidRPr="00F54048" w:rsidTr="00BA5C1C">
        <w:trPr>
          <w:trHeight w:val="101"/>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"О бюджете сельского поселения Месягутовский сельсовет </w:t>
            </w:r>
          </w:p>
        </w:tc>
      </w:tr>
      <w:tr w:rsidR="00F54048" w:rsidRPr="00F54048" w:rsidTr="00BA5C1C">
        <w:trPr>
          <w:trHeight w:val="314"/>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муниципального района Янаульский район</w:t>
            </w:r>
          </w:p>
        </w:tc>
      </w:tr>
      <w:tr w:rsidR="00F54048" w:rsidRPr="00F54048" w:rsidTr="00BA5C1C">
        <w:trPr>
          <w:trHeight w:val="314"/>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Республики  Башкортостан на 2018 год и  </w:t>
            </w:r>
            <w:proofErr w:type="gramStart"/>
            <w:r w:rsidRPr="00F54048">
              <w:rPr>
                <w:rFonts w:ascii="Times New Roman" w:eastAsia="Times New Roman" w:hAnsi="Times New Roman" w:cs="Times New Roman"/>
                <w:sz w:val="20"/>
                <w:szCs w:val="20"/>
                <w:lang w:eastAsia="ru-RU"/>
              </w:rPr>
              <w:t>на</w:t>
            </w:r>
            <w:proofErr w:type="gramEnd"/>
            <w:r w:rsidRPr="00F54048">
              <w:rPr>
                <w:rFonts w:ascii="Times New Roman" w:eastAsia="Times New Roman" w:hAnsi="Times New Roman" w:cs="Times New Roman"/>
                <w:sz w:val="20"/>
                <w:szCs w:val="20"/>
                <w:lang w:eastAsia="ru-RU"/>
              </w:rPr>
              <w:t xml:space="preserve"> плановый</w:t>
            </w:r>
          </w:p>
        </w:tc>
      </w:tr>
      <w:tr w:rsidR="00F54048" w:rsidRPr="00F54048" w:rsidTr="00BA5C1C">
        <w:trPr>
          <w:trHeight w:val="314"/>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2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BA5C1C">
            <w:pPr>
              <w:spacing w:after="0" w:line="240" w:lineRule="auto"/>
              <w:jc w:val="right"/>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период 2019 и 2020 годов"</w:t>
            </w:r>
          </w:p>
        </w:tc>
      </w:tr>
      <w:tr w:rsidR="00F54048" w:rsidRPr="00F54048" w:rsidTr="00BA5C1C">
        <w:trPr>
          <w:trHeight w:val="299"/>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F54048">
            <w:pPr>
              <w:rPr>
                <w:rFonts w:ascii="Times New Roman" w:eastAsia="Times New Roman" w:hAnsi="Times New Roman" w:cs="Times New Roman"/>
                <w:sz w:val="20"/>
                <w:szCs w:val="20"/>
                <w:lang w:eastAsia="ru-RU"/>
              </w:rPr>
            </w:pPr>
          </w:p>
        </w:tc>
        <w:tc>
          <w:tcPr>
            <w:tcW w:w="12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F54048">
            <w:pP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r>
      <w:tr w:rsidR="00F54048" w:rsidRPr="00F54048" w:rsidTr="00BA5C1C">
        <w:trPr>
          <w:trHeight w:val="155"/>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hideMark/>
          </w:tcPr>
          <w:p w:rsidR="00F54048" w:rsidRPr="00BA5C1C" w:rsidRDefault="00F54048" w:rsidP="00BA5C1C">
            <w:pPr>
              <w:spacing w:after="0" w:line="240" w:lineRule="auto"/>
              <w:jc w:val="center"/>
              <w:rPr>
                <w:rFonts w:ascii="Times New Roman" w:eastAsia="Times New Roman" w:hAnsi="Times New Roman" w:cs="Times New Roman"/>
                <w:b/>
                <w:sz w:val="20"/>
                <w:szCs w:val="20"/>
                <w:lang w:eastAsia="ru-RU"/>
              </w:rPr>
            </w:pPr>
            <w:r w:rsidRPr="00BA5C1C">
              <w:rPr>
                <w:rFonts w:ascii="Times New Roman" w:eastAsia="Times New Roman" w:hAnsi="Times New Roman" w:cs="Times New Roman"/>
                <w:b/>
                <w:sz w:val="20"/>
                <w:szCs w:val="20"/>
                <w:lang w:eastAsia="ru-RU"/>
              </w:rPr>
              <w:t>Поступление доходов</w:t>
            </w:r>
          </w:p>
        </w:tc>
        <w:tc>
          <w:tcPr>
            <w:tcW w:w="12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r>
      <w:tr w:rsidR="00F54048" w:rsidRPr="00F54048" w:rsidTr="00BA5C1C">
        <w:trPr>
          <w:trHeight w:val="59"/>
        </w:trPr>
        <w:tc>
          <w:tcPr>
            <w:tcW w:w="96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BA5C1C" w:rsidRDefault="00F54048" w:rsidP="00BA5C1C">
            <w:pPr>
              <w:spacing w:after="0" w:line="240" w:lineRule="auto"/>
              <w:jc w:val="center"/>
              <w:rPr>
                <w:rFonts w:ascii="Times New Roman" w:eastAsia="Times New Roman" w:hAnsi="Times New Roman" w:cs="Times New Roman"/>
                <w:b/>
                <w:sz w:val="20"/>
                <w:szCs w:val="20"/>
                <w:lang w:eastAsia="ru-RU"/>
              </w:rPr>
            </w:pPr>
            <w:r w:rsidRPr="00BA5C1C">
              <w:rPr>
                <w:rFonts w:ascii="Times New Roman" w:eastAsia="Times New Roman" w:hAnsi="Times New Roman" w:cs="Times New Roman"/>
                <w:b/>
                <w:sz w:val="20"/>
                <w:szCs w:val="20"/>
                <w:lang w:eastAsia="ru-RU"/>
              </w:rPr>
              <w:t>в бюджет сельского поселения Месягутовский сельсовет муниципального района</w:t>
            </w:r>
          </w:p>
        </w:tc>
      </w:tr>
      <w:tr w:rsidR="00F54048" w:rsidRPr="00F54048" w:rsidTr="00BA5C1C">
        <w:trPr>
          <w:trHeight w:val="117"/>
        </w:trPr>
        <w:tc>
          <w:tcPr>
            <w:tcW w:w="968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BA5C1C" w:rsidRDefault="00F54048" w:rsidP="00BA5C1C">
            <w:pPr>
              <w:spacing w:after="0" w:line="240" w:lineRule="auto"/>
              <w:jc w:val="center"/>
              <w:rPr>
                <w:rFonts w:ascii="Times New Roman" w:eastAsia="Times New Roman" w:hAnsi="Times New Roman" w:cs="Times New Roman"/>
                <w:b/>
                <w:sz w:val="20"/>
                <w:szCs w:val="20"/>
                <w:lang w:eastAsia="ru-RU"/>
              </w:rPr>
            </w:pPr>
            <w:r w:rsidRPr="00BA5C1C">
              <w:rPr>
                <w:rFonts w:ascii="Times New Roman" w:eastAsia="Times New Roman" w:hAnsi="Times New Roman" w:cs="Times New Roman"/>
                <w:b/>
                <w:sz w:val="20"/>
                <w:szCs w:val="20"/>
                <w:lang w:eastAsia="ru-RU"/>
              </w:rPr>
              <w:t>Янаульский район Республики Башкортостан на плановый период 2019 и 2020 годы</w:t>
            </w:r>
          </w:p>
        </w:tc>
      </w:tr>
      <w:tr w:rsidR="00F54048" w:rsidRPr="00F54048" w:rsidTr="00BA5C1C">
        <w:trPr>
          <w:trHeight w:val="299"/>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F54048">
            <w:pPr>
              <w:rPr>
                <w:rFonts w:ascii="Times New Roman" w:eastAsia="Times New Roman" w:hAnsi="Times New Roman" w:cs="Times New Roman"/>
                <w:sz w:val="20"/>
                <w:szCs w:val="20"/>
                <w:lang w:eastAsia="ru-RU"/>
              </w:rPr>
            </w:pPr>
          </w:p>
        </w:tc>
        <w:tc>
          <w:tcPr>
            <w:tcW w:w="12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r>
      <w:tr w:rsidR="00F54048" w:rsidRPr="00F54048" w:rsidTr="00BA5C1C">
        <w:trPr>
          <w:trHeight w:val="314"/>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rsidP="00F54048">
            <w:pPr>
              <w:rPr>
                <w:rFonts w:ascii="Times New Roman" w:eastAsia="Times New Roman" w:hAnsi="Times New Roman" w:cs="Times New Roman"/>
                <w:sz w:val="20"/>
                <w:szCs w:val="20"/>
                <w:lang w:eastAsia="ru-RU"/>
              </w:rPr>
            </w:pPr>
          </w:p>
        </w:tc>
        <w:tc>
          <w:tcPr>
            <w:tcW w:w="2004" w:type="dxa"/>
            <w:gridSpan w:val="3"/>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54048" w:rsidRPr="00F54048" w:rsidRDefault="00BA5C1C" w:rsidP="00F5404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54048" w:rsidRPr="00F54048">
              <w:rPr>
                <w:rFonts w:ascii="Times New Roman" w:eastAsia="Times New Roman" w:hAnsi="Times New Roman" w:cs="Times New Roman"/>
                <w:sz w:val="20"/>
                <w:szCs w:val="20"/>
                <w:lang w:eastAsia="ru-RU"/>
              </w:rPr>
              <w:t>(</w:t>
            </w:r>
            <w:proofErr w:type="spellStart"/>
            <w:r w:rsidR="00F54048" w:rsidRPr="00F54048">
              <w:rPr>
                <w:rFonts w:ascii="Times New Roman" w:eastAsia="Times New Roman" w:hAnsi="Times New Roman" w:cs="Times New Roman"/>
                <w:sz w:val="20"/>
                <w:szCs w:val="20"/>
                <w:lang w:eastAsia="ru-RU"/>
              </w:rPr>
              <w:t>тыс</w:t>
            </w:r>
            <w:proofErr w:type="gramStart"/>
            <w:r w:rsidR="00F54048" w:rsidRPr="00F54048">
              <w:rPr>
                <w:rFonts w:ascii="Times New Roman" w:eastAsia="Times New Roman" w:hAnsi="Times New Roman" w:cs="Times New Roman"/>
                <w:sz w:val="20"/>
                <w:szCs w:val="20"/>
                <w:lang w:eastAsia="ru-RU"/>
              </w:rPr>
              <w:t>.р</w:t>
            </w:r>
            <w:proofErr w:type="gramEnd"/>
            <w:r w:rsidR="00F54048" w:rsidRPr="00F54048">
              <w:rPr>
                <w:rFonts w:ascii="Times New Roman" w:eastAsia="Times New Roman" w:hAnsi="Times New Roman" w:cs="Times New Roman"/>
                <w:sz w:val="20"/>
                <w:szCs w:val="20"/>
                <w:lang w:eastAsia="ru-RU"/>
              </w:rPr>
              <w:t>уб</w:t>
            </w:r>
            <w:proofErr w:type="spellEnd"/>
            <w:r w:rsidR="00F54048" w:rsidRPr="00F54048">
              <w:rPr>
                <w:rFonts w:ascii="Times New Roman" w:eastAsia="Times New Roman" w:hAnsi="Times New Roman" w:cs="Times New Roman"/>
                <w:sz w:val="20"/>
                <w:szCs w:val="20"/>
                <w:lang w:eastAsia="ru-RU"/>
              </w:rPr>
              <w:t>.)</w:t>
            </w:r>
          </w:p>
        </w:tc>
      </w:tr>
      <w:tr w:rsidR="00F54048" w:rsidRPr="00F54048" w:rsidTr="00BA5C1C">
        <w:trPr>
          <w:trHeight w:val="456"/>
        </w:trPr>
        <w:tc>
          <w:tcPr>
            <w:tcW w:w="246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Код вида, подвида доходов бюджета</w:t>
            </w:r>
          </w:p>
        </w:tc>
        <w:tc>
          <w:tcPr>
            <w:tcW w:w="52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Наименование </w:t>
            </w:r>
          </w:p>
        </w:tc>
        <w:tc>
          <w:tcPr>
            <w:tcW w:w="112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2019 год</w:t>
            </w:r>
          </w:p>
        </w:tc>
        <w:tc>
          <w:tcPr>
            <w:tcW w:w="883" w:type="dxa"/>
            <w:gridSpan w:val="2"/>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2020 год</w:t>
            </w:r>
          </w:p>
        </w:tc>
      </w:tr>
      <w:tr w:rsidR="00F54048" w:rsidRPr="00F54048" w:rsidTr="00656BE4">
        <w:trPr>
          <w:trHeight w:val="266"/>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ВСЕГО</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2974,7</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3030,6</w:t>
            </w:r>
          </w:p>
        </w:tc>
      </w:tr>
      <w:tr w:rsidR="00F54048" w:rsidRPr="00F54048" w:rsidTr="00656BE4">
        <w:trPr>
          <w:trHeight w:val="197"/>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1 00 00000 00 0000 000</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ДОХОДЫ</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432,0</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431,0</w:t>
            </w:r>
          </w:p>
        </w:tc>
      </w:tr>
      <w:tr w:rsidR="00F54048" w:rsidRPr="00F54048" w:rsidTr="00656BE4">
        <w:trPr>
          <w:trHeight w:val="289"/>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1 01 00000 00 0000 000</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НАЛОГИ НА ПРИБЫЛЬ, ДОХОДЫ</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16,0</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16,0</w:t>
            </w:r>
          </w:p>
        </w:tc>
      </w:tr>
      <w:tr w:rsidR="00F54048" w:rsidRPr="00F54048" w:rsidTr="00656BE4">
        <w:trPr>
          <w:trHeight w:val="226"/>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1 01 02000 01 0000 110 </w:t>
            </w:r>
          </w:p>
        </w:tc>
        <w:tc>
          <w:tcPr>
            <w:tcW w:w="5216" w:type="dxa"/>
            <w:tcBorders>
              <w:top w:val="nil"/>
              <w:left w:val="nil"/>
              <w:bottom w:val="single" w:sz="8" w:space="0" w:color="auto"/>
              <w:right w:val="nil"/>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Налог на доходы физических лиц</w:t>
            </w:r>
          </w:p>
        </w:tc>
        <w:tc>
          <w:tcPr>
            <w:tcW w:w="112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16,0</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16,0</w:t>
            </w:r>
          </w:p>
        </w:tc>
      </w:tr>
      <w:tr w:rsidR="00F54048" w:rsidRPr="00F54048" w:rsidTr="00BA5C1C">
        <w:trPr>
          <w:trHeight w:val="1304"/>
        </w:trPr>
        <w:tc>
          <w:tcPr>
            <w:tcW w:w="246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1 01 02010 01 0000 110</w:t>
            </w:r>
          </w:p>
        </w:tc>
        <w:tc>
          <w:tcPr>
            <w:tcW w:w="5216"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1"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16,0</w:t>
            </w:r>
          </w:p>
        </w:tc>
        <w:tc>
          <w:tcPr>
            <w:tcW w:w="883"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16,0</w:t>
            </w:r>
          </w:p>
        </w:tc>
      </w:tr>
      <w:tr w:rsidR="00F54048" w:rsidRPr="00F54048" w:rsidTr="00BA5C1C">
        <w:trPr>
          <w:trHeight w:val="190"/>
        </w:trPr>
        <w:tc>
          <w:tcPr>
            <w:tcW w:w="246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1 05 00000 00 0000 000</w:t>
            </w:r>
          </w:p>
        </w:tc>
        <w:tc>
          <w:tcPr>
            <w:tcW w:w="5216" w:type="dxa"/>
            <w:tcBorders>
              <w:top w:val="single" w:sz="8" w:space="0" w:color="auto"/>
              <w:left w:val="nil"/>
              <w:bottom w:val="single" w:sz="8" w:space="0" w:color="auto"/>
              <w:right w:val="nil"/>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НАЛОГИ НА СОВОКУПНЫЙ ДОХОД</w:t>
            </w:r>
          </w:p>
        </w:tc>
        <w:tc>
          <w:tcPr>
            <w:tcW w:w="112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20,0</w:t>
            </w:r>
          </w:p>
        </w:tc>
        <w:tc>
          <w:tcPr>
            <w:tcW w:w="883"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20,0</w:t>
            </w:r>
          </w:p>
        </w:tc>
      </w:tr>
      <w:tr w:rsidR="00F54048" w:rsidRPr="00F54048" w:rsidTr="00BA5C1C">
        <w:trPr>
          <w:trHeight w:val="264"/>
        </w:trPr>
        <w:tc>
          <w:tcPr>
            <w:tcW w:w="24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1 05 03010 01 0000 110</w:t>
            </w:r>
          </w:p>
        </w:tc>
        <w:tc>
          <w:tcPr>
            <w:tcW w:w="52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Единый сельскохозяйственный налог</w:t>
            </w:r>
          </w:p>
        </w:tc>
        <w:tc>
          <w:tcPr>
            <w:tcW w:w="11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c>
          <w:tcPr>
            <w:tcW w:w="88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r>
      <w:tr w:rsidR="00F54048" w:rsidRPr="00F54048" w:rsidTr="00BA5C1C">
        <w:trPr>
          <w:trHeight w:val="190"/>
        </w:trPr>
        <w:tc>
          <w:tcPr>
            <w:tcW w:w="246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1 06 00000 00 0000 000</w:t>
            </w:r>
          </w:p>
        </w:tc>
        <w:tc>
          <w:tcPr>
            <w:tcW w:w="52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НАЛОГИ НА ИМУЩЕСТВО</w:t>
            </w:r>
          </w:p>
        </w:tc>
        <w:tc>
          <w:tcPr>
            <w:tcW w:w="112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254,0</w:t>
            </w:r>
          </w:p>
        </w:tc>
        <w:tc>
          <w:tcPr>
            <w:tcW w:w="883"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254,0</w:t>
            </w:r>
          </w:p>
        </w:tc>
      </w:tr>
      <w:tr w:rsidR="00F54048" w:rsidRPr="00F54048" w:rsidTr="00BA5C1C">
        <w:trPr>
          <w:trHeight w:val="667"/>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1 06 01030 10 0000 110 </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14,0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14,0</w:t>
            </w:r>
          </w:p>
        </w:tc>
      </w:tr>
      <w:tr w:rsidR="00F54048" w:rsidRPr="00F54048" w:rsidTr="00BA5C1C">
        <w:trPr>
          <w:trHeight w:val="234"/>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1 06 06000 00 0000 110 </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Земельный налог</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240,0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240,0</w:t>
            </w:r>
          </w:p>
        </w:tc>
      </w:tr>
      <w:tr w:rsidR="00F54048" w:rsidRPr="00F54048" w:rsidTr="00BA5C1C">
        <w:trPr>
          <w:trHeight w:val="468"/>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1 06 06043 10 0000 110</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Земельный налог с физических </w:t>
            </w:r>
            <w:proofErr w:type="gramStart"/>
            <w:r w:rsidRPr="00F54048">
              <w:rPr>
                <w:rFonts w:ascii="Times New Roman" w:eastAsia="Times New Roman" w:hAnsi="Times New Roman" w:cs="Times New Roman"/>
                <w:sz w:val="20"/>
                <w:szCs w:val="20"/>
                <w:lang w:eastAsia="ru-RU"/>
              </w:rPr>
              <w:t>лиц</w:t>
            </w:r>
            <w:proofErr w:type="gramEnd"/>
            <w:r w:rsidRPr="00F54048">
              <w:rPr>
                <w:rFonts w:ascii="Times New Roman" w:eastAsia="Times New Roman" w:hAnsi="Times New Roman" w:cs="Times New Roman"/>
                <w:sz w:val="20"/>
                <w:szCs w:val="20"/>
                <w:lang w:eastAsia="ru-RU"/>
              </w:rPr>
              <w:t xml:space="preserve"> обладающих земельным участком,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120,0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120,0</w:t>
            </w:r>
          </w:p>
        </w:tc>
      </w:tr>
      <w:tr w:rsidR="00F54048" w:rsidRPr="00F54048" w:rsidTr="00BA5C1C">
        <w:trPr>
          <w:trHeight w:val="550"/>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1 06 06033 10 0000 110</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BA5C1C">
            <w:pPr>
              <w:spacing w:after="0"/>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BA5C1C">
            <w:pPr>
              <w:spacing w:after="0"/>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120,0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BA5C1C">
            <w:pPr>
              <w:spacing w:after="0"/>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120,0</w:t>
            </w:r>
          </w:p>
        </w:tc>
      </w:tr>
      <w:tr w:rsidR="00F54048" w:rsidRPr="00F54048" w:rsidTr="00BA5C1C">
        <w:trPr>
          <w:trHeight w:val="419"/>
        </w:trPr>
        <w:tc>
          <w:tcPr>
            <w:tcW w:w="24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1 08 00000 00 0000 110</w:t>
            </w:r>
          </w:p>
        </w:tc>
        <w:tc>
          <w:tcPr>
            <w:tcW w:w="5216" w:type="dxa"/>
            <w:tcBorders>
              <w:top w:val="nil"/>
              <w:left w:val="nil"/>
              <w:bottom w:val="nil"/>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ГОСУДАРСТВЕННАЯ ПОШЛИНА</w:t>
            </w:r>
          </w:p>
        </w:tc>
        <w:tc>
          <w:tcPr>
            <w:tcW w:w="1121" w:type="dxa"/>
            <w:tcBorders>
              <w:top w:val="nil"/>
              <w:left w:val="nil"/>
              <w:bottom w:val="nil"/>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2,0</w:t>
            </w:r>
          </w:p>
        </w:tc>
        <w:tc>
          <w:tcPr>
            <w:tcW w:w="883" w:type="dxa"/>
            <w:gridSpan w:val="2"/>
            <w:tcBorders>
              <w:top w:val="nil"/>
              <w:left w:val="nil"/>
              <w:bottom w:val="nil"/>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1,0</w:t>
            </w:r>
          </w:p>
        </w:tc>
      </w:tr>
      <w:tr w:rsidR="00F54048" w:rsidRPr="00F54048" w:rsidTr="00BA5C1C">
        <w:trPr>
          <w:trHeight w:val="1263"/>
        </w:trPr>
        <w:tc>
          <w:tcPr>
            <w:tcW w:w="2467"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 1 08 04020 01 0000 110</w:t>
            </w:r>
          </w:p>
        </w:tc>
        <w:tc>
          <w:tcPr>
            <w:tcW w:w="5216"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F54048">
              <w:rPr>
                <w:rFonts w:ascii="Times New Roman" w:eastAsia="Times New Roman" w:hAnsi="Times New Roman" w:cs="Times New Roman"/>
                <w:sz w:val="20"/>
                <w:szCs w:val="20"/>
                <w:lang w:eastAsia="ru-RU"/>
              </w:rPr>
              <w:lastRenderedPageBreak/>
              <w:t>совершение нотариальных действий</w:t>
            </w:r>
          </w:p>
        </w:tc>
        <w:tc>
          <w:tcPr>
            <w:tcW w:w="1121"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lastRenderedPageBreak/>
              <w:t>2,0</w:t>
            </w:r>
          </w:p>
        </w:tc>
        <w:tc>
          <w:tcPr>
            <w:tcW w:w="883" w:type="dxa"/>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1,0</w:t>
            </w:r>
          </w:p>
        </w:tc>
      </w:tr>
      <w:tr w:rsidR="00F54048" w:rsidRPr="00F54048" w:rsidTr="00BA5C1C">
        <w:trPr>
          <w:trHeight w:val="693"/>
        </w:trPr>
        <w:tc>
          <w:tcPr>
            <w:tcW w:w="2467" w:type="dxa"/>
            <w:tcBorders>
              <w:top w:val="single" w:sz="8"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lastRenderedPageBreak/>
              <w:t>1 11 00000 00 0000 000</w:t>
            </w:r>
          </w:p>
        </w:tc>
        <w:tc>
          <w:tcPr>
            <w:tcW w:w="5216" w:type="dxa"/>
            <w:tcBorders>
              <w:top w:val="single" w:sz="8" w:space="0" w:color="auto"/>
              <w:left w:val="nil"/>
              <w:bottom w:val="single" w:sz="4" w:space="0" w:color="auto"/>
              <w:right w:val="nil"/>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2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140,0</w:t>
            </w:r>
          </w:p>
        </w:tc>
        <w:tc>
          <w:tcPr>
            <w:tcW w:w="883"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140,0</w:t>
            </w:r>
          </w:p>
        </w:tc>
      </w:tr>
      <w:tr w:rsidR="00F54048" w:rsidRPr="00F54048" w:rsidTr="00BA5C1C">
        <w:trPr>
          <w:trHeight w:val="1239"/>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1 11 05035 10 0000 120</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r>
      <w:tr w:rsidR="00F54048" w:rsidRPr="00F54048" w:rsidTr="00BA5C1C">
        <w:trPr>
          <w:trHeight w:val="411"/>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1 11 05075 10 0000 120</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20,0</w:t>
            </w:r>
          </w:p>
        </w:tc>
      </w:tr>
      <w:tr w:rsidR="00F54048" w:rsidRPr="00F54048" w:rsidTr="00BA5C1C">
        <w:trPr>
          <w:trHeight w:val="1512"/>
        </w:trPr>
        <w:tc>
          <w:tcPr>
            <w:tcW w:w="24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1 11 09045 10 0000 120</w:t>
            </w:r>
          </w:p>
        </w:tc>
        <w:tc>
          <w:tcPr>
            <w:tcW w:w="521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Прочие поступления от использо</w:t>
            </w:r>
            <w:r w:rsidR="00BA5C1C">
              <w:rPr>
                <w:rFonts w:ascii="Times New Roman" w:eastAsia="Times New Roman" w:hAnsi="Times New Roman" w:cs="Times New Roman"/>
                <w:sz w:val="20"/>
                <w:szCs w:val="20"/>
                <w:lang w:eastAsia="ru-RU"/>
              </w:rPr>
              <w:t xml:space="preserve">вания имущества, находящегося в </w:t>
            </w:r>
            <w:r w:rsidRPr="00F54048">
              <w:rPr>
                <w:rFonts w:ascii="Times New Roman" w:eastAsia="Times New Roman" w:hAnsi="Times New Roman" w:cs="Times New Roman"/>
                <w:sz w:val="20"/>
                <w:szCs w:val="20"/>
                <w:lang w:eastAsia="ru-RU"/>
              </w:rPr>
              <w:t>собственности сельских посе</w:t>
            </w:r>
            <w:r w:rsidR="00BA5C1C">
              <w:rPr>
                <w:rFonts w:ascii="Times New Roman" w:eastAsia="Times New Roman" w:hAnsi="Times New Roman" w:cs="Times New Roman"/>
                <w:sz w:val="20"/>
                <w:szCs w:val="20"/>
                <w:lang w:eastAsia="ru-RU"/>
              </w:rPr>
              <w:t xml:space="preserve">лений (за исключением имущества </w:t>
            </w:r>
            <w:r w:rsidRPr="00F54048">
              <w:rPr>
                <w:rFonts w:ascii="Times New Roman" w:eastAsia="Times New Roman" w:hAnsi="Times New Roman" w:cs="Times New Roman"/>
                <w:sz w:val="20"/>
                <w:szCs w:val="20"/>
                <w:lang w:eastAsia="ru-RU"/>
              </w:rPr>
              <w:t>муниципальных бюджетных и</w:t>
            </w:r>
            <w:r w:rsidR="00BA5C1C">
              <w:rPr>
                <w:rFonts w:ascii="Times New Roman" w:eastAsia="Times New Roman" w:hAnsi="Times New Roman" w:cs="Times New Roman"/>
                <w:sz w:val="20"/>
                <w:szCs w:val="20"/>
                <w:lang w:eastAsia="ru-RU"/>
              </w:rPr>
              <w:t xml:space="preserve"> автономных учреждений, а также </w:t>
            </w:r>
            <w:r w:rsidRPr="00F54048">
              <w:rPr>
                <w:rFonts w:ascii="Times New Roman" w:eastAsia="Times New Roman" w:hAnsi="Times New Roman" w:cs="Times New Roman"/>
                <w:sz w:val="20"/>
                <w:szCs w:val="20"/>
                <w:lang w:eastAsia="ru-RU"/>
              </w:rPr>
              <w:t>имущества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100,0</w:t>
            </w:r>
          </w:p>
        </w:tc>
        <w:tc>
          <w:tcPr>
            <w:tcW w:w="883"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100,0</w:t>
            </w:r>
          </w:p>
        </w:tc>
      </w:tr>
      <w:tr w:rsidR="00F54048" w:rsidRPr="00F54048" w:rsidTr="00BA5C1C">
        <w:trPr>
          <w:trHeight w:val="258"/>
        </w:trPr>
        <w:tc>
          <w:tcPr>
            <w:tcW w:w="246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2 00 00000 00 0000 000</w:t>
            </w:r>
          </w:p>
        </w:tc>
        <w:tc>
          <w:tcPr>
            <w:tcW w:w="5216"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МЕЖБЮДЖЕТНЫЕ ТРАНСФЕРТЫ</w:t>
            </w:r>
          </w:p>
        </w:tc>
        <w:tc>
          <w:tcPr>
            <w:tcW w:w="1121"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2542,7</w:t>
            </w:r>
          </w:p>
        </w:tc>
        <w:tc>
          <w:tcPr>
            <w:tcW w:w="883" w:type="dxa"/>
            <w:gridSpan w:val="2"/>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b/>
                <w:bCs/>
                <w:sz w:val="20"/>
                <w:szCs w:val="20"/>
                <w:lang w:eastAsia="ru-RU"/>
              </w:rPr>
            </w:pPr>
            <w:r w:rsidRPr="00F54048">
              <w:rPr>
                <w:rFonts w:ascii="Times New Roman" w:eastAsia="Times New Roman" w:hAnsi="Times New Roman" w:cs="Times New Roman"/>
                <w:b/>
                <w:bCs/>
                <w:sz w:val="20"/>
                <w:szCs w:val="20"/>
                <w:lang w:eastAsia="ru-RU"/>
              </w:rPr>
              <w:t>2599,6</w:t>
            </w:r>
          </w:p>
        </w:tc>
      </w:tr>
      <w:tr w:rsidR="00F54048" w:rsidRPr="00F54048" w:rsidTr="00BA5C1C">
        <w:trPr>
          <w:trHeight w:val="482"/>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2 02 15001 10 0000 151</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217,7</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220,1</w:t>
            </w:r>
          </w:p>
        </w:tc>
      </w:tr>
      <w:tr w:rsidR="00F54048" w:rsidRPr="00F54048" w:rsidTr="00BA5C1C">
        <w:trPr>
          <w:trHeight w:val="445"/>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2 02  15002 10 0000 151</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1743,3</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1794,9</w:t>
            </w:r>
          </w:p>
        </w:tc>
      </w:tr>
      <w:tr w:rsidR="00F54048" w:rsidRPr="00F54048" w:rsidTr="00BA5C1C">
        <w:trPr>
          <w:trHeight w:val="683"/>
        </w:trPr>
        <w:tc>
          <w:tcPr>
            <w:tcW w:w="246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2 02 35118 10 0000 151</w:t>
            </w:r>
          </w:p>
        </w:tc>
        <w:tc>
          <w:tcPr>
            <w:tcW w:w="521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81,7</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84,6</w:t>
            </w:r>
          </w:p>
        </w:tc>
      </w:tr>
      <w:tr w:rsidR="00F54048" w:rsidRPr="00F54048" w:rsidTr="00BA5C1C">
        <w:trPr>
          <w:trHeight w:val="1643"/>
        </w:trPr>
        <w:tc>
          <w:tcPr>
            <w:tcW w:w="24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2 02 49999 10 7404 151</w:t>
            </w:r>
          </w:p>
        </w:tc>
        <w:tc>
          <w:tcPr>
            <w:tcW w:w="52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 (на финансирование мероприятий  по  благоустройству территорий населенных пунктов,</w:t>
            </w:r>
            <w:r w:rsidR="00BA5C1C">
              <w:rPr>
                <w:rFonts w:ascii="Times New Roman" w:eastAsia="Times New Roman" w:hAnsi="Times New Roman" w:cs="Times New Roman"/>
                <w:sz w:val="20"/>
                <w:szCs w:val="20"/>
                <w:lang w:eastAsia="ru-RU"/>
              </w:rPr>
              <w:t xml:space="preserve"> </w:t>
            </w:r>
            <w:r w:rsidRPr="00F54048">
              <w:rPr>
                <w:rFonts w:ascii="Times New Roman" w:eastAsia="Times New Roman" w:hAnsi="Times New Roman" w:cs="Times New Roman"/>
                <w:sz w:val="20"/>
                <w:szCs w:val="20"/>
                <w:lang w:eastAsia="ru-RU"/>
              </w:rPr>
              <w:t>коммунальному  хозяйству,</w:t>
            </w:r>
            <w:r w:rsidR="00BA5C1C">
              <w:rPr>
                <w:rFonts w:ascii="Times New Roman" w:eastAsia="Times New Roman" w:hAnsi="Times New Roman" w:cs="Times New Roman"/>
                <w:sz w:val="20"/>
                <w:szCs w:val="20"/>
                <w:lang w:eastAsia="ru-RU"/>
              </w:rPr>
              <w:t xml:space="preserve"> </w:t>
            </w:r>
            <w:r w:rsidRPr="00F54048">
              <w:rPr>
                <w:rFonts w:ascii="Times New Roman" w:eastAsia="Times New Roman" w:hAnsi="Times New Roman" w:cs="Times New Roman"/>
                <w:sz w:val="20"/>
                <w:szCs w:val="20"/>
                <w:lang w:eastAsia="ru-RU"/>
              </w:rPr>
              <w:t>обеспечение мер пожарной безопасности и осуществлению  дорожной деятельности в границах  сельских поселений)</w:t>
            </w:r>
          </w:p>
        </w:tc>
        <w:tc>
          <w:tcPr>
            <w:tcW w:w="1121"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500,0</w:t>
            </w:r>
          </w:p>
        </w:tc>
        <w:tc>
          <w:tcPr>
            <w:tcW w:w="883"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4048" w:rsidRPr="00F54048" w:rsidRDefault="00F54048" w:rsidP="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500,0</w:t>
            </w:r>
          </w:p>
        </w:tc>
      </w:tr>
      <w:tr w:rsidR="00F54048" w:rsidRPr="00F54048" w:rsidTr="00BA5C1C">
        <w:trPr>
          <w:trHeight w:val="299"/>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88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r>
      <w:tr w:rsidR="00F54048" w:rsidRPr="00F54048" w:rsidTr="00BA5C1C">
        <w:trPr>
          <w:trHeight w:val="299"/>
        </w:trPr>
        <w:tc>
          <w:tcPr>
            <w:tcW w:w="2467"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c>
          <w:tcPr>
            <w:tcW w:w="88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54048" w:rsidRPr="00F54048" w:rsidRDefault="00F54048">
            <w:pPr>
              <w:rPr>
                <w:rFonts w:ascii="Times New Roman" w:eastAsia="Times New Roman" w:hAnsi="Times New Roman" w:cs="Times New Roman"/>
                <w:sz w:val="20"/>
                <w:szCs w:val="20"/>
                <w:lang w:eastAsia="ru-RU"/>
              </w:rPr>
            </w:pPr>
          </w:p>
        </w:tc>
      </w:tr>
      <w:tr w:rsidR="00BA5C1C" w:rsidRPr="00F54048" w:rsidTr="00AD7B67">
        <w:trPr>
          <w:trHeight w:val="299"/>
        </w:trPr>
        <w:tc>
          <w:tcPr>
            <w:tcW w:w="2467" w:type="dxa"/>
            <w:tcBorders>
              <w:top w:val="nil"/>
              <w:left w:val="nil"/>
              <w:bottom w:val="nil"/>
              <w:right w:val="nil"/>
            </w:tcBorders>
            <w:shd w:val="clear" w:color="auto" w:fill="auto"/>
            <w:tcMar>
              <w:top w:w="15" w:type="dxa"/>
              <w:left w:w="15" w:type="dxa"/>
              <w:bottom w:w="0" w:type="dxa"/>
              <w:right w:w="15" w:type="dxa"/>
            </w:tcMar>
            <w:hideMark/>
          </w:tcPr>
          <w:p w:rsidR="00BA5C1C" w:rsidRPr="00F54048" w:rsidRDefault="00BA5C1C" w:rsidP="00F5404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w:t>
            </w:r>
          </w:p>
        </w:tc>
        <w:tc>
          <w:tcPr>
            <w:tcW w:w="5216" w:type="dxa"/>
            <w:tcBorders>
              <w:top w:val="nil"/>
              <w:left w:val="nil"/>
              <w:bottom w:val="nil"/>
              <w:right w:val="nil"/>
            </w:tcBorders>
            <w:shd w:val="clear" w:color="auto" w:fill="auto"/>
            <w:noWrap/>
            <w:tcMar>
              <w:top w:w="15" w:type="dxa"/>
              <w:left w:w="15" w:type="dxa"/>
              <w:bottom w:w="0" w:type="dxa"/>
              <w:right w:w="15" w:type="dxa"/>
            </w:tcMar>
            <w:vAlign w:val="bottom"/>
            <w:hideMark/>
          </w:tcPr>
          <w:p w:rsidR="00BA5C1C" w:rsidRPr="00F54048" w:rsidRDefault="00BA5C1C">
            <w:pPr>
              <w:rPr>
                <w:rFonts w:ascii="Times New Roman" w:eastAsia="Times New Roman" w:hAnsi="Times New Roman" w:cs="Times New Roman"/>
                <w:sz w:val="20"/>
                <w:szCs w:val="20"/>
                <w:lang w:eastAsia="ru-RU"/>
              </w:rPr>
            </w:pPr>
          </w:p>
        </w:tc>
        <w:tc>
          <w:tcPr>
            <w:tcW w:w="2004" w:type="dxa"/>
            <w:gridSpan w:val="3"/>
            <w:tcBorders>
              <w:top w:val="nil"/>
              <w:left w:val="nil"/>
              <w:bottom w:val="nil"/>
            </w:tcBorders>
            <w:shd w:val="clear" w:color="auto" w:fill="auto"/>
            <w:noWrap/>
            <w:tcMar>
              <w:top w:w="15" w:type="dxa"/>
              <w:left w:w="15" w:type="dxa"/>
              <w:bottom w:w="0" w:type="dxa"/>
              <w:right w:w="15" w:type="dxa"/>
            </w:tcMar>
            <w:vAlign w:val="bottom"/>
            <w:hideMark/>
          </w:tcPr>
          <w:p w:rsidR="00BA5C1C" w:rsidRPr="00F54048" w:rsidRDefault="00BA5C1C">
            <w:pPr>
              <w:rPr>
                <w:rFonts w:ascii="Times New Roman" w:eastAsia="Times New Roman" w:hAnsi="Times New Roman" w:cs="Times New Roman"/>
                <w:sz w:val="20"/>
                <w:szCs w:val="20"/>
                <w:lang w:eastAsia="ru-RU"/>
              </w:rPr>
            </w:pPr>
            <w:proofErr w:type="spellStart"/>
            <w:r w:rsidRPr="00F54048">
              <w:rPr>
                <w:rFonts w:ascii="Times New Roman" w:eastAsia="Times New Roman" w:hAnsi="Times New Roman" w:cs="Times New Roman"/>
                <w:sz w:val="20"/>
                <w:szCs w:val="20"/>
                <w:lang w:eastAsia="ru-RU"/>
              </w:rPr>
              <w:t>А.Н.Низамова</w:t>
            </w:r>
            <w:proofErr w:type="spellEnd"/>
          </w:p>
        </w:tc>
      </w:tr>
    </w:tbl>
    <w:p w:rsidR="00656BE4" w:rsidRDefault="00F54048">
      <w:pPr>
        <w:rPr>
          <w:rFonts w:ascii="Times New Roman" w:eastAsia="Times New Roman" w:hAnsi="Times New Roman" w:cs="Times New Roman"/>
          <w:sz w:val="20"/>
          <w:szCs w:val="20"/>
          <w:lang w:eastAsia="ru-RU"/>
        </w:rPr>
      </w:pPr>
      <w:r w:rsidRPr="00F5404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ype="page"/>
      </w:r>
    </w:p>
    <w:tbl>
      <w:tblPr>
        <w:tblStyle w:val="a5"/>
        <w:tblpPr w:leftFromText="180" w:rightFromText="180" w:vertAnchor="text" w:horzAnchor="margin" w:tblpY="-326"/>
        <w:tblW w:w="9556" w:type="dxa"/>
        <w:tblLayout w:type="fixed"/>
        <w:tblLook w:val="04A0" w:firstRow="1" w:lastRow="0" w:firstColumn="1" w:lastColumn="0" w:noHBand="0" w:noVBand="1"/>
      </w:tblPr>
      <w:tblGrid>
        <w:gridCol w:w="2539"/>
        <w:gridCol w:w="744"/>
        <w:gridCol w:w="199"/>
        <w:gridCol w:w="737"/>
        <w:gridCol w:w="766"/>
        <w:gridCol w:w="781"/>
        <w:gridCol w:w="154"/>
        <w:gridCol w:w="709"/>
        <w:gridCol w:w="1843"/>
        <w:gridCol w:w="1084"/>
      </w:tblGrid>
      <w:tr w:rsidR="00656BE4" w:rsidRPr="002128E4" w:rsidTr="00656BE4">
        <w:trPr>
          <w:gridAfter w:val="1"/>
          <w:wAfter w:w="1084" w:type="dxa"/>
          <w:trHeight w:val="155"/>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w:t>
            </w:r>
            <w:r w:rsidRPr="002128E4">
              <w:rPr>
                <w:rFonts w:ascii="Times New Roman" w:eastAsia="Times New Roman" w:hAnsi="Times New Roman" w:cs="Times New Roman"/>
                <w:sz w:val="20"/>
                <w:szCs w:val="20"/>
                <w:lang w:eastAsia="ru-RU"/>
              </w:rPr>
              <w:t>5 к решению</w:t>
            </w:r>
          </w:p>
        </w:tc>
      </w:tr>
      <w:tr w:rsidR="00656BE4" w:rsidRPr="002128E4" w:rsidTr="00656BE4">
        <w:trPr>
          <w:gridAfter w:val="1"/>
          <w:wAfter w:w="1084" w:type="dxa"/>
          <w:trHeight w:val="302"/>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Совета сельского поселения Месягутовский сельсовет муниципального района Янаульский район Республики  Башкортостан от 7  декабря 2017 г.№</w:t>
            </w:r>
            <w:r>
              <w:rPr>
                <w:rFonts w:ascii="Times New Roman" w:eastAsia="Times New Roman" w:hAnsi="Times New Roman" w:cs="Times New Roman"/>
                <w:sz w:val="20"/>
                <w:szCs w:val="20"/>
                <w:lang w:eastAsia="ru-RU"/>
              </w:rPr>
              <w:t>171/25</w:t>
            </w:r>
          </w:p>
        </w:tc>
      </w:tr>
      <w:tr w:rsidR="00656BE4" w:rsidRPr="002128E4" w:rsidTr="00656BE4">
        <w:trPr>
          <w:gridAfter w:val="1"/>
          <w:wAfter w:w="1084" w:type="dxa"/>
          <w:trHeight w:val="302"/>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"О бюджете сельского поселения Месягутовский сельсовет муниципального района</w:t>
            </w:r>
          </w:p>
        </w:tc>
      </w:tr>
      <w:tr w:rsidR="00656BE4" w:rsidRPr="002128E4" w:rsidTr="00656BE4">
        <w:trPr>
          <w:gridAfter w:val="1"/>
          <w:wAfter w:w="1084" w:type="dxa"/>
          <w:trHeight w:val="318"/>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Янаульский район Республики  Башкортостан</w:t>
            </w:r>
          </w:p>
        </w:tc>
      </w:tr>
      <w:tr w:rsidR="00656BE4" w:rsidRPr="002128E4" w:rsidTr="00656BE4">
        <w:trPr>
          <w:gridAfter w:val="1"/>
          <w:wAfter w:w="1084" w:type="dxa"/>
          <w:trHeight w:val="302"/>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на 2018 год и  на плановый период 2019 и 2020 годов"</w:t>
            </w:r>
          </w:p>
        </w:tc>
      </w:tr>
      <w:tr w:rsidR="00656BE4" w:rsidRPr="002128E4" w:rsidTr="00656BE4">
        <w:trPr>
          <w:gridAfter w:val="1"/>
          <w:wAfter w:w="1084" w:type="dxa"/>
          <w:trHeight w:val="302"/>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r>
      <w:tr w:rsidR="00656BE4" w:rsidRPr="002128E4" w:rsidTr="00656BE4">
        <w:trPr>
          <w:gridAfter w:val="1"/>
          <w:wAfter w:w="1084" w:type="dxa"/>
          <w:trHeight w:val="302"/>
        </w:trPr>
        <w:tc>
          <w:tcPr>
            <w:tcW w:w="2539"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4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50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781" w:type="dxa"/>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2706" w:type="dxa"/>
            <w:gridSpan w:val="3"/>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r>
      <w:tr w:rsidR="00656BE4" w:rsidRPr="002128E4" w:rsidTr="00656BE4">
        <w:trPr>
          <w:gridAfter w:val="1"/>
          <w:wAfter w:w="1084" w:type="dxa"/>
          <w:trHeight w:val="318"/>
        </w:trPr>
        <w:tc>
          <w:tcPr>
            <w:tcW w:w="8472" w:type="dxa"/>
            <w:gridSpan w:val="9"/>
            <w:tcBorders>
              <w:top w:val="nil"/>
              <w:left w:val="nil"/>
              <w:bottom w:val="nil"/>
              <w:right w:val="nil"/>
            </w:tcBorders>
            <w:noWrap/>
            <w:hideMark/>
          </w:tcPr>
          <w:p w:rsidR="00656BE4" w:rsidRPr="002128E4" w:rsidRDefault="00656BE4" w:rsidP="00656BE4">
            <w:pPr>
              <w:jc w:val="cente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Распределение бюджетных ассигнований сельского поселения Месягутовский сельсовет муниципального района Янаульский район Республики Башкортостан на 2018год по разделам,</w:t>
            </w:r>
          </w:p>
        </w:tc>
      </w:tr>
      <w:tr w:rsidR="00656BE4" w:rsidRPr="002128E4" w:rsidTr="00656BE4">
        <w:trPr>
          <w:gridAfter w:val="1"/>
          <w:wAfter w:w="1084" w:type="dxa"/>
          <w:trHeight w:val="318"/>
        </w:trPr>
        <w:tc>
          <w:tcPr>
            <w:tcW w:w="8472" w:type="dxa"/>
            <w:gridSpan w:val="9"/>
            <w:tcBorders>
              <w:top w:val="nil"/>
              <w:left w:val="nil"/>
              <w:bottom w:val="nil"/>
              <w:right w:val="nil"/>
            </w:tcBorders>
            <w:noWrap/>
            <w:hideMark/>
          </w:tcPr>
          <w:p w:rsidR="00656BE4" w:rsidRPr="002128E4" w:rsidRDefault="00656BE4" w:rsidP="00656BE4">
            <w:pPr>
              <w:jc w:val="cente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подразделам, целевым статьям</w:t>
            </w:r>
            <w:r>
              <w:rPr>
                <w:rFonts w:ascii="Times New Roman" w:eastAsia="Times New Roman" w:hAnsi="Times New Roman" w:cs="Times New Roman"/>
                <w:sz w:val="20"/>
                <w:szCs w:val="20"/>
                <w:lang w:eastAsia="ru-RU"/>
              </w:rPr>
              <w:t xml:space="preserve"> </w:t>
            </w:r>
            <w:r w:rsidRPr="002128E4">
              <w:rPr>
                <w:rFonts w:ascii="Times New Roman" w:eastAsia="Times New Roman" w:hAnsi="Times New Roman" w:cs="Times New Roman"/>
                <w:sz w:val="20"/>
                <w:szCs w:val="20"/>
                <w:lang w:eastAsia="ru-RU"/>
              </w:rPr>
              <w:t xml:space="preserve">(муниципальным программам и непрограммным направлениям деятельности), группам </w:t>
            </w:r>
            <w:proofErr w:type="gramStart"/>
            <w:r w:rsidRPr="002128E4">
              <w:rPr>
                <w:rFonts w:ascii="Times New Roman" w:eastAsia="Times New Roman" w:hAnsi="Times New Roman" w:cs="Times New Roman"/>
                <w:sz w:val="20"/>
                <w:szCs w:val="20"/>
                <w:lang w:eastAsia="ru-RU"/>
              </w:rPr>
              <w:t>видов расходов классификации расходов бюджетов</w:t>
            </w:r>
            <w:proofErr w:type="gramEnd"/>
          </w:p>
        </w:tc>
      </w:tr>
      <w:tr w:rsidR="00656BE4" w:rsidRPr="002128E4" w:rsidTr="00656BE4">
        <w:trPr>
          <w:gridAfter w:val="1"/>
          <w:wAfter w:w="1084" w:type="dxa"/>
          <w:trHeight w:val="302"/>
        </w:trPr>
        <w:tc>
          <w:tcPr>
            <w:tcW w:w="3283" w:type="dxa"/>
            <w:gridSpan w:val="2"/>
            <w:tcBorders>
              <w:top w:val="nil"/>
              <w:left w:val="nil"/>
              <w:bottom w:val="single" w:sz="4" w:space="0" w:color="auto"/>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936" w:type="dxa"/>
            <w:gridSpan w:val="2"/>
            <w:tcBorders>
              <w:top w:val="nil"/>
              <w:left w:val="nil"/>
              <w:bottom w:val="single" w:sz="4" w:space="0" w:color="auto"/>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701" w:type="dxa"/>
            <w:gridSpan w:val="3"/>
            <w:tcBorders>
              <w:top w:val="nil"/>
              <w:left w:val="nil"/>
              <w:bottom w:val="single" w:sz="4" w:space="0" w:color="auto"/>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noWrap/>
            <w:hideMark/>
          </w:tcPr>
          <w:p w:rsidR="00656BE4" w:rsidRPr="002128E4" w:rsidRDefault="00656BE4" w:rsidP="00656BE4">
            <w:pPr>
              <w:jc w:val="right"/>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w:t>
            </w:r>
            <w:proofErr w:type="spellStart"/>
            <w:r w:rsidRPr="002128E4">
              <w:rPr>
                <w:rFonts w:ascii="Times New Roman" w:eastAsia="Times New Roman" w:hAnsi="Times New Roman" w:cs="Times New Roman"/>
                <w:sz w:val="20"/>
                <w:szCs w:val="20"/>
                <w:lang w:eastAsia="ru-RU"/>
              </w:rPr>
              <w:t>тыс</w:t>
            </w:r>
            <w:proofErr w:type="gramStart"/>
            <w:r w:rsidRPr="002128E4">
              <w:rPr>
                <w:rFonts w:ascii="Times New Roman" w:eastAsia="Times New Roman" w:hAnsi="Times New Roman" w:cs="Times New Roman"/>
                <w:sz w:val="20"/>
                <w:szCs w:val="20"/>
                <w:lang w:eastAsia="ru-RU"/>
              </w:rPr>
              <w:t>.р</w:t>
            </w:r>
            <w:proofErr w:type="gramEnd"/>
            <w:r w:rsidRPr="002128E4">
              <w:rPr>
                <w:rFonts w:ascii="Times New Roman" w:eastAsia="Times New Roman" w:hAnsi="Times New Roman" w:cs="Times New Roman"/>
                <w:sz w:val="20"/>
                <w:szCs w:val="20"/>
                <w:lang w:eastAsia="ru-RU"/>
              </w:rPr>
              <w:t>уб</w:t>
            </w:r>
            <w:proofErr w:type="spellEnd"/>
            <w:r w:rsidRPr="002128E4">
              <w:rPr>
                <w:rFonts w:ascii="Times New Roman" w:eastAsia="Times New Roman" w:hAnsi="Times New Roman" w:cs="Times New Roman"/>
                <w:sz w:val="20"/>
                <w:szCs w:val="20"/>
                <w:lang w:eastAsia="ru-RU"/>
              </w:rPr>
              <w:t>.)</w:t>
            </w:r>
          </w:p>
        </w:tc>
      </w:tr>
      <w:tr w:rsidR="00656BE4" w:rsidRPr="002128E4" w:rsidTr="00656BE4">
        <w:trPr>
          <w:gridAfter w:val="1"/>
          <w:wAfter w:w="1084" w:type="dxa"/>
          <w:trHeight w:val="302"/>
        </w:trPr>
        <w:tc>
          <w:tcPr>
            <w:tcW w:w="3283" w:type="dxa"/>
            <w:gridSpan w:val="2"/>
            <w:vMerge w:val="restart"/>
            <w:tcBorders>
              <w:top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Наименование</w:t>
            </w:r>
          </w:p>
        </w:tc>
        <w:tc>
          <w:tcPr>
            <w:tcW w:w="936" w:type="dxa"/>
            <w:gridSpan w:val="2"/>
            <w:vMerge w:val="restart"/>
            <w:tcBorders>
              <w:top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Раздел Подраздел</w:t>
            </w:r>
          </w:p>
        </w:tc>
        <w:tc>
          <w:tcPr>
            <w:tcW w:w="1701" w:type="dxa"/>
            <w:gridSpan w:val="3"/>
            <w:vMerge w:val="restart"/>
            <w:tcBorders>
              <w:top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Целевая статья</w:t>
            </w:r>
          </w:p>
        </w:tc>
        <w:tc>
          <w:tcPr>
            <w:tcW w:w="709" w:type="dxa"/>
            <w:vMerge w:val="restart"/>
            <w:tcBorders>
              <w:top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Вид расхода</w:t>
            </w:r>
          </w:p>
        </w:tc>
        <w:tc>
          <w:tcPr>
            <w:tcW w:w="1843" w:type="dxa"/>
            <w:tcBorders>
              <w:top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Сумма</w:t>
            </w:r>
          </w:p>
        </w:tc>
      </w:tr>
      <w:tr w:rsidR="00656BE4" w:rsidRPr="002128E4" w:rsidTr="00656BE4">
        <w:trPr>
          <w:gridAfter w:val="1"/>
          <w:wAfter w:w="1084" w:type="dxa"/>
          <w:trHeight w:val="302"/>
        </w:trPr>
        <w:tc>
          <w:tcPr>
            <w:tcW w:w="3283" w:type="dxa"/>
            <w:gridSpan w:val="2"/>
            <w:vMerge/>
            <w:hideMark/>
          </w:tcPr>
          <w:p w:rsidR="00656BE4" w:rsidRPr="002128E4" w:rsidRDefault="00656BE4" w:rsidP="00656BE4">
            <w:pPr>
              <w:rPr>
                <w:rFonts w:ascii="Times New Roman" w:eastAsia="Times New Roman" w:hAnsi="Times New Roman" w:cs="Times New Roman"/>
                <w:sz w:val="20"/>
                <w:szCs w:val="20"/>
                <w:lang w:eastAsia="ru-RU"/>
              </w:rPr>
            </w:pPr>
          </w:p>
        </w:tc>
        <w:tc>
          <w:tcPr>
            <w:tcW w:w="936" w:type="dxa"/>
            <w:gridSpan w:val="2"/>
            <w:vMerge/>
            <w:hideMark/>
          </w:tcPr>
          <w:p w:rsidR="00656BE4" w:rsidRPr="002128E4" w:rsidRDefault="00656BE4" w:rsidP="00656BE4">
            <w:pPr>
              <w:rPr>
                <w:rFonts w:ascii="Times New Roman" w:eastAsia="Times New Roman" w:hAnsi="Times New Roman" w:cs="Times New Roman"/>
                <w:sz w:val="20"/>
                <w:szCs w:val="20"/>
                <w:lang w:eastAsia="ru-RU"/>
              </w:rPr>
            </w:pPr>
          </w:p>
        </w:tc>
        <w:tc>
          <w:tcPr>
            <w:tcW w:w="1701" w:type="dxa"/>
            <w:gridSpan w:val="3"/>
            <w:vMerge/>
            <w:hideMark/>
          </w:tcPr>
          <w:p w:rsidR="00656BE4" w:rsidRPr="002128E4" w:rsidRDefault="00656BE4" w:rsidP="00656BE4">
            <w:pPr>
              <w:rPr>
                <w:rFonts w:ascii="Times New Roman" w:eastAsia="Times New Roman" w:hAnsi="Times New Roman" w:cs="Times New Roman"/>
                <w:sz w:val="20"/>
                <w:szCs w:val="20"/>
                <w:lang w:eastAsia="ru-RU"/>
              </w:rPr>
            </w:pPr>
          </w:p>
        </w:tc>
        <w:tc>
          <w:tcPr>
            <w:tcW w:w="709" w:type="dxa"/>
            <w:vMerge/>
            <w:hideMark/>
          </w:tcPr>
          <w:p w:rsidR="00656BE4" w:rsidRPr="002128E4" w:rsidRDefault="00656BE4" w:rsidP="00656BE4">
            <w:pPr>
              <w:rPr>
                <w:rFonts w:ascii="Times New Roman" w:eastAsia="Times New Roman" w:hAnsi="Times New Roman" w:cs="Times New Roman"/>
                <w:sz w:val="20"/>
                <w:szCs w:val="20"/>
                <w:lang w:eastAsia="ru-RU"/>
              </w:rPr>
            </w:pPr>
          </w:p>
        </w:tc>
        <w:tc>
          <w:tcPr>
            <w:tcW w:w="1843"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2018 год</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ВСЕГО</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2837,9</w:t>
            </w:r>
          </w:p>
        </w:tc>
      </w:tr>
      <w:tr w:rsidR="00656BE4" w:rsidRPr="002128E4" w:rsidTr="00656BE4">
        <w:trPr>
          <w:gridAfter w:val="1"/>
          <w:wAfter w:w="1084" w:type="dxa"/>
          <w:trHeight w:val="580"/>
        </w:trPr>
        <w:tc>
          <w:tcPr>
            <w:tcW w:w="3283"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ОБЩЕГОСУДАРСТВЕННЫЕ ВОПРОСЫ</w:t>
            </w:r>
          </w:p>
        </w:tc>
        <w:tc>
          <w:tcPr>
            <w:tcW w:w="936"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0100</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1475,0</w:t>
            </w:r>
          </w:p>
        </w:tc>
      </w:tr>
      <w:tr w:rsidR="00656BE4" w:rsidRPr="002128E4" w:rsidTr="00656BE4">
        <w:trPr>
          <w:gridAfter w:val="1"/>
          <w:wAfter w:w="1084" w:type="dxa"/>
          <w:trHeight w:val="1004"/>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0102</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409,3</w:t>
            </w:r>
          </w:p>
        </w:tc>
      </w:tr>
      <w:tr w:rsidR="00656BE4" w:rsidRPr="002128E4" w:rsidTr="00656BE4">
        <w:trPr>
          <w:gridAfter w:val="1"/>
          <w:wAfter w:w="1084" w:type="dxa"/>
          <w:trHeight w:val="393"/>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Непрограммные расходы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0102</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99 0 00 00000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409,3</w:t>
            </w:r>
          </w:p>
        </w:tc>
      </w:tr>
      <w:tr w:rsidR="00656BE4" w:rsidRPr="002128E4" w:rsidTr="00656BE4">
        <w:trPr>
          <w:gridAfter w:val="1"/>
          <w:wAfter w:w="1084" w:type="dxa"/>
          <w:trHeight w:val="279"/>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Глава сельского поселения</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0102</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99 0 00 02030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409,3</w:t>
            </w:r>
          </w:p>
        </w:tc>
      </w:tr>
      <w:tr w:rsidR="00656BE4" w:rsidRPr="002128E4" w:rsidTr="00656BE4">
        <w:trPr>
          <w:gridAfter w:val="1"/>
          <w:wAfter w:w="1084" w:type="dxa"/>
          <w:trHeight w:val="1435"/>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0102</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99 0 00 02030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409,3</w:t>
            </w:r>
          </w:p>
        </w:tc>
      </w:tr>
      <w:tr w:rsidR="00656BE4" w:rsidRPr="002128E4" w:rsidTr="00656BE4">
        <w:trPr>
          <w:gridAfter w:val="1"/>
          <w:wAfter w:w="1084" w:type="dxa"/>
          <w:trHeight w:val="1127"/>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1055,7</w:t>
            </w:r>
          </w:p>
        </w:tc>
      </w:tr>
      <w:tr w:rsidR="00656BE4" w:rsidRPr="002128E4" w:rsidTr="00656BE4">
        <w:trPr>
          <w:gridAfter w:val="1"/>
          <w:wAfter w:w="1084" w:type="dxa"/>
          <w:trHeight w:val="378"/>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Непрограммные расходы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99 0 00 00000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1055,7</w:t>
            </w:r>
          </w:p>
        </w:tc>
      </w:tr>
      <w:tr w:rsidR="00656BE4" w:rsidRPr="002128E4" w:rsidTr="00656BE4">
        <w:trPr>
          <w:gridAfter w:val="1"/>
          <w:wAfter w:w="1084" w:type="dxa"/>
          <w:trHeight w:val="426"/>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Аппараты органов местного самоуправления</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1055,7</w:t>
            </w:r>
          </w:p>
        </w:tc>
      </w:tr>
      <w:tr w:rsidR="00656BE4" w:rsidRPr="002128E4" w:rsidTr="00656BE4">
        <w:trPr>
          <w:gridAfter w:val="1"/>
          <w:wAfter w:w="1084" w:type="dxa"/>
          <w:trHeight w:val="1431"/>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620,9</w:t>
            </w:r>
          </w:p>
        </w:tc>
      </w:tr>
      <w:tr w:rsidR="00656BE4" w:rsidRPr="002128E4" w:rsidTr="00656BE4">
        <w:trPr>
          <w:gridAfter w:val="1"/>
          <w:wAfter w:w="1084" w:type="dxa"/>
          <w:trHeight w:val="639"/>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200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404,1</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Иные бюджетные ассигнования</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0104</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99 0 00 02040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800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30,7</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Резервные фонды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0111</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Непрограммные расходы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0111</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99 0 00 00000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r>
      <w:tr w:rsidR="00656BE4" w:rsidRPr="002128E4" w:rsidTr="00656BE4">
        <w:trPr>
          <w:gridAfter w:val="1"/>
          <w:wAfter w:w="1084" w:type="dxa"/>
          <w:trHeight w:val="230"/>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lastRenderedPageBreak/>
              <w:t>Резервные фонды местных администраций</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0111</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99 0 00 07500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Иные бюджетные ассигнования</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0111</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99 0 00 07500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800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r>
      <w:tr w:rsidR="00656BE4" w:rsidRPr="002128E4" w:rsidTr="00656BE4">
        <w:trPr>
          <w:gridAfter w:val="1"/>
          <w:wAfter w:w="1084" w:type="dxa"/>
          <w:trHeight w:val="299"/>
        </w:trPr>
        <w:tc>
          <w:tcPr>
            <w:tcW w:w="3283"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НАЦИОНАЛЬНАЯ ОБОРОНА</w:t>
            </w:r>
          </w:p>
        </w:tc>
        <w:tc>
          <w:tcPr>
            <w:tcW w:w="936"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0200</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80,9</w:t>
            </w:r>
          </w:p>
        </w:tc>
      </w:tr>
      <w:tr w:rsidR="00656BE4" w:rsidRPr="002128E4" w:rsidTr="00656BE4">
        <w:trPr>
          <w:gridAfter w:val="1"/>
          <w:wAfter w:w="1084" w:type="dxa"/>
          <w:trHeight w:val="605"/>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Мобилизационная и вневойсковая подготовка</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0203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80,9</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Непрограммные расходы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0203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99 0 00 00000</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80,9</w:t>
            </w:r>
          </w:p>
        </w:tc>
      </w:tr>
      <w:tr w:rsidR="00656BE4" w:rsidRPr="002128E4" w:rsidTr="00656BE4">
        <w:trPr>
          <w:gridAfter w:val="1"/>
          <w:wAfter w:w="1084" w:type="dxa"/>
          <w:trHeight w:val="921"/>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0203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99 0 00 51180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80,9</w:t>
            </w:r>
          </w:p>
        </w:tc>
      </w:tr>
      <w:tr w:rsidR="00656BE4" w:rsidRPr="002128E4" w:rsidTr="00656BE4">
        <w:trPr>
          <w:gridAfter w:val="1"/>
          <w:wAfter w:w="1084" w:type="dxa"/>
          <w:trHeight w:val="1407"/>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0203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99 0 00 51180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73,8</w:t>
            </w:r>
          </w:p>
        </w:tc>
      </w:tr>
      <w:tr w:rsidR="00656BE4" w:rsidRPr="002128E4" w:rsidTr="00656BE4">
        <w:trPr>
          <w:gridAfter w:val="1"/>
          <w:wAfter w:w="1084" w:type="dxa"/>
          <w:trHeight w:val="83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0203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99 0 00 51180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200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7,1</w:t>
            </w:r>
          </w:p>
        </w:tc>
      </w:tr>
      <w:tr w:rsidR="00656BE4" w:rsidRPr="002128E4" w:rsidTr="00656BE4">
        <w:trPr>
          <w:gridAfter w:val="1"/>
          <w:wAfter w:w="1084" w:type="dxa"/>
          <w:trHeight w:val="582"/>
        </w:trPr>
        <w:tc>
          <w:tcPr>
            <w:tcW w:w="3283"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ЖИЛИЩНО-КОММУНАЛЬНОЕ ХОЗЯЙСТВО</w:t>
            </w:r>
          </w:p>
        </w:tc>
        <w:tc>
          <w:tcPr>
            <w:tcW w:w="936"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0500</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1232,0</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Благоустройство</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1232,0</w:t>
            </w:r>
          </w:p>
        </w:tc>
      </w:tr>
      <w:tr w:rsidR="00656BE4" w:rsidRPr="002128E4" w:rsidTr="00656BE4">
        <w:trPr>
          <w:gridAfter w:val="1"/>
          <w:wAfter w:w="1084" w:type="dxa"/>
          <w:trHeight w:val="1394"/>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 годы»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30 0 00 00000</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1232,0</w:t>
            </w:r>
          </w:p>
        </w:tc>
      </w:tr>
      <w:tr w:rsidR="00656BE4" w:rsidRPr="002128E4" w:rsidTr="00656BE4">
        <w:trPr>
          <w:gridAfter w:val="1"/>
          <w:wAfter w:w="1084" w:type="dxa"/>
          <w:trHeight w:val="605"/>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Подпрограмма «Благоустройство территорий населенных пунктов»</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30 2 00 00000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1232,0</w:t>
            </w:r>
          </w:p>
        </w:tc>
      </w:tr>
      <w:tr w:rsidR="00656BE4" w:rsidRPr="002128E4" w:rsidTr="00656BE4">
        <w:trPr>
          <w:gridAfter w:val="1"/>
          <w:wAfter w:w="1084" w:type="dxa"/>
          <w:trHeight w:val="380"/>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Основное мероприятие «Благоустройство территорий населенных пунктов»</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30 2 02 00000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1232,0</w:t>
            </w:r>
          </w:p>
        </w:tc>
      </w:tr>
      <w:tr w:rsidR="00656BE4" w:rsidRPr="002128E4" w:rsidTr="00656BE4">
        <w:trPr>
          <w:gridAfter w:val="1"/>
          <w:wAfter w:w="1084" w:type="dxa"/>
          <w:trHeight w:val="605"/>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xml:space="preserve"> Мероприятия по благоустройству территорий населенных пунктов</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30 2 02 06050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732,0</w:t>
            </w:r>
          </w:p>
        </w:tc>
      </w:tr>
      <w:tr w:rsidR="00656BE4" w:rsidRPr="002128E4" w:rsidTr="00656BE4">
        <w:trPr>
          <w:gridAfter w:val="1"/>
          <w:wAfter w:w="1084" w:type="dxa"/>
          <w:trHeight w:val="424"/>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30 2 02 06050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200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732,0</w:t>
            </w:r>
          </w:p>
        </w:tc>
      </w:tr>
      <w:tr w:rsidR="00656BE4" w:rsidRPr="002128E4" w:rsidTr="00656BE4">
        <w:trPr>
          <w:gridAfter w:val="1"/>
          <w:wAfter w:w="1084" w:type="dxa"/>
          <w:trHeight w:val="1461"/>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Мероприятия по благоустройству территорий населенных пунктов,</w:t>
            </w:r>
            <w:r>
              <w:rPr>
                <w:rFonts w:ascii="Times New Roman" w:eastAsia="Times New Roman" w:hAnsi="Times New Roman" w:cs="Times New Roman"/>
                <w:sz w:val="20"/>
                <w:szCs w:val="20"/>
                <w:lang w:eastAsia="ru-RU"/>
              </w:rPr>
              <w:t xml:space="preserve"> </w:t>
            </w:r>
            <w:r w:rsidRPr="002128E4">
              <w:rPr>
                <w:rFonts w:ascii="Times New Roman" w:eastAsia="Times New Roman" w:hAnsi="Times New Roman" w:cs="Times New Roman"/>
                <w:sz w:val="20"/>
                <w:szCs w:val="20"/>
                <w:lang w:eastAsia="ru-RU"/>
              </w:rPr>
              <w:t>коммунальному хозяйству,</w:t>
            </w:r>
            <w:r>
              <w:rPr>
                <w:rFonts w:ascii="Times New Roman" w:eastAsia="Times New Roman" w:hAnsi="Times New Roman" w:cs="Times New Roman"/>
                <w:sz w:val="20"/>
                <w:szCs w:val="20"/>
                <w:lang w:eastAsia="ru-RU"/>
              </w:rPr>
              <w:t xml:space="preserve"> </w:t>
            </w:r>
            <w:r w:rsidRPr="002128E4">
              <w:rPr>
                <w:rFonts w:ascii="Times New Roman" w:eastAsia="Times New Roman" w:hAnsi="Times New Roman" w:cs="Times New Roman"/>
                <w:sz w:val="20"/>
                <w:szCs w:val="20"/>
                <w:lang w:eastAsia="ru-RU"/>
              </w:rPr>
              <w:t>обеспечению мер пожарной безопасности и осуществлению  дорожной деятельностью в границах  сельских поселений</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30 2 02 74040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500,0</w:t>
            </w:r>
          </w:p>
        </w:tc>
      </w:tr>
      <w:tr w:rsidR="00656BE4" w:rsidRPr="002128E4" w:rsidTr="00656BE4">
        <w:trPr>
          <w:gridAfter w:val="1"/>
          <w:wAfter w:w="1084" w:type="dxa"/>
          <w:trHeight w:val="511"/>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0503</w:t>
            </w:r>
          </w:p>
        </w:tc>
        <w:tc>
          <w:tcPr>
            <w:tcW w:w="1701" w:type="dxa"/>
            <w:gridSpan w:val="3"/>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30 2 02 74040</w:t>
            </w:r>
          </w:p>
        </w:tc>
        <w:tc>
          <w:tcPr>
            <w:tcW w:w="709"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200</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500,0</w:t>
            </w:r>
          </w:p>
        </w:tc>
      </w:tr>
      <w:tr w:rsidR="00656BE4" w:rsidRPr="002128E4" w:rsidTr="00656BE4">
        <w:trPr>
          <w:gridAfter w:val="1"/>
          <w:wAfter w:w="1084" w:type="dxa"/>
          <w:trHeight w:val="1288"/>
        </w:trPr>
        <w:tc>
          <w:tcPr>
            <w:tcW w:w="3283"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936" w:type="dxa"/>
            <w:gridSpan w:val="2"/>
            <w:hideMark/>
          </w:tcPr>
          <w:p w:rsidR="00656BE4" w:rsidRPr="002128E4" w:rsidRDefault="00656BE4" w:rsidP="00656BE4">
            <w:pPr>
              <w:rPr>
                <w:rFonts w:ascii="Times New Roman" w:eastAsia="Times New Roman" w:hAnsi="Times New Roman" w:cs="Times New Roman"/>
                <w:b/>
                <w:bCs/>
                <w:sz w:val="20"/>
                <w:szCs w:val="20"/>
                <w:lang w:eastAsia="ru-RU"/>
              </w:rPr>
            </w:pPr>
            <w:r w:rsidRPr="002128E4">
              <w:rPr>
                <w:rFonts w:ascii="Times New Roman" w:eastAsia="Times New Roman" w:hAnsi="Times New Roman" w:cs="Times New Roman"/>
                <w:b/>
                <w:bCs/>
                <w:sz w:val="20"/>
                <w:szCs w:val="20"/>
                <w:lang w:eastAsia="ru-RU"/>
              </w:rPr>
              <w:t>1400</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r>
      <w:tr w:rsidR="00656BE4" w:rsidRPr="002128E4" w:rsidTr="00656BE4">
        <w:trPr>
          <w:gridAfter w:val="1"/>
          <w:wAfter w:w="1084" w:type="dxa"/>
          <w:trHeight w:val="605"/>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Прочие межбюджетные трансферты общего характера</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1403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r>
      <w:tr w:rsidR="00656BE4" w:rsidRPr="002128E4" w:rsidTr="00656BE4">
        <w:trPr>
          <w:gridAfter w:val="1"/>
          <w:wAfter w:w="1084" w:type="dxa"/>
          <w:trHeight w:val="302"/>
        </w:trPr>
        <w:tc>
          <w:tcPr>
            <w:tcW w:w="3283"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Непрограммные расходы</w:t>
            </w:r>
          </w:p>
        </w:tc>
        <w:tc>
          <w:tcPr>
            <w:tcW w:w="936" w:type="dxa"/>
            <w:gridSpan w:val="2"/>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1403</w:t>
            </w:r>
          </w:p>
        </w:tc>
        <w:tc>
          <w:tcPr>
            <w:tcW w:w="1701" w:type="dxa"/>
            <w:gridSpan w:val="3"/>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99 0 00 00000</w:t>
            </w:r>
          </w:p>
        </w:tc>
        <w:tc>
          <w:tcPr>
            <w:tcW w:w="709" w:type="dxa"/>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r>
      <w:tr w:rsidR="00656BE4" w:rsidRPr="002128E4" w:rsidTr="00656BE4">
        <w:trPr>
          <w:gridAfter w:val="1"/>
          <w:wAfter w:w="1084" w:type="dxa"/>
          <w:trHeight w:val="605"/>
        </w:trPr>
        <w:tc>
          <w:tcPr>
            <w:tcW w:w="3283" w:type="dxa"/>
            <w:gridSpan w:val="2"/>
            <w:tcBorders>
              <w:bottom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Иные безвозмездные и безвозвратные перечисления</w:t>
            </w:r>
          </w:p>
        </w:tc>
        <w:tc>
          <w:tcPr>
            <w:tcW w:w="936" w:type="dxa"/>
            <w:gridSpan w:val="2"/>
            <w:tcBorders>
              <w:bottom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1403</w:t>
            </w:r>
          </w:p>
        </w:tc>
        <w:tc>
          <w:tcPr>
            <w:tcW w:w="1701" w:type="dxa"/>
            <w:gridSpan w:val="3"/>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99 0 00 74000</w:t>
            </w:r>
          </w:p>
        </w:tc>
        <w:tc>
          <w:tcPr>
            <w:tcW w:w="709" w:type="dxa"/>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 </w:t>
            </w:r>
          </w:p>
        </w:tc>
        <w:tc>
          <w:tcPr>
            <w:tcW w:w="1843" w:type="dxa"/>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r>
      <w:tr w:rsidR="00656BE4" w:rsidRPr="002128E4" w:rsidTr="00656BE4">
        <w:trPr>
          <w:gridAfter w:val="1"/>
          <w:wAfter w:w="1084" w:type="dxa"/>
          <w:trHeight w:val="302"/>
        </w:trPr>
        <w:tc>
          <w:tcPr>
            <w:tcW w:w="3283" w:type="dxa"/>
            <w:gridSpan w:val="2"/>
            <w:tcBorders>
              <w:bottom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Межбюджетные трансферты</w:t>
            </w:r>
          </w:p>
        </w:tc>
        <w:tc>
          <w:tcPr>
            <w:tcW w:w="936" w:type="dxa"/>
            <w:gridSpan w:val="2"/>
            <w:tcBorders>
              <w:bottom w:val="single" w:sz="4" w:space="0" w:color="auto"/>
            </w:tcBorders>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1403</w:t>
            </w:r>
          </w:p>
        </w:tc>
        <w:tc>
          <w:tcPr>
            <w:tcW w:w="1701" w:type="dxa"/>
            <w:gridSpan w:val="3"/>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99 0 00 74000</w:t>
            </w:r>
          </w:p>
        </w:tc>
        <w:tc>
          <w:tcPr>
            <w:tcW w:w="709" w:type="dxa"/>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c>
          <w:tcPr>
            <w:tcW w:w="1843" w:type="dxa"/>
            <w:tcBorders>
              <w:bottom w:val="single" w:sz="4" w:space="0" w:color="auto"/>
            </w:tcBorders>
            <w:noWrap/>
            <w:hideMark/>
          </w:tcPr>
          <w:p w:rsidR="00656BE4" w:rsidRPr="002128E4" w:rsidRDefault="00656BE4" w:rsidP="00656BE4">
            <w:pPr>
              <w:rPr>
                <w:rFonts w:ascii="Times New Roman" w:eastAsia="Times New Roman" w:hAnsi="Times New Roman" w:cs="Times New Roman"/>
                <w:sz w:val="20"/>
                <w:szCs w:val="20"/>
                <w:lang w:eastAsia="ru-RU"/>
              </w:rPr>
            </w:pPr>
            <w:r w:rsidRPr="002128E4">
              <w:rPr>
                <w:rFonts w:ascii="Times New Roman" w:eastAsia="Times New Roman" w:hAnsi="Times New Roman" w:cs="Times New Roman"/>
                <w:sz w:val="20"/>
                <w:szCs w:val="20"/>
                <w:lang w:eastAsia="ru-RU"/>
              </w:rPr>
              <w:t>50,0</w:t>
            </w:r>
          </w:p>
        </w:tc>
      </w:tr>
      <w:tr w:rsidR="00656BE4" w:rsidRPr="002128E4" w:rsidTr="00656BE4">
        <w:trPr>
          <w:gridAfter w:val="1"/>
          <w:wAfter w:w="1084" w:type="dxa"/>
          <w:trHeight w:val="302"/>
        </w:trPr>
        <w:tc>
          <w:tcPr>
            <w:tcW w:w="3283" w:type="dxa"/>
            <w:gridSpan w:val="2"/>
            <w:tcBorders>
              <w:top w:val="single" w:sz="4" w:space="0" w:color="auto"/>
              <w:left w:val="nil"/>
              <w:bottom w:val="nil"/>
              <w:right w:val="nil"/>
            </w:tcBorders>
            <w:noWrap/>
            <w:hideMark/>
          </w:tcPr>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Pr="002128E4" w:rsidRDefault="00656BE4" w:rsidP="00656BE4">
            <w:pPr>
              <w:rPr>
                <w:rFonts w:ascii="Times New Roman" w:eastAsia="Times New Roman" w:hAnsi="Times New Roman" w:cs="Times New Roman"/>
                <w:sz w:val="20"/>
                <w:szCs w:val="20"/>
                <w:lang w:eastAsia="ru-RU"/>
              </w:rPr>
            </w:pPr>
          </w:p>
        </w:tc>
        <w:tc>
          <w:tcPr>
            <w:tcW w:w="936" w:type="dxa"/>
            <w:gridSpan w:val="2"/>
            <w:tcBorders>
              <w:top w:val="single" w:sz="4" w:space="0" w:color="auto"/>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701" w:type="dxa"/>
            <w:gridSpan w:val="3"/>
            <w:tcBorders>
              <w:top w:val="single" w:sz="4" w:space="0" w:color="auto"/>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709" w:type="dxa"/>
            <w:tcBorders>
              <w:top w:val="single" w:sz="4" w:space="0" w:color="auto"/>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843" w:type="dxa"/>
            <w:tcBorders>
              <w:top w:val="single" w:sz="4" w:space="0" w:color="auto"/>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r>
      <w:tr w:rsidR="00656BE4" w:rsidRPr="002128E4" w:rsidTr="00656BE4">
        <w:trPr>
          <w:trHeight w:val="302"/>
        </w:trPr>
        <w:tc>
          <w:tcPr>
            <w:tcW w:w="3283"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w:t>
            </w:r>
          </w:p>
        </w:tc>
        <w:tc>
          <w:tcPr>
            <w:tcW w:w="936" w:type="dxa"/>
            <w:gridSpan w:val="2"/>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1701" w:type="dxa"/>
            <w:gridSpan w:val="3"/>
            <w:tcBorders>
              <w:top w:val="nil"/>
              <w:left w:val="nil"/>
              <w:bottom w:val="nil"/>
              <w:right w:val="nil"/>
            </w:tcBorders>
            <w:noWrap/>
            <w:hideMark/>
          </w:tcPr>
          <w:p w:rsidR="00656BE4" w:rsidRPr="002128E4" w:rsidRDefault="00656BE4" w:rsidP="00656BE4">
            <w:pPr>
              <w:rPr>
                <w:rFonts w:ascii="Times New Roman" w:eastAsia="Times New Roman" w:hAnsi="Times New Roman" w:cs="Times New Roman"/>
                <w:sz w:val="20"/>
                <w:szCs w:val="20"/>
                <w:lang w:eastAsia="ru-RU"/>
              </w:rPr>
            </w:pPr>
          </w:p>
        </w:tc>
        <w:tc>
          <w:tcPr>
            <w:tcW w:w="3636" w:type="dxa"/>
            <w:gridSpan w:val="3"/>
            <w:tcBorders>
              <w:top w:val="nil"/>
              <w:left w:val="nil"/>
              <w:bottom w:val="nil"/>
              <w:right w:val="nil"/>
            </w:tcBorders>
            <w:noWrap/>
            <w:hideMark/>
          </w:tcPr>
          <w:p w:rsidR="00656BE4" w:rsidRDefault="00656BE4" w:rsidP="00656BE4">
            <w:pPr>
              <w:rPr>
                <w:rFonts w:ascii="Times New Roman" w:eastAsia="Times New Roman" w:hAnsi="Times New Roman" w:cs="Times New Roman"/>
                <w:sz w:val="20"/>
                <w:szCs w:val="20"/>
                <w:lang w:eastAsia="ru-RU"/>
              </w:rPr>
            </w:pPr>
            <w:proofErr w:type="spellStart"/>
            <w:r w:rsidRPr="002128E4">
              <w:rPr>
                <w:rFonts w:ascii="Times New Roman" w:eastAsia="Times New Roman" w:hAnsi="Times New Roman" w:cs="Times New Roman"/>
                <w:sz w:val="20"/>
                <w:szCs w:val="20"/>
                <w:lang w:eastAsia="ru-RU"/>
              </w:rPr>
              <w:t>А.Н.Низамова</w:t>
            </w:r>
            <w:proofErr w:type="spellEnd"/>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656BE4" w:rsidRDefault="00656BE4" w:rsidP="00656BE4">
            <w:pPr>
              <w:rPr>
                <w:rFonts w:ascii="Times New Roman" w:eastAsia="Times New Roman" w:hAnsi="Times New Roman" w:cs="Times New Roman"/>
                <w:sz w:val="20"/>
                <w:szCs w:val="20"/>
                <w:lang w:eastAsia="ru-RU"/>
              </w:rPr>
            </w:pPr>
          </w:p>
          <w:p w:rsidR="00703B5B" w:rsidRDefault="00703B5B" w:rsidP="00656BE4">
            <w:pPr>
              <w:rPr>
                <w:rFonts w:ascii="Times New Roman" w:eastAsia="Times New Roman" w:hAnsi="Times New Roman" w:cs="Times New Roman"/>
                <w:sz w:val="20"/>
                <w:szCs w:val="20"/>
                <w:lang w:eastAsia="ru-RU"/>
              </w:rPr>
            </w:pPr>
          </w:p>
          <w:p w:rsidR="00656BE4" w:rsidRPr="00CD3C8A" w:rsidRDefault="00656BE4" w:rsidP="00656BE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r w:rsidRPr="00CD3C8A">
              <w:rPr>
                <w:rFonts w:ascii="Times New Roman" w:eastAsia="Times New Roman" w:hAnsi="Times New Roman" w:cs="Times New Roman"/>
                <w:sz w:val="20"/>
                <w:szCs w:val="20"/>
                <w:lang w:eastAsia="ru-RU"/>
              </w:rPr>
              <w:t xml:space="preserve"> к решению</w:t>
            </w:r>
          </w:p>
          <w:p w:rsidR="00656BE4" w:rsidRPr="00CD3C8A" w:rsidRDefault="00656BE4" w:rsidP="00656BE4">
            <w:pPr>
              <w:rPr>
                <w:rFonts w:ascii="Times New Roman" w:eastAsia="Times New Roman" w:hAnsi="Times New Roman" w:cs="Times New Roman"/>
                <w:sz w:val="20"/>
                <w:szCs w:val="20"/>
                <w:lang w:eastAsia="ru-RU"/>
              </w:rPr>
            </w:pPr>
            <w:r w:rsidRPr="00CD3C8A">
              <w:rPr>
                <w:rFonts w:ascii="Times New Roman" w:eastAsia="Times New Roman" w:hAnsi="Times New Roman" w:cs="Times New Roman"/>
                <w:sz w:val="20"/>
                <w:szCs w:val="20"/>
                <w:lang w:eastAsia="ru-RU"/>
              </w:rPr>
              <w:t>Совета сельского поселения Месягутовский сельсовет муниципального района Янаульский район Республики  Башкортостан от 7  декабря 2017 г.№171/25</w:t>
            </w:r>
          </w:p>
          <w:p w:rsidR="00656BE4" w:rsidRPr="00CD3C8A" w:rsidRDefault="00656BE4" w:rsidP="00656BE4">
            <w:pPr>
              <w:rPr>
                <w:rFonts w:ascii="Times New Roman" w:eastAsia="Times New Roman" w:hAnsi="Times New Roman" w:cs="Times New Roman"/>
                <w:sz w:val="20"/>
                <w:szCs w:val="20"/>
                <w:lang w:eastAsia="ru-RU"/>
              </w:rPr>
            </w:pPr>
            <w:r w:rsidRPr="00CD3C8A">
              <w:rPr>
                <w:rFonts w:ascii="Times New Roman" w:eastAsia="Times New Roman" w:hAnsi="Times New Roman" w:cs="Times New Roman"/>
                <w:sz w:val="20"/>
                <w:szCs w:val="20"/>
                <w:lang w:eastAsia="ru-RU"/>
              </w:rPr>
              <w:t xml:space="preserve">"О бюджете сельского поселения Месягутовский сельсовет муниципального района Янаульский район Республики  </w:t>
            </w:r>
          </w:p>
          <w:p w:rsidR="00656BE4" w:rsidRPr="00CD3C8A" w:rsidRDefault="00656BE4" w:rsidP="00656BE4">
            <w:pPr>
              <w:rPr>
                <w:rFonts w:ascii="Times New Roman" w:eastAsia="Times New Roman" w:hAnsi="Times New Roman" w:cs="Times New Roman"/>
                <w:sz w:val="20"/>
                <w:szCs w:val="20"/>
                <w:lang w:eastAsia="ru-RU"/>
              </w:rPr>
            </w:pPr>
            <w:r w:rsidRPr="00CD3C8A">
              <w:rPr>
                <w:rFonts w:ascii="Times New Roman" w:eastAsia="Times New Roman" w:hAnsi="Times New Roman" w:cs="Times New Roman"/>
                <w:sz w:val="20"/>
                <w:szCs w:val="20"/>
                <w:lang w:eastAsia="ru-RU"/>
              </w:rPr>
              <w:t xml:space="preserve">Башкортостан на 2018 год и  </w:t>
            </w:r>
            <w:proofErr w:type="gramStart"/>
            <w:r w:rsidRPr="00CD3C8A">
              <w:rPr>
                <w:rFonts w:ascii="Times New Roman" w:eastAsia="Times New Roman" w:hAnsi="Times New Roman" w:cs="Times New Roman"/>
                <w:sz w:val="20"/>
                <w:szCs w:val="20"/>
                <w:lang w:eastAsia="ru-RU"/>
              </w:rPr>
              <w:t>на</w:t>
            </w:r>
            <w:proofErr w:type="gramEnd"/>
          </w:p>
          <w:p w:rsidR="00656BE4" w:rsidRDefault="00656BE4" w:rsidP="00656BE4">
            <w:pPr>
              <w:rPr>
                <w:rFonts w:ascii="Times New Roman" w:eastAsia="Times New Roman" w:hAnsi="Times New Roman" w:cs="Times New Roman"/>
                <w:sz w:val="20"/>
                <w:szCs w:val="20"/>
                <w:lang w:eastAsia="ru-RU"/>
              </w:rPr>
            </w:pPr>
            <w:r w:rsidRPr="00CD3C8A">
              <w:rPr>
                <w:rFonts w:ascii="Times New Roman" w:eastAsia="Times New Roman" w:hAnsi="Times New Roman" w:cs="Times New Roman"/>
                <w:sz w:val="20"/>
                <w:szCs w:val="20"/>
                <w:lang w:eastAsia="ru-RU"/>
              </w:rPr>
              <w:t>плановый период 2019 и 2020 годов"</w:t>
            </w:r>
          </w:p>
          <w:p w:rsidR="00656BE4" w:rsidRPr="002128E4" w:rsidRDefault="00656BE4" w:rsidP="00656BE4">
            <w:pPr>
              <w:rPr>
                <w:rFonts w:ascii="Times New Roman" w:eastAsia="Times New Roman" w:hAnsi="Times New Roman" w:cs="Times New Roman"/>
                <w:sz w:val="20"/>
                <w:szCs w:val="20"/>
                <w:lang w:eastAsia="ru-RU"/>
              </w:rPr>
            </w:pPr>
          </w:p>
        </w:tc>
      </w:tr>
    </w:tbl>
    <w:tbl>
      <w:tblPr>
        <w:tblpPr w:leftFromText="180" w:rightFromText="180" w:vertAnchor="text" w:horzAnchor="margin" w:tblpY="63"/>
        <w:tblW w:w="9883" w:type="dxa"/>
        <w:tblLook w:val="04A0" w:firstRow="1" w:lastRow="0" w:firstColumn="1" w:lastColumn="0" w:noHBand="0" w:noVBand="1"/>
      </w:tblPr>
      <w:tblGrid>
        <w:gridCol w:w="9883"/>
      </w:tblGrid>
      <w:tr w:rsidR="00656BE4" w:rsidRPr="00CD3C8A" w:rsidTr="00656BE4">
        <w:trPr>
          <w:trHeight w:val="324"/>
        </w:trPr>
        <w:tc>
          <w:tcPr>
            <w:tcW w:w="9883" w:type="dxa"/>
            <w:tcBorders>
              <w:top w:val="nil"/>
              <w:left w:val="nil"/>
              <w:bottom w:val="nil"/>
              <w:right w:val="nil"/>
            </w:tcBorders>
            <w:shd w:val="clear" w:color="auto" w:fill="auto"/>
            <w:noWrap/>
            <w:vAlign w:val="bottom"/>
            <w:hideMark/>
          </w:tcPr>
          <w:tbl>
            <w:tblPr>
              <w:tblW w:w="0" w:type="auto"/>
              <w:tblCellMar>
                <w:left w:w="30" w:type="dxa"/>
                <w:right w:w="30" w:type="dxa"/>
              </w:tblCellMar>
              <w:tblLook w:val="0000" w:firstRow="0" w:lastRow="0" w:firstColumn="0" w:lastColumn="0" w:noHBand="0" w:noVBand="0"/>
            </w:tblPr>
            <w:tblGrid>
              <w:gridCol w:w="3146"/>
              <w:gridCol w:w="1055"/>
              <w:gridCol w:w="1514"/>
              <w:gridCol w:w="795"/>
              <w:gridCol w:w="1602"/>
              <w:gridCol w:w="1555"/>
            </w:tblGrid>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4030" w:type="dxa"/>
                  <w:gridSpan w:val="3"/>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Приложение №</w:t>
                  </w:r>
                  <w:r>
                    <w:rPr>
                      <w:rFonts w:ascii="Times New Roman" w:hAnsi="Times New Roman" w:cs="Times New Roman"/>
                      <w:color w:val="000000"/>
                    </w:rPr>
                    <w:t xml:space="preserve"> </w:t>
                  </w:r>
                  <w:r>
                    <w:rPr>
                      <w:rFonts w:ascii="Times New Roman" w:hAnsi="Times New Roman" w:cs="Times New Roman"/>
                      <w:color w:val="000000"/>
                    </w:rPr>
                    <w:t>6 к решению</w:t>
                  </w:r>
                </w:p>
              </w:tc>
              <w:tc>
                <w:tcPr>
                  <w:tcW w:w="1599"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Совета сельского поселения Месягутовский сельсовет</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муниципального района Янаульский район</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rsidP="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Республики  Башкортостан от 7  декабря 2017 г.№</w:t>
                  </w:r>
                  <w:r>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171/25</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 бюджете сельского поселения Месягутовский сельсовет </w:t>
                  </w:r>
                </w:p>
              </w:tc>
            </w:tr>
            <w:tr w:rsidR="00703B5B" w:rsidTr="00703B5B">
              <w:tblPrEx>
                <w:tblCellMar>
                  <w:top w:w="0" w:type="dxa"/>
                  <w:bottom w:w="0" w:type="dxa"/>
                </w:tblCellMar>
              </w:tblPrEx>
              <w:trPr>
                <w:trHeight w:val="223"/>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муниципального района Янаульский район</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5629" w:type="dxa"/>
                  <w:gridSpan w:val="4"/>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Республики  Башкортостан на 2018 год и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плановый</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4030" w:type="dxa"/>
                  <w:gridSpan w:val="3"/>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период 2019 и 2020 годов"</w:t>
                  </w:r>
                </w:p>
              </w:tc>
              <w:tc>
                <w:tcPr>
                  <w:tcW w:w="1599"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56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79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670"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599"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r>
            <w:tr w:rsidR="00703B5B" w:rsidTr="00703B5B">
              <w:tblPrEx>
                <w:tblCellMar>
                  <w:top w:w="0" w:type="dxa"/>
                  <w:bottom w:w="0" w:type="dxa"/>
                </w:tblCellMar>
              </w:tblPrEx>
              <w:trPr>
                <w:trHeight w:val="223"/>
              </w:trPr>
              <w:tc>
                <w:tcPr>
                  <w:tcW w:w="9830" w:type="dxa"/>
                  <w:gridSpan w:val="6"/>
                  <w:tcBorders>
                    <w:top w:val="nil"/>
                    <w:left w:val="nil"/>
                    <w:bottom w:val="nil"/>
                    <w:right w:val="nil"/>
                  </w:tcBorders>
                </w:tcPr>
                <w:p w:rsidR="00703B5B" w:rsidRDefault="00703B5B" w:rsidP="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Распределение бюджетных ассигнований сельского поселения Месягутовский сельсовет муниципального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района Янаульский район Республики Башкортостан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плановый</w:t>
                  </w:r>
                </w:p>
              </w:tc>
            </w:tr>
            <w:tr w:rsidR="00703B5B" w:rsidTr="00703B5B">
              <w:tblPrEx>
                <w:tblCellMar>
                  <w:top w:w="0" w:type="dxa"/>
                  <w:bottom w:w="0" w:type="dxa"/>
                </w:tblCellMar>
              </w:tblPrEx>
              <w:trPr>
                <w:trHeight w:val="223"/>
              </w:trPr>
              <w:tc>
                <w:tcPr>
                  <w:tcW w:w="9830" w:type="dxa"/>
                  <w:gridSpan w:val="6"/>
                  <w:tcBorders>
                    <w:top w:val="nil"/>
                    <w:left w:val="nil"/>
                    <w:bottom w:val="nil"/>
                    <w:right w:val="nil"/>
                  </w:tcBorders>
                </w:tcPr>
                <w:p w:rsidR="00703B5B" w:rsidRDefault="00703B5B" w:rsidP="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2019 и 2020 годы по разделам,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подразделам,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целевым статья</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муниципальным программам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непрограммным направлениям деятельности),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группам видов расходов классификации расходов бюджетов</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56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79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670"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c>
                <w:tcPr>
                  <w:tcW w:w="1599"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spellStart"/>
                  <w:r>
                    <w:rPr>
                      <w:rFonts w:ascii="Calibri" w:hAnsi="Calibri" w:cs="Calibri"/>
                      <w:color w:val="000000"/>
                    </w:rPr>
                    <w:t>тыс</w:t>
                  </w:r>
                  <w:proofErr w:type="gramStart"/>
                  <w:r>
                    <w:rPr>
                      <w:rFonts w:ascii="Calibri" w:hAnsi="Calibri" w:cs="Calibri"/>
                      <w:color w:val="000000"/>
                    </w:rPr>
                    <w:t>.р</w:t>
                  </w:r>
                  <w:proofErr w:type="gramEnd"/>
                  <w:r>
                    <w:rPr>
                      <w:rFonts w:ascii="Calibri" w:hAnsi="Calibri" w:cs="Calibri"/>
                      <w:color w:val="000000"/>
                    </w:rPr>
                    <w:t>уб</w:t>
                  </w:r>
                  <w:proofErr w:type="spellEnd"/>
                  <w:r>
                    <w:rPr>
                      <w:rFonts w:ascii="Calibri" w:hAnsi="Calibri" w:cs="Calibri"/>
                      <w:color w:val="000000"/>
                    </w:rPr>
                    <w:t>.)</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Наименование</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Раздел Подраздел</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Целевая статья</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Вид расхода</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Сумма</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2019 год</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2020 год</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2974,7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3030,6</w:t>
                  </w:r>
                </w:p>
              </w:tc>
            </w:tr>
            <w:tr w:rsidR="00703B5B" w:rsidTr="00703B5B">
              <w:tblPrEx>
                <w:tblCellMar>
                  <w:top w:w="0" w:type="dxa"/>
                  <w:bottom w:w="0" w:type="dxa"/>
                </w:tblCellMar>
              </w:tblPrEx>
              <w:trPr>
                <w:trHeight w:val="487"/>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ОБЩЕГОСУДАРСТВЕННЫЕ ВОПРОСЫ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0100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1482,0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1472,0</w:t>
                  </w:r>
                </w:p>
              </w:tc>
            </w:tr>
            <w:tr w:rsidR="00703B5B" w:rsidTr="00703B5B">
              <w:tblPrEx>
                <w:tblCellMar>
                  <w:top w:w="0" w:type="dxa"/>
                  <w:bottom w:w="0" w:type="dxa"/>
                </w:tblCellMar>
              </w:tblPrEx>
              <w:trPr>
                <w:trHeight w:val="838"/>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r>
            <w:tr w:rsidR="00703B5B" w:rsidTr="00703B5B">
              <w:tblPrEx>
                <w:tblCellMar>
                  <w:top w:w="0" w:type="dxa"/>
                  <w:bottom w:w="0" w:type="dxa"/>
                </w:tblCellMar>
              </w:tblPrEx>
              <w:trPr>
                <w:trHeight w:val="27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r>
            <w:tr w:rsidR="00703B5B" w:rsidTr="00703B5B">
              <w:tblPrEx>
                <w:tblCellMar>
                  <w:top w:w="0" w:type="dxa"/>
                  <w:bottom w:w="0" w:type="dxa"/>
                </w:tblCellMar>
              </w:tblPrEx>
              <w:trPr>
                <w:trHeight w:val="28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Глава сельского поселения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99 0 00 02030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r>
            <w:tr w:rsidR="00703B5B" w:rsidTr="00703B5B">
              <w:tblPrEx>
                <w:tblCellMar>
                  <w:top w:w="0" w:type="dxa"/>
                  <w:bottom w:w="0" w:type="dxa"/>
                </w:tblCellMar>
              </w:tblPrEx>
              <w:trPr>
                <w:trHeight w:val="167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99 0 00 02030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409,3</w:t>
                  </w:r>
                </w:p>
              </w:tc>
            </w:tr>
            <w:tr w:rsidR="00703B5B" w:rsidTr="00703B5B">
              <w:tblPrEx>
                <w:tblCellMar>
                  <w:top w:w="0" w:type="dxa"/>
                  <w:bottom w:w="0" w:type="dxa"/>
                </w:tblCellMar>
              </w:tblPrEx>
              <w:trPr>
                <w:trHeight w:val="170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1062,7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1052,7</w:t>
                  </w:r>
                </w:p>
              </w:tc>
            </w:tr>
            <w:tr w:rsidR="00703B5B" w:rsidTr="00703B5B">
              <w:tblPrEx>
                <w:tblCellMar>
                  <w:top w:w="0" w:type="dxa"/>
                  <w:bottom w:w="0" w:type="dxa"/>
                </w:tblCellMar>
              </w:tblPrEx>
              <w:trPr>
                <w:trHeight w:val="264"/>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1062,7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1052,7</w:t>
                  </w:r>
                </w:p>
              </w:tc>
            </w:tr>
            <w:tr w:rsidR="00703B5B" w:rsidTr="00703B5B">
              <w:tblPrEx>
                <w:tblCellMar>
                  <w:top w:w="0" w:type="dxa"/>
                  <w:bottom w:w="0" w:type="dxa"/>
                </w:tblCellMar>
              </w:tblPrEx>
              <w:trPr>
                <w:trHeight w:val="434"/>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Аппараты органов местного самоуправления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1062,7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1052,7</w:t>
                  </w:r>
                </w:p>
              </w:tc>
            </w:tr>
            <w:tr w:rsidR="00703B5B" w:rsidTr="00703B5B">
              <w:tblPrEx>
                <w:tblCellMar>
                  <w:top w:w="0" w:type="dxa"/>
                  <w:bottom w:w="0" w:type="dxa"/>
                </w:tblCellMar>
              </w:tblPrEx>
              <w:trPr>
                <w:trHeight w:val="558"/>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cs="Times New Roman"/>
                      <w:color w:val="000000"/>
                    </w:rPr>
                    <w:lastRenderedPageBreak/>
                    <w:t>государственными внебюджетными фондами</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620,9</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620,9</w:t>
                  </w:r>
                </w:p>
              </w:tc>
            </w:tr>
            <w:tr w:rsidR="00703B5B" w:rsidTr="00703B5B">
              <w:tblPrEx>
                <w:tblCellMar>
                  <w:top w:w="0" w:type="dxa"/>
                  <w:bottom w:w="0" w:type="dxa"/>
                </w:tblCellMar>
              </w:tblPrEx>
              <w:trPr>
                <w:trHeight w:val="667"/>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400,8</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400,8</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0104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99 0 00 02040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Резервные фонды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0111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0111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Резервные фонды местных администраций</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0111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99 0 00 07500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бюджетные ассигнования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0111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99 0 00 07500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703B5B" w:rsidTr="00703B5B">
              <w:tblPrEx>
                <w:tblCellMar>
                  <w:top w:w="0" w:type="dxa"/>
                  <w:bottom w:w="0" w:type="dxa"/>
                </w:tblCellMar>
              </w:tblPrEx>
              <w:trPr>
                <w:trHeight w:val="413"/>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НАЦИОНАЛЬНАЯ ОБОРОНА</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0200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81,7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84,6</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Мобилизационная и вневойсковая подготовка</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81,7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84,6</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81,7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84,6</w:t>
                  </w:r>
                </w:p>
              </w:tc>
            </w:tr>
            <w:tr w:rsidR="00703B5B" w:rsidTr="00703B5B">
              <w:tblPrEx>
                <w:tblCellMar>
                  <w:top w:w="0" w:type="dxa"/>
                  <w:bottom w:w="0" w:type="dxa"/>
                </w:tblCellMar>
              </w:tblPrEx>
              <w:trPr>
                <w:trHeight w:val="106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99 0 00 51180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81,7</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84,6</w:t>
                  </w:r>
                </w:p>
              </w:tc>
            </w:tr>
            <w:tr w:rsidR="00703B5B" w:rsidTr="00703B5B">
              <w:tblPrEx>
                <w:tblCellMar>
                  <w:top w:w="0" w:type="dxa"/>
                  <w:bottom w:w="0" w:type="dxa"/>
                </w:tblCellMar>
              </w:tblPrEx>
              <w:trPr>
                <w:trHeight w:val="1738"/>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99 0 00 51180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73,9</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w:t>
                  </w:r>
                </w:p>
              </w:tc>
            </w:tr>
            <w:tr w:rsidR="00703B5B" w:rsidTr="00703B5B">
              <w:tblPrEx>
                <w:tblCellMar>
                  <w:top w:w="0" w:type="dxa"/>
                  <w:bottom w:w="0" w:type="dxa"/>
                </w:tblCellMar>
              </w:tblPrEx>
              <w:trPr>
                <w:trHeight w:val="58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0203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99 0 00 51180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r>
            <w:tr w:rsidR="00703B5B" w:rsidTr="00703B5B">
              <w:tblPrEx>
                <w:tblCellMar>
                  <w:top w:w="0" w:type="dxa"/>
                  <w:bottom w:w="0" w:type="dxa"/>
                </w:tblCellMar>
              </w:tblPrEx>
              <w:trPr>
                <w:trHeight w:val="614"/>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ЖИЛИЩНО-КОММУНАЛЬНОЕ ХОЗЯЙСТВО</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0500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Благоустройство</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r>
            <w:tr w:rsidR="00703B5B" w:rsidTr="00703B5B">
              <w:tblPrEx>
                <w:tblCellMar>
                  <w:top w:w="0" w:type="dxa"/>
                  <w:bottom w:w="0" w:type="dxa"/>
                </w:tblCellMar>
              </w:tblPrEx>
              <w:trPr>
                <w:trHeight w:val="1440"/>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 годы»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Подпрограмма «Благоустройство территорий населенных пунктов»</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r>
            <w:tr w:rsidR="00703B5B" w:rsidTr="00703B5B">
              <w:tblPrEx>
                <w:tblCellMar>
                  <w:top w:w="0" w:type="dxa"/>
                  <w:bottom w:w="0" w:type="dxa"/>
                </w:tblCellMar>
              </w:tblPrEx>
              <w:trPr>
                <w:trHeight w:val="63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Основное мероприятие «Благоустройство территорий населенных пунктов»</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30 2 02 00000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1331,0</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Мероприятия по благоустройству территорий населенных пунктов</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30 2 02 06050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831,0</w:t>
                  </w:r>
                </w:p>
              </w:tc>
            </w:tr>
            <w:tr w:rsidR="00703B5B" w:rsidTr="00703B5B">
              <w:tblPrEx>
                <w:tblCellMar>
                  <w:top w:w="0" w:type="dxa"/>
                  <w:bottom w:w="0" w:type="dxa"/>
                </w:tblCellMar>
              </w:tblPrEx>
              <w:trPr>
                <w:trHeight w:val="63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30 2 02 06050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831,0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831,0</w:t>
                  </w:r>
                </w:p>
              </w:tc>
            </w:tr>
            <w:tr w:rsidR="00703B5B" w:rsidTr="00703B5B">
              <w:tblPrEx>
                <w:tblCellMar>
                  <w:top w:w="0" w:type="dxa"/>
                  <w:bottom w:w="0" w:type="dxa"/>
                </w:tblCellMar>
              </w:tblPrEx>
              <w:trPr>
                <w:trHeight w:val="2023"/>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Мероприятия по благоустройству территорий населенных пунктов,</w:t>
                  </w:r>
                  <w:r>
                    <w:rPr>
                      <w:rFonts w:ascii="Times New Roman" w:hAnsi="Times New Roman" w:cs="Times New Roman"/>
                      <w:color w:val="000000"/>
                    </w:rPr>
                    <w:t xml:space="preserve"> </w:t>
                  </w:r>
                  <w:r>
                    <w:rPr>
                      <w:rFonts w:ascii="Times New Roman" w:hAnsi="Times New Roman" w:cs="Times New Roman"/>
                      <w:color w:val="000000"/>
                    </w:rPr>
                    <w:t>коммунальному хозяйству,</w:t>
                  </w:r>
                  <w:r>
                    <w:rPr>
                      <w:rFonts w:ascii="Times New Roman" w:hAnsi="Times New Roman" w:cs="Times New Roman"/>
                      <w:color w:val="000000"/>
                    </w:rPr>
                    <w:t xml:space="preserve"> </w:t>
                  </w:r>
                  <w:r>
                    <w:rPr>
                      <w:rFonts w:ascii="Times New Roman" w:hAnsi="Times New Roman" w:cs="Times New Roman"/>
                      <w:color w:val="000000"/>
                    </w:rPr>
                    <w:t>обеспечению мер пожарной безопасности и осуществлению  дорожной деятельностью в границах  сельских поселений</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30 2 02 74040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w:t>
                  </w:r>
                </w:p>
              </w:tc>
            </w:tr>
            <w:tr w:rsidR="00703B5B" w:rsidTr="00703B5B">
              <w:tblPrEx>
                <w:tblCellMar>
                  <w:top w:w="0" w:type="dxa"/>
                  <w:bottom w:w="0" w:type="dxa"/>
                </w:tblCellMar>
              </w:tblPrEx>
              <w:trPr>
                <w:trHeight w:val="63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Закупка товаров, работ и услуг для государственных (муниципальных) нужд</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30 2 02 74040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w:t>
                  </w:r>
                </w:p>
              </w:tc>
            </w:tr>
            <w:tr w:rsidR="00703B5B" w:rsidTr="00703B5B">
              <w:tblPrEx>
                <w:tblCellMar>
                  <w:top w:w="0" w:type="dxa"/>
                  <w:bottom w:w="0" w:type="dxa"/>
                </w:tblCellMar>
              </w:tblPrEx>
              <w:trPr>
                <w:trHeight w:val="1418"/>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МЕЖБЮДЖЕТНЫЕ ТРАНСФЕРТЫ ОБЩЕГО ХАРАКТЕРА БЮДЖЕТАМ СУБЪЕКТОВ РОССИЙСКОЙ ФЕДЕРАЦИИ И МУНИЦИПАЛЬНЫХ ОБРАЗОВАНИЙ</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1400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межбюджетные трансферты общего характера</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703B5B" w:rsidTr="00703B5B">
              <w:tblPrEx>
                <w:tblCellMar>
                  <w:top w:w="0" w:type="dxa"/>
                  <w:bottom w:w="0" w:type="dxa"/>
                </w:tblCellMar>
              </w:tblPrEx>
              <w:trPr>
                <w:trHeight w:val="425"/>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безвозмездные и безвозвратные перечисления</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99 0 00 74000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Межбюджетные трансферты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99 0 00 74000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703B5B" w:rsidTr="00703B5B">
              <w:tblPrEx>
                <w:tblCellMar>
                  <w:top w:w="0" w:type="dxa"/>
                  <w:bottom w:w="0" w:type="dxa"/>
                </w:tblCellMar>
              </w:tblPrEx>
              <w:trPr>
                <w:trHeight w:val="456"/>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УСЛОВНО УТВЕРЖДЕННЫЕ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9900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Условно утвержденные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9999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Непрограммные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9999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99 0 00 00000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Условно утвержденные расходы</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9999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99 0 00 99999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w:t>
                  </w:r>
                </w:p>
              </w:tc>
            </w:tr>
            <w:tr w:rsidR="00703B5B" w:rsidTr="00703B5B">
              <w:tblPrEx>
                <w:tblCellMar>
                  <w:top w:w="0" w:type="dxa"/>
                  <w:bottom w:w="0" w:type="dxa"/>
                </w:tblCellMar>
              </w:tblPrEx>
              <w:trPr>
                <w:trHeight w:val="211"/>
              </w:trPr>
              <w:tc>
                <w:tcPr>
                  <w:tcW w:w="3146"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Иные средства</w:t>
                  </w:r>
                </w:p>
              </w:tc>
              <w:tc>
                <w:tcPr>
                  <w:tcW w:w="105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9999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99 0 00 99999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900</w:t>
                  </w:r>
                </w:p>
              </w:tc>
              <w:tc>
                <w:tcPr>
                  <w:tcW w:w="1670"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703B5B" w:rsidRDefault="00703B5B">
                  <w:pPr>
                    <w:framePr w:hSpace="180" w:wrap="around" w:vAnchor="text" w:hAnchor="margin" w:y="63"/>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w:t>
                  </w:r>
                </w:p>
              </w:tc>
            </w:tr>
            <w:tr w:rsidR="00703B5B" w:rsidTr="00703B5B">
              <w:tblPrEx>
                <w:tblCellMar>
                  <w:top w:w="0" w:type="dxa"/>
                  <w:bottom w:w="0" w:type="dxa"/>
                </w:tblCellMar>
              </w:tblPrEx>
              <w:trPr>
                <w:trHeight w:val="211"/>
              </w:trPr>
              <w:tc>
                <w:tcPr>
                  <w:tcW w:w="3146"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p>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p>
                <w:p w:rsidR="00703B5B" w:rsidRDefault="00703B5B">
                  <w:pPr>
                    <w:framePr w:hSpace="180" w:wrap="around" w:vAnchor="text" w:hAnchor="margin" w:y="63"/>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Управляющий делами</w:t>
                  </w:r>
                </w:p>
              </w:tc>
              <w:tc>
                <w:tcPr>
                  <w:tcW w:w="105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Times New Roman" w:hAnsi="Times New Roman" w:cs="Times New Roman"/>
                      <w:color w:val="000000"/>
                    </w:rPr>
                  </w:pPr>
                </w:p>
              </w:tc>
              <w:tc>
                <w:tcPr>
                  <w:tcW w:w="1565"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Times New Roman" w:hAnsi="Times New Roman" w:cs="Times New Roman"/>
                      <w:color w:val="000000"/>
                    </w:rPr>
                  </w:pPr>
                </w:p>
              </w:tc>
              <w:tc>
                <w:tcPr>
                  <w:tcW w:w="2465" w:type="dxa"/>
                  <w:gridSpan w:val="2"/>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Times New Roman" w:hAnsi="Times New Roman" w:cs="Times New Roman"/>
                      <w:color w:val="000000"/>
                    </w:rPr>
                  </w:pPr>
                </w:p>
                <w:p w:rsidR="00703B5B" w:rsidRDefault="00703B5B">
                  <w:pPr>
                    <w:framePr w:hSpace="180" w:wrap="around" w:vAnchor="text" w:hAnchor="margin" w:y="63"/>
                    <w:autoSpaceDE w:val="0"/>
                    <w:autoSpaceDN w:val="0"/>
                    <w:adjustRightInd w:val="0"/>
                    <w:spacing w:after="0" w:line="240" w:lineRule="auto"/>
                    <w:jc w:val="right"/>
                    <w:rPr>
                      <w:rFonts w:ascii="Times New Roman" w:hAnsi="Times New Roman" w:cs="Times New Roman"/>
                      <w:color w:val="000000"/>
                    </w:rPr>
                  </w:pPr>
                </w:p>
                <w:p w:rsidR="00703B5B" w:rsidRDefault="00703B5B">
                  <w:pPr>
                    <w:framePr w:hSpace="180" w:wrap="around" w:vAnchor="text" w:hAnchor="margin" w:y="63"/>
                    <w:autoSpaceDE w:val="0"/>
                    <w:autoSpaceDN w:val="0"/>
                    <w:adjustRightInd w:val="0"/>
                    <w:spacing w:after="0" w:line="240" w:lineRule="auto"/>
                    <w:jc w:val="right"/>
                    <w:rPr>
                      <w:rFonts w:ascii="Times New Roman" w:hAnsi="Times New Roman" w:cs="Times New Roman"/>
                      <w:color w:val="000000"/>
                    </w:rPr>
                  </w:pPr>
                  <w:proofErr w:type="spellStart"/>
                  <w:r>
                    <w:rPr>
                      <w:rFonts w:ascii="Times New Roman" w:hAnsi="Times New Roman" w:cs="Times New Roman"/>
                      <w:color w:val="000000"/>
                    </w:rPr>
                    <w:t>А.Н.Низамова</w:t>
                  </w:r>
                  <w:proofErr w:type="spellEnd"/>
                </w:p>
              </w:tc>
              <w:tc>
                <w:tcPr>
                  <w:tcW w:w="1599" w:type="dxa"/>
                  <w:tcBorders>
                    <w:top w:val="nil"/>
                    <w:left w:val="nil"/>
                    <w:bottom w:val="nil"/>
                    <w:right w:val="nil"/>
                  </w:tcBorders>
                </w:tcPr>
                <w:p w:rsidR="00703B5B" w:rsidRDefault="00703B5B">
                  <w:pPr>
                    <w:framePr w:hSpace="180" w:wrap="around" w:vAnchor="text" w:hAnchor="margin" w:y="63"/>
                    <w:autoSpaceDE w:val="0"/>
                    <w:autoSpaceDN w:val="0"/>
                    <w:adjustRightInd w:val="0"/>
                    <w:spacing w:after="0" w:line="240" w:lineRule="auto"/>
                    <w:jc w:val="right"/>
                    <w:rPr>
                      <w:rFonts w:ascii="Calibri" w:hAnsi="Calibri" w:cs="Calibri"/>
                      <w:color w:val="000000"/>
                    </w:rPr>
                  </w:pPr>
                </w:p>
              </w:tc>
            </w:tr>
          </w:tbl>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tbl>
            <w:tblPr>
              <w:tblStyle w:val="a5"/>
              <w:tblpPr w:leftFromText="180" w:rightFromText="180" w:vertAnchor="text" w:horzAnchor="margin" w:tblpY="187"/>
              <w:tblW w:w="9357" w:type="dxa"/>
              <w:tblLook w:val="04A0" w:firstRow="1" w:lastRow="0" w:firstColumn="1" w:lastColumn="0" w:noHBand="0" w:noVBand="1"/>
            </w:tblPr>
            <w:tblGrid>
              <w:gridCol w:w="3510"/>
              <w:gridCol w:w="1211"/>
              <w:gridCol w:w="1559"/>
              <w:gridCol w:w="303"/>
              <w:gridCol w:w="2774"/>
            </w:tblGrid>
            <w:tr w:rsidR="00703B5B" w:rsidRPr="002128E4" w:rsidTr="00703B5B">
              <w:trPr>
                <w:trHeight w:val="302"/>
              </w:trPr>
              <w:tc>
                <w:tcPr>
                  <w:tcW w:w="3510" w:type="dxa"/>
                  <w:tcBorders>
                    <w:top w:val="nil"/>
                    <w:left w:val="nil"/>
                    <w:bottom w:val="nil"/>
                    <w:right w:val="nil"/>
                  </w:tcBorders>
                  <w:noWrap/>
                  <w:hideMark/>
                </w:tcPr>
                <w:p w:rsidR="00703B5B" w:rsidRPr="002128E4" w:rsidRDefault="00703B5B" w:rsidP="00703B5B">
                  <w:pPr>
                    <w:rPr>
                      <w:rFonts w:ascii="Times New Roman" w:eastAsia="Times New Roman" w:hAnsi="Times New Roman" w:cs="Times New Roman"/>
                      <w:sz w:val="20"/>
                      <w:szCs w:val="20"/>
                      <w:lang w:eastAsia="ru-RU"/>
                    </w:rPr>
                  </w:pPr>
                </w:p>
              </w:tc>
              <w:tc>
                <w:tcPr>
                  <w:tcW w:w="1211" w:type="dxa"/>
                  <w:tcBorders>
                    <w:top w:val="nil"/>
                    <w:left w:val="nil"/>
                    <w:bottom w:val="nil"/>
                    <w:right w:val="nil"/>
                  </w:tcBorders>
                  <w:noWrap/>
                  <w:hideMark/>
                </w:tcPr>
                <w:p w:rsidR="00703B5B" w:rsidRPr="002128E4" w:rsidRDefault="00703B5B" w:rsidP="00703B5B">
                  <w:pPr>
                    <w:rPr>
                      <w:rFonts w:ascii="Times New Roman" w:eastAsia="Times New Roman" w:hAnsi="Times New Roman" w:cs="Times New Roman"/>
                      <w:sz w:val="20"/>
                      <w:szCs w:val="20"/>
                      <w:lang w:eastAsia="ru-RU"/>
                    </w:rPr>
                  </w:pPr>
                </w:p>
              </w:tc>
              <w:tc>
                <w:tcPr>
                  <w:tcW w:w="1559" w:type="dxa"/>
                  <w:tcBorders>
                    <w:top w:val="nil"/>
                    <w:left w:val="nil"/>
                    <w:bottom w:val="nil"/>
                    <w:right w:val="nil"/>
                  </w:tcBorders>
                  <w:noWrap/>
                  <w:hideMark/>
                </w:tcPr>
                <w:p w:rsidR="00703B5B" w:rsidRPr="002128E4" w:rsidRDefault="00703B5B" w:rsidP="00703B5B">
                  <w:pPr>
                    <w:rPr>
                      <w:rFonts w:ascii="Times New Roman" w:eastAsia="Times New Roman" w:hAnsi="Times New Roman" w:cs="Times New Roman"/>
                      <w:sz w:val="20"/>
                      <w:szCs w:val="20"/>
                      <w:lang w:eastAsia="ru-RU"/>
                    </w:rPr>
                  </w:pPr>
                </w:p>
              </w:tc>
              <w:tc>
                <w:tcPr>
                  <w:tcW w:w="303" w:type="dxa"/>
                  <w:tcBorders>
                    <w:top w:val="nil"/>
                    <w:left w:val="nil"/>
                    <w:bottom w:val="nil"/>
                    <w:right w:val="nil"/>
                  </w:tcBorders>
                  <w:noWrap/>
                  <w:hideMark/>
                </w:tcPr>
                <w:p w:rsidR="00703B5B" w:rsidRPr="002128E4" w:rsidRDefault="00703B5B" w:rsidP="00703B5B">
                  <w:pPr>
                    <w:rPr>
                      <w:rFonts w:ascii="Times New Roman" w:eastAsia="Times New Roman" w:hAnsi="Times New Roman" w:cs="Times New Roman"/>
                      <w:sz w:val="20"/>
                      <w:szCs w:val="20"/>
                      <w:lang w:eastAsia="ru-RU"/>
                    </w:rPr>
                  </w:pPr>
                </w:p>
              </w:tc>
              <w:tc>
                <w:tcPr>
                  <w:tcW w:w="2774" w:type="dxa"/>
                  <w:tcBorders>
                    <w:top w:val="nil"/>
                    <w:left w:val="nil"/>
                    <w:bottom w:val="nil"/>
                    <w:right w:val="nil"/>
                  </w:tcBorders>
                  <w:noWrap/>
                  <w:hideMark/>
                </w:tcPr>
                <w:p w:rsidR="00703B5B" w:rsidRPr="002128E4" w:rsidRDefault="00703B5B" w:rsidP="00703B5B">
                  <w:pPr>
                    <w:rPr>
                      <w:rFonts w:ascii="Times New Roman" w:eastAsia="Times New Roman" w:hAnsi="Times New Roman" w:cs="Times New Roman"/>
                      <w:sz w:val="20"/>
                      <w:szCs w:val="20"/>
                      <w:lang w:eastAsia="ru-RU"/>
                    </w:rPr>
                  </w:pPr>
                </w:p>
              </w:tc>
            </w:tr>
          </w:tbl>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Default="00656BE4" w:rsidP="00656BE4">
            <w:pPr>
              <w:spacing w:after="0" w:line="240" w:lineRule="auto"/>
              <w:jc w:val="center"/>
              <w:rPr>
                <w:rFonts w:ascii="Times New Roman" w:eastAsia="Times New Roman" w:hAnsi="Times New Roman" w:cs="Times New Roman"/>
                <w:color w:val="000000"/>
                <w:sz w:val="24"/>
                <w:szCs w:val="24"/>
                <w:lang w:eastAsia="ru-RU"/>
              </w:rPr>
            </w:pPr>
          </w:p>
          <w:p w:rsidR="00656BE4" w:rsidRPr="00CD3C8A" w:rsidRDefault="00656BE4" w:rsidP="00703B5B">
            <w:pPr>
              <w:spacing w:after="0" w:line="240" w:lineRule="auto"/>
              <w:rPr>
                <w:rFonts w:ascii="Times New Roman" w:eastAsia="Times New Roman" w:hAnsi="Times New Roman" w:cs="Times New Roman"/>
                <w:color w:val="000000"/>
                <w:sz w:val="24"/>
                <w:szCs w:val="24"/>
                <w:lang w:eastAsia="ru-RU"/>
              </w:rPr>
            </w:pPr>
          </w:p>
        </w:tc>
      </w:tr>
      <w:tr w:rsidR="00656BE4" w:rsidRPr="00CD3C8A" w:rsidTr="00656BE4">
        <w:trPr>
          <w:trHeight w:val="74"/>
        </w:trPr>
        <w:tc>
          <w:tcPr>
            <w:tcW w:w="9883" w:type="dxa"/>
            <w:tcBorders>
              <w:top w:val="nil"/>
              <w:left w:val="nil"/>
              <w:bottom w:val="nil"/>
              <w:right w:val="nil"/>
            </w:tcBorders>
            <w:shd w:val="clear" w:color="auto" w:fill="auto"/>
            <w:noWrap/>
            <w:vAlign w:val="bottom"/>
            <w:hideMark/>
          </w:tcPr>
          <w:p w:rsidR="00656BE4" w:rsidRPr="00CD3C8A" w:rsidRDefault="00656BE4" w:rsidP="00656BE4">
            <w:pPr>
              <w:spacing w:after="0" w:line="240" w:lineRule="auto"/>
              <w:jc w:val="center"/>
              <w:rPr>
                <w:rFonts w:ascii="Times New Roman" w:eastAsia="Times New Roman" w:hAnsi="Times New Roman" w:cs="Times New Roman"/>
                <w:color w:val="000000"/>
                <w:sz w:val="24"/>
                <w:szCs w:val="24"/>
                <w:lang w:eastAsia="ru-RU"/>
              </w:rPr>
            </w:pPr>
          </w:p>
        </w:tc>
      </w:tr>
    </w:tbl>
    <w:p w:rsidR="00CD3C8A" w:rsidRDefault="00BA5C1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Style w:val="a5"/>
        <w:tblW w:w="0" w:type="auto"/>
        <w:tblLook w:val="04A0" w:firstRow="1" w:lastRow="0" w:firstColumn="1" w:lastColumn="0" w:noHBand="0" w:noVBand="1"/>
      </w:tblPr>
      <w:tblGrid>
        <w:gridCol w:w="4184"/>
        <w:gridCol w:w="1589"/>
        <w:gridCol w:w="970"/>
        <w:gridCol w:w="2019"/>
        <w:gridCol w:w="809"/>
      </w:tblGrid>
      <w:tr w:rsidR="006549AC" w:rsidRPr="00457BFD" w:rsidTr="00656BE4">
        <w:trPr>
          <w:trHeight w:val="300"/>
        </w:trPr>
        <w:tc>
          <w:tcPr>
            <w:tcW w:w="4184" w:type="dxa"/>
            <w:tcBorders>
              <w:top w:val="nil"/>
              <w:left w:val="nil"/>
              <w:bottom w:val="nil"/>
              <w:right w:val="nil"/>
            </w:tcBorders>
            <w:noWrap/>
            <w:hideMark/>
          </w:tcPr>
          <w:p w:rsidR="006549AC" w:rsidRPr="00457BFD" w:rsidRDefault="006549AC" w:rsidP="00656BE4"/>
        </w:tc>
        <w:tc>
          <w:tcPr>
            <w:tcW w:w="4578" w:type="dxa"/>
            <w:gridSpan w:val="3"/>
            <w:tcBorders>
              <w:top w:val="nil"/>
              <w:left w:val="nil"/>
              <w:bottom w:val="nil"/>
              <w:right w:val="nil"/>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Приложение №7 к решению Совета сельского поселения Месягутовский сельсовет муниципального района Янаульский район Республики  Башко</w:t>
            </w:r>
            <w:r>
              <w:rPr>
                <w:rFonts w:ascii="Times New Roman" w:hAnsi="Times New Roman" w:cs="Times New Roman"/>
              </w:rPr>
              <w:t xml:space="preserve">ртостан от </w:t>
            </w:r>
            <w:r w:rsidR="00656BE4">
              <w:rPr>
                <w:rFonts w:ascii="Times New Roman" w:hAnsi="Times New Roman" w:cs="Times New Roman"/>
              </w:rPr>
              <w:t xml:space="preserve">07 </w:t>
            </w:r>
            <w:r>
              <w:rPr>
                <w:rFonts w:ascii="Times New Roman" w:hAnsi="Times New Roman" w:cs="Times New Roman"/>
              </w:rPr>
              <w:t>декабря 2017 г.</w:t>
            </w:r>
            <w:r w:rsidR="00656BE4">
              <w:rPr>
                <w:rFonts w:ascii="Times New Roman" w:hAnsi="Times New Roman" w:cs="Times New Roman"/>
              </w:rPr>
              <w:t xml:space="preserve"> </w:t>
            </w:r>
            <w:r>
              <w:rPr>
                <w:rFonts w:ascii="Times New Roman" w:hAnsi="Times New Roman" w:cs="Times New Roman"/>
              </w:rPr>
              <w:t>№171/25</w:t>
            </w:r>
            <w:r w:rsidRPr="006549AC">
              <w:rPr>
                <w:rFonts w:ascii="Times New Roman" w:hAnsi="Times New Roman" w:cs="Times New Roman"/>
              </w:rPr>
              <w:t xml:space="preserve"> "О бюджете сельского поселения Месягутовский сельсовет муниципального района Янаульский район Республики  Башкортостан на 2018 год и  на плановый период 2019 и 2020 годов"</w:t>
            </w:r>
          </w:p>
        </w:tc>
        <w:tc>
          <w:tcPr>
            <w:tcW w:w="809" w:type="dxa"/>
            <w:tcBorders>
              <w:top w:val="nil"/>
              <w:left w:val="nil"/>
              <w:bottom w:val="nil"/>
              <w:right w:val="nil"/>
            </w:tcBorders>
            <w:noWrap/>
            <w:hideMark/>
          </w:tcPr>
          <w:p w:rsidR="006549AC" w:rsidRPr="00457BFD" w:rsidRDefault="006549AC" w:rsidP="00656BE4"/>
        </w:tc>
      </w:tr>
      <w:tr w:rsidR="006549AC" w:rsidRPr="00457BFD" w:rsidTr="00656BE4">
        <w:trPr>
          <w:trHeight w:val="300"/>
        </w:trPr>
        <w:tc>
          <w:tcPr>
            <w:tcW w:w="4184" w:type="dxa"/>
            <w:tcBorders>
              <w:top w:val="nil"/>
              <w:left w:val="nil"/>
              <w:bottom w:val="nil"/>
              <w:right w:val="nil"/>
            </w:tcBorders>
            <w:noWrap/>
            <w:hideMark/>
          </w:tcPr>
          <w:p w:rsidR="006549AC" w:rsidRPr="00457BFD" w:rsidRDefault="006549AC" w:rsidP="00656BE4"/>
        </w:tc>
        <w:tc>
          <w:tcPr>
            <w:tcW w:w="4578" w:type="dxa"/>
            <w:gridSpan w:val="3"/>
            <w:tcBorders>
              <w:top w:val="nil"/>
              <w:left w:val="nil"/>
              <w:bottom w:val="nil"/>
              <w:right w:val="nil"/>
            </w:tcBorders>
            <w:noWrap/>
            <w:hideMark/>
          </w:tcPr>
          <w:p w:rsidR="006549AC" w:rsidRPr="006549AC" w:rsidRDefault="006549AC" w:rsidP="00656BE4">
            <w:pPr>
              <w:rPr>
                <w:rFonts w:ascii="Times New Roman" w:hAnsi="Times New Roman" w:cs="Times New Roman"/>
              </w:rPr>
            </w:pPr>
          </w:p>
        </w:tc>
        <w:tc>
          <w:tcPr>
            <w:tcW w:w="809" w:type="dxa"/>
            <w:tcBorders>
              <w:top w:val="nil"/>
              <w:left w:val="nil"/>
              <w:bottom w:val="nil"/>
              <w:right w:val="nil"/>
            </w:tcBorders>
            <w:noWrap/>
            <w:hideMark/>
          </w:tcPr>
          <w:p w:rsidR="006549AC" w:rsidRPr="00457BFD" w:rsidRDefault="006549AC" w:rsidP="00656BE4"/>
        </w:tc>
      </w:tr>
      <w:tr w:rsidR="006549AC" w:rsidRPr="00457BFD" w:rsidTr="00656BE4">
        <w:trPr>
          <w:trHeight w:val="315"/>
        </w:trPr>
        <w:tc>
          <w:tcPr>
            <w:tcW w:w="9571" w:type="dxa"/>
            <w:gridSpan w:val="5"/>
            <w:tcBorders>
              <w:top w:val="nil"/>
              <w:left w:val="nil"/>
              <w:bottom w:val="single" w:sz="4" w:space="0" w:color="auto"/>
              <w:right w:val="nil"/>
            </w:tcBorders>
            <w:noWrap/>
            <w:hideMark/>
          </w:tcPr>
          <w:p w:rsidR="006549AC" w:rsidRPr="006549AC" w:rsidRDefault="006549AC" w:rsidP="00656BE4">
            <w:pPr>
              <w:jc w:val="center"/>
              <w:rPr>
                <w:rFonts w:ascii="Times New Roman" w:hAnsi="Times New Roman" w:cs="Times New Roman"/>
              </w:rPr>
            </w:pPr>
            <w:r w:rsidRPr="006549AC">
              <w:rPr>
                <w:rFonts w:ascii="Times New Roman" w:hAnsi="Times New Roman" w:cs="Times New Roman"/>
              </w:rPr>
              <w:t>Распределение бюджетных ассигнований сельского поселения Месягутовский сельсовет муниципального района Янаульский район Республики Башкортостан на 2018 год по целевым статья</w:t>
            </w:r>
            <w:proofErr w:type="gramStart"/>
            <w:r w:rsidRPr="006549AC">
              <w:rPr>
                <w:rFonts w:ascii="Times New Roman" w:hAnsi="Times New Roman" w:cs="Times New Roman"/>
              </w:rPr>
              <w:t>м(</w:t>
            </w:r>
            <w:proofErr w:type="gramEnd"/>
            <w:r w:rsidRPr="006549AC">
              <w:rPr>
                <w:rFonts w:ascii="Times New Roman" w:hAnsi="Times New Roman" w:cs="Times New Roman"/>
              </w:rPr>
              <w:t>муниципальным программам муниципального района и непрограммным направлениям деятельности),группам видов расходов классификации расходов бюджетов</w:t>
            </w:r>
          </w:p>
          <w:p w:rsidR="006549AC" w:rsidRPr="006549AC" w:rsidRDefault="006549AC" w:rsidP="00656BE4">
            <w:pPr>
              <w:jc w:val="right"/>
              <w:rPr>
                <w:rFonts w:ascii="Times New Roman" w:hAnsi="Times New Roman" w:cs="Times New Roman"/>
              </w:rPr>
            </w:pPr>
            <w:r w:rsidRPr="006549AC">
              <w:rPr>
                <w:rFonts w:ascii="Times New Roman" w:hAnsi="Times New Roman" w:cs="Times New Roman"/>
              </w:rPr>
              <w:t>(</w:t>
            </w:r>
            <w:proofErr w:type="spellStart"/>
            <w:r w:rsidRPr="006549AC">
              <w:rPr>
                <w:rFonts w:ascii="Times New Roman" w:hAnsi="Times New Roman" w:cs="Times New Roman"/>
              </w:rPr>
              <w:t>тыс</w:t>
            </w:r>
            <w:proofErr w:type="gramStart"/>
            <w:r w:rsidRPr="006549AC">
              <w:rPr>
                <w:rFonts w:ascii="Times New Roman" w:hAnsi="Times New Roman" w:cs="Times New Roman"/>
              </w:rPr>
              <w:t>.р</w:t>
            </w:r>
            <w:proofErr w:type="gramEnd"/>
            <w:r w:rsidRPr="006549AC">
              <w:rPr>
                <w:rFonts w:ascii="Times New Roman" w:hAnsi="Times New Roman" w:cs="Times New Roman"/>
              </w:rPr>
              <w:t>уб</w:t>
            </w:r>
            <w:proofErr w:type="spellEnd"/>
            <w:r w:rsidRPr="006549AC">
              <w:rPr>
                <w:rFonts w:ascii="Times New Roman" w:hAnsi="Times New Roman" w:cs="Times New Roman"/>
              </w:rPr>
              <w:t>.)</w:t>
            </w:r>
          </w:p>
        </w:tc>
      </w:tr>
      <w:tr w:rsidR="006549AC" w:rsidRPr="00457BFD" w:rsidTr="00656BE4">
        <w:trPr>
          <w:trHeight w:val="300"/>
        </w:trPr>
        <w:tc>
          <w:tcPr>
            <w:tcW w:w="4184" w:type="dxa"/>
            <w:vMerge w:val="restart"/>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xml:space="preserve">Наименование </w:t>
            </w:r>
          </w:p>
        </w:tc>
        <w:tc>
          <w:tcPr>
            <w:tcW w:w="1589" w:type="dxa"/>
            <w:vMerge w:val="restart"/>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Целевая статья</w:t>
            </w:r>
          </w:p>
        </w:tc>
        <w:tc>
          <w:tcPr>
            <w:tcW w:w="970" w:type="dxa"/>
            <w:vMerge w:val="restart"/>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Вид расхода</w:t>
            </w:r>
          </w:p>
        </w:tc>
        <w:tc>
          <w:tcPr>
            <w:tcW w:w="2019"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Сумма</w:t>
            </w:r>
          </w:p>
        </w:tc>
        <w:tc>
          <w:tcPr>
            <w:tcW w:w="809" w:type="dxa"/>
            <w:noWrap/>
            <w:hideMark/>
          </w:tcPr>
          <w:p w:rsidR="006549AC" w:rsidRPr="00457BFD" w:rsidRDefault="006549AC" w:rsidP="00656BE4"/>
        </w:tc>
      </w:tr>
      <w:tr w:rsidR="006549AC" w:rsidRPr="00457BFD" w:rsidTr="00656BE4">
        <w:trPr>
          <w:trHeight w:val="300"/>
        </w:trPr>
        <w:tc>
          <w:tcPr>
            <w:tcW w:w="4184" w:type="dxa"/>
            <w:vMerge/>
            <w:hideMark/>
          </w:tcPr>
          <w:p w:rsidR="006549AC" w:rsidRPr="006549AC" w:rsidRDefault="006549AC" w:rsidP="00656BE4">
            <w:pPr>
              <w:rPr>
                <w:rFonts w:ascii="Times New Roman" w:hAnsi="Times New Roman" w:cs="Times New Roman"/>
              </w:rPr>
            </w:pPr>
          </w:p>
        </w:tc>
        <w:tc>
          <w:tcPr>
            <w:tcW w:w="1589" w:type="dxa"/>
            <w:vMerge/>
            <w:hideMark/>
          </w:tcPr>
          <w:p w:rsidR="006549AC" w:rsidRPr="006549AC" w:rsidRDefault="006549AC" w:rsidP="00656BE4">
            <w:pPr>
              <w:rPr>
                <w:rFonts w:ascii="Times New Roman" w:hAnsi="Times New Roman" w:cs="Times New Roman"/>
              </w:rPr>
            </w:pPr>
          </w:p>
        </w:tc>
        <w:tc>
          <w:tcPr>
            <w:tcW w:w="970" w:type="dxa"/>
            <w:vMerge/>
            <w:hideMark/>
          </w:tcPr>
          <w:p w:rsidR="006549AC" w:rsidRPr="006549AC" w:rsidRDefault="006549AC" w:rsidP="00656BE4">
            <w:pPr>
              <w:rPr>
                <w:rFonts w:ascii="Times New Roman" w:hAnsi="Times New Roman" w:cs="Times New Roman"/>
              </w:rPr>
            </w:pPr>
          </w:p>
        </w:tc>
        <w:tc>
          <w:tcPr>
            <w:tcW w:w="2019"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2018 год</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ВСЕГО</w:t>
            </w:r>
          </w:p>
        </w:tc>
        <w:tc>
          <w:tcPr>
            <w:tcW w:w="1589"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970"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2837,9</w:t>
            </w:r>
          </w:p>
        </w:tc>
        <w:tc>
          <w:tcPr>
            <w:tcW w:w="809" w:type="dxa"/>
            <w:noWrap/>
            <w:hideMark/>
          </w:tcPr>
          <w:p w:rsidR="006549AC" w:rsidRPr="00457BFD" w:rsidRDefault="006549AC" w:rsidP="00656BE4"/>
        </w:tc>
      </w:tr>
      <w:tr w:rsidR="006549AC" w:rsidRPr="00457BFD" w:rsidTr="00656BE4">
        <w:trPr>
          <w:trHeight w:val="1500"/>
        </w:trPr>
        <w:tc>
          <w:tcPr>
            <w:tcW w:w="4184" w:type="dxa"/>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2018-2020годы"</w:t>
            </w:r>
          </w:p>
        </w:tc>
        <w:tc>
          <w:tcPr>
            <w:tcW w:w="158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30 0 00 00000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1232,0</w:t>
            </w:r>
          </w:p>
        </w:tc>
        <w:tc>
          <w:tcPr>
            <w:tcW w:w="809" w:type="dxa"/>
            <w:noWrap/>
            <w:hideMark/>
          </w:tcPr>
          <w:p w:rsidR="006549AC" w:rsidRPr="00457BFD" w:rsidRDefault="006549AC" w:rsidP="00656BE4"/>
        </w:tc>
      </w:tr>
      <w:tr w:rsidR="006549AC" w:rsidRPr="00457BFD" w:rsidTr="00656BE4">
        <w:trPr>
          <w:trHeight w:val="465"/>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Подпрограмма «Благоустройство территорий населенных пунктов»</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30 2 00 00000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1232,0</w:t>
            </w:r>
          </w:p>
        </w:tc>
        <w:tc>
          <w:tcPr>
            <w:tcW w:w="809" w:type="dxa"/>
            <w:noWrap/>
            <w:hideMark/>
          </w:tcPr>
          <w:p w:rsidR="006549AC" w:rsidRPr="00457BFD" w:rsidRDefault="006549AC" w:rsidP="00656BE4"/>
        </w:tc>
      </w:tr>
      <w:tr w:rsidR="006549AC" w:rsidRPr="00457BFD" w:rsidTr="00656BE4">
        <w:trPr>
          <w:trHeight w:val="487"/>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Основное мероприятие «Благоустройство территорий населенных пунктов</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30 2 02 00000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1232,0</w:t>
            </w:r>
          </w:p>
        </w:tc>
        <w:tc>
          <w:tcPr>
            <w:tcW w:w="809" w:type="dxa"/>
            <w:noWrap/>
            <w:hideMark/>
          </w:tcPr>
          <w:p w:rsidR="006549AC" w:rsidRPr="00457BFD" w:rsidRDefault="006549AC" w:rsidP="00656BE4"/>
        </w:tc>
      </w:tr>
      <w:tr w:rsidR="006549AC" w:rsidRPr="00457BFD" w:rsidTr="00656BE4">
        <w:trPr>
          <w:trHeight w:val="495"/>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Мероприятия по благоустройству территорий населенных пунктов</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30 2 02 06050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732,0</w:t>
            </w:r>
          </w:p>
        </w:tc>
        <w:tc>
          <w:tcPr>
            <w:tcW w:w="809" w:type="dxa"/>
            <w:noWrap/>
            <w:hideMark/>
          </w:tcPr>
          <w:p w:rsidR="006549AC" w:rsidRPr="00457BFD" w:rsidRDefault="006549AC" w:rsidP="00656BE4"/>
        </w:tc>
      </w:tr>
      <w:tr w:rsidR="006549AC" w:rsidRPr="00457BFD" w:rsidTr="00656BE4">
        <w:trPr>
          <w:trHeight w:val="6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Закупка товаров, работ и услуг для государственных (муниципальных) нужд</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30 2 02 06050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200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732,0</w:t>
            </w:r>
          </w:p>
        </w:tc>
        <w:tc>
          <w:tcPr>
            <w:tcW w:w="809" w:type="dxa"/>
            <w:noWrap/>
            <w:hideMark/>
          </w:tcPr>
          <w:p w:rsidR="006549AC" w:rsidRPr="00457BFD" w:rsidRDefault="006549AC" w:rsidP="00656BE4"/>
        </w:tc>
      </w:tr>
      <w:tr w:rsidR="006549AC" w:rsidRPr="00457BFD" w:rsidTr="00656BE4">
        <w:trPr>
          <w:trHeight w:val="1635"/>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деятельностью в границах  сельских поселений</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30 2 02 74040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500,0</w:t>
            </w:r>
          </w:p>
        </w:tc>
        <w:tc>
          <w:tcPr>
            <w:tcW w:w="809" w:type="dxa"/>
            <w:noWrap/>
            <w:hideMark/>
          </w:tcPr>
          <w:p w:rsidR="006549AC" w:rsidRPr="00457BFD" w:rsidRDefault="006549AC" w:rsidP="00656BE4"/>
        </w:tc>
      </w:tr>
      <w:tr w:rsidR="006549AC" w:rsidRPr="00457BFD" w:rsidTr="00656BE4">
        <w:trPr>
          <w:trHeight w:val="6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Закупка товаров, работ и услуг для государственных (муниципальных) нужд</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30 2 02 74040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200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500,0</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Непрограммные расходы</w:t>
            </w:r>
          </w:p>
        </w:tc>
        <w:tc>
          <w:tcPr>
            <w:tcW w:w="158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99 0 00 00000</w:t>
            </w:r>
          </w:p>
        </w:tc>
        <w:tc>
          <w:tcPr>
            <w:tcW w:w="970"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 </w:t>
            </w:r>
          </w:p>
        </w:tc>
        <w:tc>
          <w:tcPr>
            <w:tcW w:w="2019" w:type="dxa"/>
            <w:noWrap/>
            <w:hideMark/>
          </w:tcPr>
          <w:p w:rsidR="006549AC" w:rsidRPr="006549AC" w:rsidRDefault="006549AC" w:rsidP="00656BE4">
            <w:pPr>
              <w:rPr>
                <w:rFonts w:ascii="Times New Roman" w:hAnsi="Times New Roman" w:cs="Times New Roman"/>
                <w:b/>
                <w:bCs/>
              </w:rPr>
            </w:pPr>
            <w:r w:rsidRPr="006549AC">
              <w:rPr>
                <w:rFonts w:ascii="Times New Roman" w:hAnsi="Times New Roman" w:cs="Times New Roman"/>
                <w:b/>
                <w:bCs/>
              </w:rPr>
              <w:t>1605,9</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Глава сельского поселения</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99 0 00 02030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409,3</w:t>
            </w:r>
          </w:p>
        </w:tc>
        <w:tc>
          <w:tcPr>
            <w:tcW w:w="809" w:type="dxa"/>
            <w:noWrap/>
            <w:hideMark/>
          </w:tcPr>
          <w:p w:rsidR="006549AC" w:rsidRPr="00457BFD" w:rsidRDefault="006549AC" w:rsidP="00656BE4"/>
        </w:tc>
      </w:tr>
      <w:tr w:rsidR="006549AC" w:rsidRPr="00457BFD" w:rsidTr="00656BE4">
        <w:trPr>
          <w:trHeight w:val="1606"/>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99 0 00 02030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409,3</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Аппараты органов местного самоуправления</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1055,7</w:t>
            </w:r>
          </w:p>
        </w:tc>
        <w:tc>
          <w:tcPr>
            <w:tcW w:w="809" w:type="dxa"/>
            <w:noWrap/>
            <w:hideMark/>
          </w:tcPr>
          <w:p w:rsidR="006549AC" w:rsidRPr="00457BFD" w:rsidRDefault="006549AC" w:rsidP="00656BE4"/>
        </w:tc>
      </w:tr>
      <w:tr w:rsidR="006549AC" w:rsidRPr="00457BFD" w:rsidTr="00656BE4">
        <w:trPr>
          <w:trHeight w:val="1562"/>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620,9</w:t>
            </w:r>
          </w:p>
        </w:tc>
        <w:tc>
          <w:tcPr>
            <w:tcW w:w="809" w:type="dxa"/>
            <w:noWrap/>
            <w:hideMark/>
          </w:tcPr>
          <w:p w:rsidR="006549AC" w:rsidRPr="00457BFD" w:rsidRDefault="006549AC" w:rsidP="00656BE4"/>
        </w:tc>
      </w:tr>
      <w:tr w:rsidR="006549AC" w:rsidRPr="00457BFD" w:rsidTr="00656BE4">
        <w:trPr>
          <w:trHeight w:val="579"/>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Закупка товаров, работ и услуг для государственных (муниципальных) нужд</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200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404,1</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Иные бюджетные ассигнования</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99 0 00 02040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800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30,7</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Резервные фонды местных администраций</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99 0 00 07500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10,0</w:t>
            </w:r>
          </w:p>
        </w:tc>
        <w:tc>
          <w:tcPr>
            <w:tcW w:w="809" w:type="dxa"/>
            <w:noWrap/>
            <w:hideMark/>
          </w:tcPr>
          <w:p w:rsidR="006549AC" w:rsidRPr="00457BFD" w:rsidRDefault="006549AC" w:rsidP="00656BE4"/>
        </w:tc>
      </w:tr>
      <w:tr w:rsidR="006549AC" w:rsidRPr="00457BFD" w:rsidTr="00656BE4">
        <w:trPr>
          <w:trHeight w:val="3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Иные бюджетные ассигнования</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99 0 00 07500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800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10,0</w:t>
            </w:r>
          </w:p>
        </w:tc>
        <w:tc>
          <w:tcPr>
            <w:tcW w:w="809" w:type="dxa"/>
            <w:noWrap/>
            <w:hideMark/>
          </w:tcPr>
          <w:p w:rsidR="006549AC" w:rsidRPr="00457BFD" w:rsidRDefault="006549AC" w:rsidP="00656BE4"/>
        </w:tc>
      </w:tr>
      <w:tr w:rsidR="006549AC" w:rsidRPr="00457BFD" w:rsidTr="00656BE4">
        <w:trPr>
          <w:trHeight w:val="1101"/>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99 0 00 51180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80,9</w:t>
            </w:r>
          </w:p>
        </w:tc>
        <w:tc>
          <w:tcPr>
            <w:tcW w:w="809" w:type="dxa"/>
            <w:noWrap/>
            <w:hideMark/>
          </w:tcPr>
          <w:p w:rsidR="006549AC" w:rsidRPr="00457BFD" w:rsidRDefault="006549AC" w:rsidP="00656BE4"/>
        </w:tc>
      </w:tr>
      <w:tr w:rsidR="006549AC" w:rsidRPr="00457BFD" w:rsidTr="00656BE4">
        <w:trPr>
          <w:trHeight w:val="159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99 0 00 51180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100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73,8</w:t>
            </w:r>
          </w:p>
        </w:tc>
        <w:tc>
          <w:tcPr>
            <w:tcW w:w="809" w:type="dxa"/>
            <w:noWrap/>
            <w:hideMark/>
          </w:tcPr>
          <w:p w:rsidR="006549AC" w:rsidRPr="00457BFD" w:rsidRDefault="006549AC" w:rsidP="00656BE4"/>
        </w:tc>
      </w:tr>
      <w:tr w:rsidR="006549AC" w:rsidRPr="00457BFD" w:rsidTr="00656BE4">
        <w:trPr>
          <w:trHeight w:val="600"/>
        </w:trPr>
        <w:tc>
          <w:tcPr>
            <w:tcW w:w="4184" w:type="dxa"/>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Закупка товаров, работ и услуг для государственных (муниципальных) нужд</w:t>
            </w:r>
          </w:p>
        </w:tc>
        <w:tc>
          <w:tcPr>
            <w:tcW w:w="158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99 0 00 51180</w:t>
            </w:r>
          </w:p>
        </w:tc>
        <w:tc>
          <w:tcPr>
            <w:tcW w:w="970"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200</w:t>
            </w:r>
          </w:p>
        </w:tc>
        <w:tc>
          <w:tcPr>
            <w:tcW w:w="2019" w:type="dxa"/>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7,1</w:t>
            </w:r>
          </w:p>
        </w:tc>
        <w:tc>
          <w:tcPr>
            <w:tcW w:w="809" w:type="dxa"/>
            <w:noWrap/>
            <w:hideMark/>
          </w:tcPr>
          <w:p w:rsidR="006549AC" w:rsidRPr="00457BFD" w:rsidRDefault="006549AC" w:rsidP="00656BE4"/>
        </w:tc>
      </w:tr>
      <w:tr w:rsidR="006549AC" w:rsidRPr="00457BFD" w:rsidTr="00656BE4">
        <w:trPr>
          <w:trHeight w:val="600"/>
        </w:trPr>
        <w:tc>
          <w:tcPr>
            <w:tcW w:w="4184" w:type="dxa"/>
            <w:tcBorders>
              <w:bottom w:val="single" w:sz="4" w:space="0" w:color="auto"/>
            </w:tcBorders>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Иные безвозмездные и безвозвратные перечисления</w:t>
            </w:r>
          </w:p>
        </w:tc>
        <w:tc>
          <w:tcPr>
            <w:tcW w:w="1589"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99 0 00 74000</w:t>
            </w:r>
          </w:p>
        </w:tc>
        <w:tc>
          <w:tcPr>
            <w:tcW w:w="970"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 </w:t>
            </w:r>
          </w:p>
        </w:tc>
        <w:tc>
          <w:tcPr>
            <w:tcW w:w="2019"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50,0</w:t>
            </w:r>
          </w:p>
        </w:tc>
        <w:tc>
          <w:tcPr>
            <w:tcW w:w="809" w:type="dxa"/>
            <w:tcBorders>
              <w:bottom w:val="single" w:sz="4" w:space="0" w:color="auto"/>
            </w:tcBorders>
            <w:noWrap/>
            <w:hideMark/>
          </w:tcPr>
          <w:p w:rsidR="006549AC" w:rsidRPr="00457BFD" w:rsidRDefault="006549AC" w:rsidP="00656BE4"/>
        </w:tc>
      </w:tr>
      <w:tr w:rsidR="006549AC" w:rsidRPr="00457BFD" w:rsidTr="00656BE4">
        <w:trPr>
          <w:trHeight w:val="300"/>
        </w:trPr>
        <w:tc>
          <w:tcPr>
            <w:tcW w:w="4184" w:type="dxa"/>
            <w:tcBorders>
              <w:bottom w:val="single" w:sz="4" w:space="0" w:color="auto"/>
            </w:tcBorders>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Межбюджетные трансферты</w:t>
            </w:r>
          </w:p>
        </w:tc>
        <w:tc>
          <w:tcPr>
            <w:tcW w:w="1589"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99 0 00 74000</w:t>
            </w:r>
          </w:p>
        </w:tc>
        <w:tc>
          <w:tcPr>
            <w:tcW w:w="970"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500</w:t>
            </w:r>
          </w:p>
        </w:tc>
        <w:tc>
          <w:tcPr>
            <w:tcW w:w="2019" w:type="dxa"/>
            <w:tcBorders>
              <w:bottom w:val="single" w:sz="4" w:space="0" w:color="auto"/>
            </w:tcBorders>
            <w:noWrap/>
            <w:hideMark/>
          </w:tcPr>
          <w:p w:rsidR="006549AC" w:rsidRPr="006549AC" w:rsidRDefault="006549AC" w:rsidP="00656BE4">
            <w:pPr>
              <w:rPr>
                <w:rFonts w:ascii="Times New Roman" w:hAnsi="Times New Roman" w:cs="Times New Roman"/>
              </w:rPr>
            </w:pPr>
            <w:r w:rsidRPr="006549AC">
              <w:rPr>
                <w:rFonts w:ascii="Times New Roman" w:hAnsi="Times New Roman" w:cs="Times New Roman"/>
              </w:rPr>
              <w:t>50,0</w:t>
            </w:r>
          </w:p>
        </w:tc>
        <w:tc>
          <w:tcPr>
            <w:tcW w:w="809" w:type="dxa"/>
            <w:tcBorders>
              <w:bottom w:val="single" w:sz="4" w:space="0" w:color="auto"/>
            </w:tcBorders>
            <w:noWrap/>
            <w:hideMark/>
          </w:tcPr>
          <w:p w:rsidR="006549AC" w:rsidRPr="00457BFD" w:rsidRDefault="006549AC" w:rsidP="00656BE4"/>
        </w:tc>
      </w:tr>
      <w:tr w:rsidR="006549AC" w:rsidRPr="00457BFD" w:rsidTr="00656BE4">
        <w:trPr>
          <w:trHeight w:val="315"/>
        </w:trPr>
        <w:tc>
          <w:tcPr>
            <w:tcW w:w="4184" w:type="dxa"/>
            <w:tcBorders>
              <w:top w:val="single" w:sz="4" w:space="0" w:color="auto"/>
              <w:left w:val="nil"/>
              <w:bottom w:val="nil"/>
              <w:right w:val="nil"/>
            </w:tcBorders>
            <w:noWrap/>
            <w:hideMark/>
          </w:tcPr>
          <w:p w:rsidR="006549AC" w:rsidRPr="006549AC" w:rsidRDefault="006549AC" w:rsidP="00656BE4">
            <w:pPr>
              <w:rPr>
                <w:rFonts w:ascii="Times New Roman" w:hAnsi="Times New Roman" w:cs="Times New Roman"/>
              </w:rPr>
            </w:pPr>
          </w:p>
        </w:tc>
        <w:tc>
          <w:tcPr>
            <w:tcW w:w="1589" w:type="dxa"/>
            <w:tcBorders>
              <w:top w:val="single" w:sz="4" w:space="0" w:color="auto"/>
              <w:left w:val="nil"/>
              <w:bottom w:val="nil"/>
              <w:right w:val="nil"/>
            </w:tcBorders>
            <w:noWrap/>
            <w:hideMark/>
          </w:tcPr>
          <w:p w:rsidR="006549AC" w:rsidRPr="006549AC" w:rsidRDefault="006549AC" w:rsidP="00656BE4">
            <w:pPr>
              <w:rPr>
                <w:rFonts w:ascii="Times New Roman" w:hAnsi="Times New Roman" w:cs="Times New Roman"/>
              </w:rPr>
            </w:pPr>
          </w:p>
        </w:tc>
        <w:tc>
          <w:tcPr>
            <w:tcW w:w="970" w:type="dxa"/>
            <w:tcBorders>
              <w:top w:val="single" w:sz="4" w:space="0" w:color="auto"/>
              <w:left w:val="nil"/>
              <w:bottom w:val="nil"/>
              <w:right w:val="nil"/>
            </w:tcBorders>
            <w:noWrap/>
            <w:hideMark/>
          </w:tcPr>
          <w:p w:rsidR="006549AC" w:rsidRPr="006549AC" w:rsidRDefault="006549AC" w:rsidP="00656BE4">
            <w:pPr>
              <w:rPr>
                <w:rFonts w:ascii="Times New Roman" w:hAnsi="Times New Roman" w:cs="Times New Roman"/>
              </w:rPr>
            </w:pPr>
          </w:p>
        </w:tc>
        <w:tc>
          <w:tcPr>
            <w:tcW w:w="2019" w:type="dxa"/>
            <w:tcBorders>
              <w:top w:val="single" w:sz="4" w:space="0" w:color="auto"/>
              <w:left w:val="nil"/>
              <w:bottom w:val="nil"/>
              <w:right w:val="nil"/>
            </w:tcBorders>
            <w:noWrap/>
            <w:hideMark/>
          </w:tcPr>
          <w:p w:rsidR="006549AC" w:rsidRPr="006549AC" w:rsidRDefault="006549AC" w:rsidP="00656BE4">
            <w:pPr>
              <w:rPr>
                <w:rFonts w:ascii="Times New Roman" w:hAnsi="Times New Roman" w:cs="Times New Roman"/>
              </w:rPr>
            </w:pPr>
          </w:p>
        </w:tc>
        <w:tc>
          <w:tcPr>
            <w:tcW w:w="809" w:type="dxa"/>
            <w:tcBorders>
              <w:top w:val="single" w:sz="4" w:space="0" w:color="auto"/>
              <w:left w:val="nil"/>
              <w:bottom w:val="nil"/>
              <w:right w:val="nil"/>
            </w:tcBorders>
            <w:noWrap/>
            <w:hideMark/>
          </w:tcPr>
          <w:p w:rsidR="006549AC" w:rsidRPr="00457BFD" w:rsidRDefault="006549AC" w:rsidP="00656BE4"/>
        </w:tc>
      </w:tr>
      <w:tr w:rsidR="006549AC" w:rsidRPr="00457BFD" w:rsidTr="00656BE4">
        <w:trPr>
          <w:trHeight w:val="315"/>
        </w:trPr>
        <w:tc>
          <w:tcPr>
            <w:tcW w:w="4184" w:type="dxa"/>
            <w:tcBorders>
              <w:top w:val="nil"/>
              <w:left w:val="nil"/>
              <w:bottom w:val="nil"/>
              <w:right w:val="nil"/>
            </w:tcBorders>
            <w:noWrap/>
            <w:hideMark/>
          </w:tcPr>
          <w:p w:rsidR="006549AC" w:rsidRPr="006549AC" w:rsidRDefault="006549AC" w:rsidP="00656BE4">
            <w:pPr>
              <w:rPr>
                <w:rFonts w:ascii="Times New Roman" w:hAnsi="Times New Roman" w:cs="Times New Roman"/>
              </w:rPr>
            </w:pPr>
          </w:p>
        </w:tc>
        <w:tc>
          <w:tcPr>
            <w:tcW w:w="1589" w:type="dxa"/>
            <w:tcBorders>
              <w:top w:val="nil"/>
              <w:left w:val="nil"/>
              <w:bottom w:val="nil"/>
              <w:right w:val="nil"/>
            </w:tcBorders>
            <w:noWrap/>
            <w:hideMark/>
          </w:tcPr>
          <w:p w:rsidR="006549AC" w:rsidRPr="006549AC" w:rsidRDefault="006549AC" w:rsidP="00656BE4">
            <w:pPr>
              <w:rPr>
                <w:rFonts w:ascii="Times New Roman" w:hAnsi="Times New Roman" w:cs="Times New Roman"/>
              </w:rPr>
            </w:pPr>
          </w:p>
        </w:tc>
        <w:tc>
          <w:tcPr>
            <w:tcW w:w="970" w:type="dxa"/>
            <w:tcBorders>
              <w:top w:val="nil"/>
              <w:left w:val="nil"/>
              <w:bottom w:val="nil"/>
              <w:right w:val="nil"/>
            </w:tcBorders>
            <w:noWrap/>
            <w:hideMark/>
          </w:tcPr>
          <w:p w:rsidR="006549AC" w:rsidRPr="006549AC" w:rsidRDefault="006549AC" w:rsidP="00656BE4">
            <w:pPr>
              <w:rPr>
                <w:rFonts w:ascii="Times New Roman" w:hAnsi="Times New Roman" w:cs="Times New Roman"/>
              </w:rPr>
            </w:pPr>
          </w:p>
        </w:tc>
        <w:tc>
          <w:tcPr>
            <w:tcW w:w="2019" w:type="dxa"/>
            <w:tcBorders>
              <w:top w:val="nil"/>
              <w:left w:val="nil"/>
              <w:bottom w:val="nil"/>
              <w:right w:val="nil"/>
            </w:tcBorders>
            <w:noWrap/>
            <w:hideMark/>
          </w:tcPr>
          <w:p w:rsidR="006549AC" w:rsidRPr="006549AC" w:rsidRDefault="006549AC" w:rsidP="00656BE4">
            <w:pPr>
              <w:rPr>
                <w:rFonts w:ascii="Times New Roman" w:hAnsi="Times New Roman" w:cs="Times New Roman"/>
              </w:rPr>
            </w:pPr>
          </w:p>
        </w:tc>
        <w:tc>
          <w:tcPr>
            <w:tcW w:w="809" w:type="dxa"/>
            <w:tcBorders>
              <w:top w:val="nil"/>
              <w:left w:val="nil"/>
              <w:bottom w:val="nil"/>
              <w:right w:val="nil"/>
            </w:tcBorders>
            <w:noWrap/>
            <w:hideMark/>
          </w:tcPr>
          <w:p w:rsidR="006549AC" w:rsidRPr="00457BFD" w:rsidRDefault="006549AC" w:rsidP="00656BE4"/>
        </w:tc>
      </w:tr>
    </w:tbl>
    <w:tbl>
      <w:tblPr>
        <w:tblW w:w="8118" w:type="dxa"/>
        <w:tblInd w:w="93" w:type="dxa"/>
        <w:tblLook w:val="04A0" w:firstRow="1" w:lastRow="0" w:firstColumn="1" w:lastColumn="0" w:noHBand="0" w:noVBand="1"/>
      </w:tblPr>
      <w:tblGrid>
        <w:gridCol w:w="4261"/>
        <w:gridCol w:w="1590"/>
        <w:gridCol w:w="2267"/>
      </w:tblGrid>
      <w:tr w:rsidR="006549AC" w:rsidRPr="00856753" w:rsidTr="00656BE4">
        <w:trPr>
          <w:trHeight w:val="385"/>
        </w:trPr>
        <w:tc>
          <w:tcPr>
            <w:tcW w:w="4261" w:type="dxa"/>
            <w:tcBorders>
              <w:top w:val="nil"/>
              <w:left w:val="nil"/>
              <w:bottom w:val="nil"/>
              <w:right w:val="nil"/>
            </w:tcBorders>
            <w:shd w:val="clear" w:color="auto" w:fill="auto"/>
            <w:noWrap/>
            <w:vAlign w:val="bottom"/>
            <w:hideMark/>
          </w:tcPr>
          <w:p w:rsidR="006549AC" w:rsidRPr="00856753" w:rsidRDefault="006549AC" w:rsidP="00656B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Управляющий делами</w:t>
            </w:r>
          </w:p>
        </w:tc>
        <w:tc>
          <w:tcPr>
            <w:tcW w:w="1590" w:type="dxa"/>
            <w:tcBorders>
              <w:top w:val="nil"/>
              <w:left w:val="nil"/>
              <w:bottom w:val="nil"/>
              <w:right w:val="nil"/>
            </w:tcBorders>
            <w:shd w:val="clear" w:color="auto" w:fill="auto"/>
            <w:noWrap/>
            <w:vAlign w:val="bottom"/>
            <w:hideMark/>
          </w:tcPr>
          <w:p w:rsidR="006549AC" w:rsidRPr="00856753" w:rsidRDefault="006549AC" w:rsidP="00656BE4">
            <w:pPr>
              <w:spacing w:after="0" w:line="240" w:lineRule="auto"/>
              <w:rPr>
                <w:rFonts w:ascii="Times New Roman" w:eastAsia="Times New Roman" w:hAnsi="Times New Roman" w:cs="Times New Roman"/>
                <w:color w:val="000000"/>
                <w:lang w:eastAsia="ru-RU"/>
              </w:rPr>
            </w:pPr>
          </w:p>
        </w:tc>
        <w:tc>
          <w:tcPr>
            <w:tcW w:w="2267" w:type="dxa"/>
            <w:tcBorders>
              <w:top w:val="nil"/>
              <w:left w:val="nil"/>
              <w:bottom w:val="nil"/>
              <w:right w:val="nil"/>
            </w:tcBorders>
            <w:shd w:val="clear" w:color="auto" w:fill="auto"/>
            <w:noWrap/>
            <w:vAlign w:val="bottom"/>
            <w:hideMark/>
          </w:tcPr>
          <w:p w:rsidR="006549AC" w:rsidRPr="00856753" w:rsidRDefault="006549AC" w:rsidP="00656BE4">
            <w:pPr>
              <w:spacing w:after="0" w:line="240" w:lineRule="auto"/>
              <w:rPr>
                <w:rFonts w:ascii="Times New Roman" w:eastAsia="Times New Roman" w:hAnsi="Times New Roman" w:cs="Times New Roman"/>
                <w:color w:val="000000"/>
                <w:lang w:eastAsia="ru-RU"/>
              </w:rPr>
            </w:pPr>
            <w:proofErr w:type="spellStart"/>
            <w:r w:rsidRPr="00856753">
              <w:rPr>
                <w:rFonts w:ascii="Times New Roman" w:eastAsia="Times New Roman" w:hAnsi="Times New Roman" w:cs="Times New Roman"/>
                <w:color w:val="000000"/>
                <w:lang w:eastAsia="ru-RU"/>
              </w:rPr>
              <w:t>Низамова</w:t>
            </w:r>
            <w:proofErr w:type="spellEnd"/>
            <w:r w:rsidRPr="00856753">
              <w:rPr>
                <w:rFonts w:ascii="Times New Roman" w:eastAsia="Times New Roman" w:hAnsi="Times New Roman" w:cs="Times New Roman"/>
                <w:color w:val="000000"/>
                <w:lang w:eastAsia="ru-RU"/>
              </w:rPr>
              <w:t xml:space="preserve"> А.Н.</w:t>
            </w:r>
          </w:p>
        </w:tc>
      </w:tr>
    </w:tbl>
    <w:p w:rsidR="006549AC" w:rsidRDefault="006549AC" w:rsidP="006549AC"/>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CD3C8A" w:rsidRDefault="00CD3C8A">
      <w:pPr>
        <w:rPr>
          <w:rFonts w:ascii="Times New Roman" w:eastAsia="Times New Roman" w:hAnsi="Times New Roman" w:cs="Times New Roman"/>
          <w:sz w:val="20"/>
          <w:szCs w:val="20"/>
          <w:lang w:eastAsia="ru-RU"/>
        </w:rPr>
      </w:pPr>
    </w:p>
    <w:p w:rsidR="00856753" w:rsidRDefault="00856753">
      <w:pPr>
        <w:rPr>
          <w:rFonts w:ascii="Times New Roman" w:eastAsia="Times New Roman" w:hAnsi="Times New Roman" w:cs="Times New Roman"/>
          <w:sz w:val="20"/>
          <w:szCs w:val="20"/>
          <w:lang w:eastAsia="ru-RU"/>
        </w:rPr>
      </w:pPr>
    </w:p>
    <w:p w:rsidR="006549AC" w:rsidRDefault="006549AC">
      <w:pPr>
        <w:rPr>
          <w:rFonts w:ascii="Times New Roman" w:eastAsia="Times New Roman" w:hAnsi="Times New Roman" w:cs="Times New Roman"/>
          <w:sz w:val="20"/>
          <w:szCs w:val="20"/>
          <w:lang w:eastAsia="ru-RU"/>
        </w:rPr>
      </w:pPr>
    </w:p>
    <w:tbl>
      <w:tblPr>
        <w:tblW w:w="10118" w:type="dxa"/>
        <w:tblInd w:w="93" w:type="dxa"/>
        <w:tblLook w:val="04A0" w:firstRow="1" w:lastRow="0" w:firstColumn="1" w:lastColumn="0" w:noHBand="0" w:noVBand="1"/>
      </w:tblPr>
      <w:tblGrid>
        <w:gridCol w:w="4261"/>
        <w:gridCol w:w="1590"/>
        <w:gridCol w:w="1054"/>
        <w:gridCol w:w="1213"/>
        <w:gridCol w:w="969"/>
        <w:gridCol w:w="244"/>
        <w:gridCol w:w="787"/>
      </w:tblGrid>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5070" w:type="dxa"/>
            <w:gridSpan w:val="5"/>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Приложение №8 к решению</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5070" w:type="dxa"/>
            <w:gridSpan w:val="5"/>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Совета сельского поселения Месягутовский сельсовет муниципального района</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4826" w:type="dxa"/>
            <w:gridSpan w:val="4"/>
            <w:tcBorders>
              <w:top w:val="nil"/>
              <w:left w:val="nil"/>
              <w:bottom w:val="nil"/>
              <w:right w:val="nil"/>
            </w:tcBorders>
            <w:shd w:val="clear" w:color="auto" w:fill="auto"/>
            <w:noWrap/>
            <w:vAlign w:val="bottom"/>
            <w:hideMark/>
          </w:tcPr>
          <w:p w:rsidR="00856753" w:rsidRPr="00856753" w:rsidRDefault="00856753" w:rsidP="00BA5C1C">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xml:space="preserve">Янаульский район Республики  Башкортостан от </w:t>
            </w:r>
            <w:r w:rsidR="00656BE4">
              <w:rPr>
                <w:rFonts w:ascii="Times New Roman" w:eastAsia="Times New Roman" w:hAnsi="Times New Roman" w:cs="Times New Roman"/>
                <w:color w:val="000000"/>
                <w:lang w:eastAsia="ru-RU"/>
              </w:rPr>
              <w:t>0</w:t>
            </w:r>
            <w:r w:rsidRPr="00856753">
              <w:rPr>
                <w:rFonts w:ascii="Times New Roman" w:eastAsia="Times New Roman" w:hAnsi="Times New Roman" w:cs="Times New Roman"/>
                <w:color w:val="000000"/>
                <w:lang w:eastAsia="ru-RU"/>
              </w:rPr>
              <w:t>7 декабря 2017 г.№</w:t>
            </w:r>
            <w:r w:rsidR="00BA5C1C">
              <w:rPr>
                <w:rFonts w:ascii="Times New Roman" w:eastAsia="Times New Roman" w:hAnsi="Times New Roman" w:cs="Times New Roman"/>
                <w:color w:val="000000"/>
                <w:lang w:eastAsia="ru-RU"/>
              </w:rPr>
              <w:t>171/25</w:t>
            </w:r>
          </w:p>
        </w:tc>
        <w:tc>
          <w:tcPr>
            <w:tcW w:w="244"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5070" w:type="dxa"/>
            <w:gridSpan w:val="5"/>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"О бюджете сельского поселения Месягутовский сельсовет муниципального района</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5070" w:type="dxa"/>
            <w:gridSpan w:val="5"/>
            <w:tcBorders>
              <w:top w:val="nil"/>
              <w:left w:val="nil"/>
              <w:bottom w:val="nil"/>
              <w:right w:val="nil"/>
            </w:tcBorders>
            <w:shd w:val="clear" w:color="auto" w:fill="auto"/>
            <w:noWrap/>
            <w:vAlign w:val="bottom"/>
            <w:hideMark/>
          </w:tcPr>
          <w:p w:rsidR="00856753" w:rsidRPr="00856753" w:rsidRDefault="00856753" w:rsidP="00E47E07">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Янаульский район Республики  Башкортостан</w:t>
            </w:r>
          </w:p>
        </w:tc>
        <w:tc>
          <w:tcPr>
            <w:tcW w:w="787" w:type="dxa"/>
            <w:tcBorders>
              <w:top w:val="nil"/>
              <w:left w:val="nil"/>
              <w:bottom w:val="nil"/>
              <w:right w:val="nil"/>
            </w:tcBorders>
            <w:shd w:val="clear" w:color="auto" w:fill="auto"/>
            <w:noWrap/>
            <w:vAlign w:val="bottom"/>
            <w:hideMark/>
          </w:tcPr>
          <w:p w:rsidR="00856753" w:rsidRPr="00856753" w:rsidRDefault="00856753" w:rsidP="00E47E07">
            <w:pPr>
              <w:spacing w:after="0" w:line="240" w:lineRule="auto"/>
              <w:rPr>
                <w:rFonts w:ascii="Times New Roman" w:eastAsia="Times New Roman" w:hAnsi="Times New Roman"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4826" w:type="dxa"/>
            <w:gridSpan w:val="4"/>
            <w:tcBorders>
              <w:top w:val="nil"/>
              <w:left w:val="nil"/>
              <w:bottom w:val="nil"/>
              <w:right w:val="nil"/>
            </w:tcBorders>
            <w:shd w:val="clear" w:color="auto" w:fill="auto"/>
            <w:noWrap/>
            <w:vAlign w:val="bottom"/>
          </w:tcPr>
          <w:p w:rsidR="00856753" w:rsidRPr="00856753" w:rsidRDefault="00856753" w:rsidP="00E47E07">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на 2018год и  на плановый период 2019 и 2020 годов"</w:t>
            </w:r>
          </w:p>
        </w:tc>
        <w:tc>
          <w:tcPr>
            <w:tcW w:w="244" w:type="dxa"/>
            <w:tcBorders>
              <w:top w:val="nil"/>
              <w:left w:val="nil"/>
              <w:bottom w:val="nil"/>
              <w:right w:val="nil"/>
            </w:tcBorders>
            <w:shd w:val="clear" w:color="auto" w:fill="auto"/>
            <w:noWrap/>
            <w:vAlign w:val="bottom"/>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1590"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405"/>
        </w:trPr>
        <w:tc>
          <w:tcPr>
            <w:tcW w:w="9331" w:type="dxa"/>
            <w:gridSpan w:val="6"/>
            <w:tcBorders>
              <w:top w:val="nil"/>
              <w:left w:val="nil"/>
              <w:bottom w:val="nil"/>
              <w:right w:val="nil"/>
            </w:tcBorders>
            <w:shd w:val="clear" w:color="auto" w:fill="auto"/>
            <w:noWrap/>
            <w:vAlign w:val="bottom"/>
            <w:hideMark/>
          </w:tcPr>
          <w:p w:rsidR="00F54048" w:rsidRDefault="00856753" w:rsidP="00F54048">
            <w:pPr>
              <w:spacing w:after="0" w:line="240" w:lineRule="auto"/>
              <w:jc w:val="center"/>
              <w:rPr>
                <w:rFonts w:ascii="Times New Roman" w:eastAsia="Times New Roman" w:hAnsi="Times New Roman" w:cs="Times New Roman"/>
                <w:color w:val="000000"/>
                <w:sz w:val="24"/>
                <w:szCs w:val="24"/>
                <w:lang w:eastAsia="ru-RU"/>
              </w:rPr>
            </w:pPr>
            <w:r w:rsidRPr="00856753">
              <w:rPr>
                <w:rFonts w:ascii="Times New Roman" w:eastAsia="Times New Roman" w:hAnsi="Times New Roman" w:cs="Times New Roman"/>
                <w:color w:val="000000"/>
                <w:sz w:val="24"/>
                <w:szCs w:val="24"/>
                <w:lang w:eastAsia="ru-RU"/>
              </w:rPr>
              <w:t xml:space="preserve">Распределение бюджетных ассигнований сельского поселения </w:t>
            </w:r>
          </w:p>
          <w:p w:rsidR="00F54048" w:rsidRDefault="00856753" w:rsidP="00F54048">
            <w:pPr>
              <w:spacing w:after="0" w:line="240" w:lineRule="auto"/>
              <w:jc w:val="center"/>
              <w:rPr>
                <w:rFonts w:ascii="Times New Roman" w:eastAsia="Times New Roman" w:hAnsi="Times New Roman" w:cs="Times New Roman"/>
                <w:color w:val="000000"/>
                <w:sz w:val="24"/>
                <w:szCs w:val="24"/>
                <w:lang w:eastAsia="ru-RU"/>
              </w:rPr>
            </w:pPr>
            <w:proofErr w:type="gramStart"/>
            <w:r w:rsidRPr="00856753">
              <w:rPr>
                <w:rFonts w:ascii="Times New Roman" w:eastAsia="Times New Roman" w:hAnsi="Times New Roman" w:cs="Times New Roman"/>
                <w:color w:val="000000"/>
                <w:sz w:val="24"/>
                <w:szCs w:val="24"/>
                <w:lang w:eastAsia="ru-RU"/>
              </w:rPr>
              <w:t>Месягутовский сельсовет муниципального района Янаульский район</w:t>
            </w:r>
            <w:r w:rsidR="00F54048" w:rsidRPr="00856753">
              <w:rPr>
                <w:rFonts w:ascii="Times New Roman" w:eastAsia="Times New Roman" w:hAnsi="Times New Roman" w:cs="Times New Roman"/>
                <w:color w:val="000000"/>
                <w:sz w:val="24"/>
                <w:szCs w:val="24"/>
                <w:lang w:eastAsia="ru-RU"/>
              </w:rPr>
              <w:t xml:space="preserve"> Республики Башкортостан на плановый период 2019 и 2020 годы по целевым статьям</w:t>
            </w:r>
            <w:r w:rsidR="00F54048">
              <w:rPr>
                <w:rFonts w:ascii="Times New Roman" w:eastAsia="Times New Roman" w:hAnsi="Times New Roman" w:cs="Times New Roman"/>
                <w:color w:val="000000"/>
                <w:sz w:val="24"/>
                <w:szCs w:val="24"/>
                <w:lang w:eastAsia="ru-RU"/>
              </w:rPr>
              <w:t xml:space="preserve"> </w:t>
            </w:r>
            <w:r w:rsidR="00F54048" w:rsidRPr="00856753">
              <w:rPr>
                <w:rFonts w:ascii="Times New Roman" w:eastAsia="Times New Roman" w:hAnsi="Times New Roman" w:cs="Times New Roman"/>
                <w:color w:val="000000"/>
                <w:sz w:val="24"/>
                <w:szCs w:val="24"/>
                <w:lang w:eastAsia="ru-RU"/>
              </w:rPr>
              <w:t xml:space="preserve">(муниципальным программам муниципального района </w:t>
            </w:r>
            <w:proofErr w:type="gramEnd"/>
          </w:p>
          <w:p w:rsidR="00F54048" w:rsidRDefault="00F54048" w:rsidP="00F54048">
            <w:pPr>
              <w:spacing w:after="0" w:line="240" w:lineRule="auto"/>
              <w:jc w:val="center"/>
              <w:rPr>
                <w:rFonts w:ascii="Times New Roman" w:eastAsia="Times New Roman" w:hAnsi="Times New Roman" w:cs="Times New Roman"/>
                <w:color w:val="000000"/>
                <w:sz w:val="24"/>
                <w:szCs w:val="24"/>
                <w:lang w:eastAsia="ru-RU"/>
              </w:rPr>
            </w:pPr>
            <w:r w:rsidRPr="00856753">
              <w:rPr>
                <w:rFonts w:ascii="Times New Roman" w:eastAsia="Times New Roman" w:hAnsi="Times New Roman" w:cs="Times New Roman"/>
                <w:color w:val="000000"/>
                <w:sz w:val="24"/>
                <w:szCs w:val="24"/>
                <w:lang w:eastAsia="ru-RU"/>
              </w:rPr>
              <w:t>и непрограммным направлениям деятельности),</w:t>
            </w:r>
            <w:r>
              <w:rPr>
                <w:rFonts w:ascii="Times New Roman" w:eastAsia="Times New Roman" w:hAnsi="Times New Roman" w:cs="Times New Roman"/>
                <w:color w:val="000000"/>
                <w:sz w:val="24"/>
                <w:szCs w:val="24"/>
                <w:lang w:eastAsia="ru-RU"/>
              </w:rPr>
              <w:t xml:space="preserve"> </w:t>
            </w:r>
            <w:r w:rsidRPr="00856753">
              <w:rPr>
                <w:rFonts w:ascii="Times New Roman" w:eastAsia="Times New Roman" w:hAnsi="Times New Roman" w:cs="Times New Roman"/>
                <w:color w:val="000000"/>
                <w:sz w:val="24"/>
                <w:szCs w:val="24"/>
                <w:lang w:eastAsia="ru-RU"/>
              </w:rPr>
              <w:t xml:space="preserve">группам видов </w:t>
            </w:r>
          </w:p>
          <w:p w:rsidR="00856753" w:rsidRPr="00856753" w:rsidRDefault="00F54048" w:rsidP="00F54048">
            <w:pPr>
              <w:spacing w:after="0" w:line="240" w:lineRule="auto"/>
              <w:jc w:val="center"/>
              <w:rPr>
                <w:rFonts w:ascii="Times New Roman" w:eastAsia="Times New Roman" w:hAnsi="Times New Roman" w:cs="Times New Roman"/>
                <w:color w:val="000000"/>
                <w:sz w:val="24"/>
                <w:szCs w:val="24"/>
                <w:lang w:eastAsia="ru-RU"/>
              </w:rPr>
            </w:pPr>
            <w:r w:rsidRPr="00856753">
              <w:rPr>
                <w:rFonts w:ascii="Times New Roman" w:eastAsia="Times New Roman" w:hAnsi="Times New Roman" w:cs="Times New Roman"/>
                <w:color w:val="000000"/>
                <w:sz w:val="24"/>
                <w:szCs w:val="24"/>
                <w:lang w:eastAsia="ru-RU"/>
              </w:rPr>
              <w:t>расходов классификации расходов бюджетов</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sz w:val="24"/>
                <w:szCs w:val="24"/>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1590"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1054"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1213"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c>
          <w:tcPr>
            <w:tcW w:w="1213"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r w:rsidRPr="00856753">
              <w:rPr>
                <w:rFonts w:ascii="Calibri" w:eastAsia="Times New Roman" w:hAnsi="Calibri" w:cs="Times New Roman"/>
                <w:color w:val="000000"/>
                <w:lang w:eastAsia="ru-RU"/>
              </w:rPr>
              <w:t>(</w:t>
            </w:r>
            <w:proofErr w:type="spellStart"/>
            <w:r w:rsidRPr="00856753">
              <w:rPr>
                <w:rFonts w:ascii="Calibri" w:eastAsia="Times New Roman" w:hAnsi="Calibri" w:cs="Times New Roman"/>
                <w:color w:val="000000"/>
                <w:lang w:eastAsia="ru-RU"/>
              </w:rPr>
              <w:t>тыс</w:t>
            </w:r>
            <w:proofErr w:type="gramStart"/>
            <w:r w:rsidRPr="00856753">
              <w:rPr>
                <w:rFonts w:ascii="Calibri" w:eastAsia="Times New Roman" w:hAnsi="Calibri" w:cs="Times New Roman"/>
                <w:color w:val="000000"/>
                <w:lang w:eastAsia="ru-RU"/>
              </w:rPr>
              <w:t>.р</w:t>
            </w:r>
            <w:proofErr w:type="gramEnd"/>
            <w:r w:rsidRPr="00856753">
              <w:rPr>
                <w:rFonts w:ascii="Calibri" w:eastAsia="Times New Roman" w:hAnsi="Calibri" w:cs="Times New Roman"/>
                <w:color w:val="000000"/>
                <w:lang w:eastAsia="ru-RU"/>
              </w:rPr>
              <w:t>уб</w:t>
            </w:r>
            <w:proofErr w:type="spellEnd"/>
            <w:r w:rsidRPr="00856753">
              <w:rPr>
                <w:rFonts w:ascii="Calibri" w:eastAsia="Times New Roman" w:hAnsi="Calibri" w:cs="Times New Roman"/>
                <w:color w:val="000000"/>
                <w:lang w:eastAsia="ru-RU"/>
              </w:rPr>
              <w:t>.)</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xml:space="preserve">Наименование </w:t>
            </w:r>
          </w:p>
        </w:tc>
        <w:tc>
          <w:tcPr>
            <w:tcW w:w="159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Целевая статья</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Вид расхода</w:t>
            </w:r>
          </w:p>
        </w:tc>
        <w:tc>
          <w:tcPr>
            <w:tcW w:w="2426" w:type="dxa"/>
            <w:gridSpan w:val="3"/>
            <w:tcBorders>
              <w:top w:val="single" w:sz="4" w:space="0" w:color="auto"/>
              <w:left w:val="nil"/>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Сумма</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vMerge/>
            <w:tcBorders>
              <w:top w:val="single" w:sz="4" w:space="0" w:color="auto"/>
              <w:left w:val="single" w:sz="4" w:space="0" w:color="auto"/>
              <w:bottom w:val="single" w:sz="4" w:space="0" w:color="auto"/>
              <w:right w:val="single" w:sz="4" w:space="0" w:color="auto"/>
            </w:tcBorders>
            <w:vAlign w:val="center"/>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2019 год</w:t>
            </w:r>
          </w:p>
        </w:tc>
        <w:tc>
          <w:tcPr>
            <w:tcW w:w="1213" w:type="dxa"/>
            <w:gridSpan w:val="2"/>
            <w:tcBorders>
              <w:top w:val="nil"/>
              <w:left w:val="nil"/>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2020 год</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ВСЕГО</w:t>
            </w:r>
          </w:p>
        </w:tc>
        <w:tc>
          <w:tcPr>
            <w:tcW w:w="1590" w:type="dxa"/>
            <w:tcBorders>
              <w:top w:val="nil"/>
              <w:left w:val="nil"/>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054" w:type="dxa"/>
            <w:tcBorders>
              <w:top w:val="nil"/>
              <w:left w:val="nil"/>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2974,7</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3030,6</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F54048" w:rsidRPr="00856753" w:rsidTr="00F54048">
        <w:trPr>
          <w:trHeight w:val="1508"/>
        </w:trPr>
        <w:tc>
          <w:tcPr>
            <w:tcW w:w="4261" w:type="dxa"/>
            <w:tcBorders>
              <w:top w:val="nil"/>
              <w:left w:val="single" w:sz="4" w:space="0" w:color="auto"/>
              <w:bottom w:val="single" w:sz="4" w:space="0" w:color="auto"/>
              <w:right w:val="single" w:sz="4" w:space="0" w:color="auto"/>
            </w:tcBorders>
            <w:shd w:val="clear" w:color="000000" w:fill="FFFFFF"/>
            <w:hideMark/>
          </w:tcPr>
          <w:p w:rsidR="00F54048" w:rsidRPr="00856753" w:rsidRDefault="00F54048" w:rsidP="00F54048">
            <w:pPr>
              <w:spacing w:after="0" w:line="240" w:lineRule="auto"/>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 годы"</w:t>
            </w:r>
          </w:p>
        </w:tc>
        <w:tc>
          <w:tcPr>
            <w:tcW w:w="1590" w:type="dxa"/>
            <w:tcBorders>
              <w:top w:val="nil"/>
              <w:left w:val="nil"/>
              <w:bottom w:val="single" w:sz="4" w:space="0" w:color="auto"/>
              <w:right w:val="single" w:sz="4" w:space="0" w:color="auto"/>
            </w:tcBorders>
            <w:shd w:val="clear" w:color="000000" w:fill="FFFFFF"/>
            <w:noWrap/>
            <w:hideMark/>
          </w:tcPr>
          <w:p w:rsidR="00F54048" w:rsidRPr="00856753" w:rsidRDefault="00F54048" w:rsidP="00F54048">
            <w:pPr>
              <w:spacing w:after="0" w:line="240" w:lineRule="auto"/>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30 0 00 00000</w:t>
            </w:r>
          </w:p>
        </w:tc>
        <w:tc>
          <w:tcPr>
            <w:tcW w:w="1054" w:type="dxa"/>
            <w:tcBorders>
              <w:top w:val="nil"/>
              <w:left w:val="nil"/>
              <w:bottom w:val="single" w:sz="4" w:space="0" w:color="auto"/>
              <w:right w:val="single" w:sz="4" w:space="0" w:color="auto"/>
            </w:tcBorders>
            <w:shd w:val="clear" w:color="000000" w:fill="FFFFFF"/>
            <w:noWrap/>
            <w:hideMark/>
          </w:tcPr>
          <w:p w:rsidR="00F54048" w:rsidRPr="00856753" w:rsidRDefault="00F54048" w:rsidP="00F54048">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hideMark/>
          </w:tcPr>
          <w:p w:rsidR="00F54048" w:rsidRPr="00856753" w:rsidRDefault="00F54048" w:rsidP="00F54048">
            <w:pPr>
              <w:spacing w:after="0" w:line="240" w:lineRule="auto"/>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1331,0</w:t>
            </w:r>
          </w:p>
        </w:tc>
        <w:tc>
          <w:tcPr>
            <w:tcW w:w="1213" w:type="dxa"/>
            <w:gridSpan w:val="2"/>
            <w:tcBorders>
              <w:top w:val="nil"/>
              <w:left w:val="nil"/>
              <w:bottom w:val="single" w:sz="4" w:space="0" w:color="auto"/>
              <w:right w:val="single" w:sz="4" w:space="0" w:color="auto"/>
            </w:tcBorders>
            <w:shd w:val="clear" w:color="000000" w:fill="FFFFFF"/>
            <w:noWrap/>
            <w:hideMark/>
          </w:tcPr>
          <w:p w:rsidR="00F54048" w:rsidRPr="00856753" w:rsidRDefault="00F54048" w:rsidP="00F54048">
            <w:pPr>
              <w:spacing w:after="0" w:line="240" w:lineRule="auto"/>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1331,0</w:t>
            </w:r>
          </w:p>
        </w:tc>
        <w:tc>
          <w:tcPr>
            <w:tcW w:w="787" w:type="dxa"/>
            <w:tcBorders>
              <w:top w:val="nil"/>
              <w:left w:val="nil"/>
              <w:right w:val="nil"/>
            </w:tcBorders>
            <w:shd w:val="clear" w:color="auto" w:fill="auto"/>
            <w:noWrap/>
            <w:vAlign w:val="bottom"/>
            <w:hideMark/>
          </w:tcPr>
          <w:p w:rsidR="00F54048" w:rsidRPr="00856753" w:rsidRDefault="00F54048" w:rsidP="00856753">
            <w:pPr>
              <w:spacing w:after="0" w:line="240" w:lineRule="auto"/>
              <w:rPr>
                <w:rFonts w:ascii="Calibri" w:eastAsia="Times New Roman" w:hAnsi="Calibri" w:cs="Times New Roman"/>
                <w:color w:val="000000"/>
                <w:lang w:eastAsia="ru-RU"/>
              </w:rPr>
            </w:pPr>
          </w:p>
        </w:tc>
      </w:tr>
      <w:tr w:rsidR="00856753" w:rsidRPr="00856753" w:rsidTr="00E47E07">
        <w:trPr>
          <w:trHeight w:val="581"/>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Подпрограмма «Благоустройство территорий населенных пунктов»</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30 2 00 00000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1331,0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1331,0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61"/>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Основное мероприятие «Благоустройство территорий населенных пунктов</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30 2 02 00000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1331,0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1331,0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5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30 2 02 06050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831,0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831,0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49"/>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30 2 02 06050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831,0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831,0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E47E07" w:rsidRPr="00856753" w:rsidTr="00E47E07">
        <w:trPr>
          <w:trHeight w:val="570"/>
        </w:trPr>
        <w:tc>
          <w:tcPr>
            <w:tcW w:w="4261" w:type="dxa"/>
            <w:tcBorders>
              <w:top w:val="nil"/>
              <w:left w:val="single" w:sz="4" w:space="0" w:color="auto"/>
              <w:bottom w:val="single" w:sz="4" w:space="0" w:color="auto"/>
              <w:right w:val="single" w:sz="4" w:space="0" w:color="auto"/>
            </w:tcBorders>
            <w:shd w:val="clear" w:color="000000" w:fill="FFFFFF"/>
            <w:vAlign w:val="bottom"/>
            <w:hideMark/>
          </w:tcPr>
          <w:p w:rsidR="00E47E07" w:rsidRPr="00856753" w:rsidRDefault="00E47E07"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Мероприятия по благоустройству территорий населенных пунктов,</w:t>
            </w:r>
            <w:r>
              <w:rPr>
                <w:rFonts w:ascii="Times New Roman" w:eastAsia="Times New Roman" w:hAnsi="Times New Roman" w:cs="Times New Roman"/>
                <w:color w:val="000000"/>
                <w:lang w:eastAsia="ru-RU"/>
              </w:rPr>
              <w:t xml:space="preserve"> </w:t>
            </w:r>
            <w:r w:rsidRPr="00856753">
              <w:rPr>
                <w:rFonts w:ascii="Times New Roman" w:eastAsia="Times New Roman" w:hAnsi="Times New Roman" w:cs="Times New Roman"/>
                <w:color w:val="000000"/>
                <w:lang w:eastAsia="ru-RU"/>
              </w:rPr>
              <w:t>коммунальному хозяйству,</w:t>
            </w:r>
            <w:r>
              <w:rPr>
                <w:rFonts w:ascii="Times New Roman" w:eastAsia="Times New Roman" w:hAnsi="Times New Roman" w:cs="Times New Roman"/>
                <w:color w:val="000000"/>
                <w:lang w:eastAsia="ru-RU"/>
              </w:rPr>
              <w:t xml:space="preserve"> </w:t>
            </w:r>
            <w:r w:rsidRPr="00856753">
              <w:rPr>
                <w:rFonts w:ascii="Times New Roman" w:eastAsia="Times New Roman" w:hAnsi="Times New Roman" w:cs="Times New Roman"/>
                <w:color w:val="000000"/>
                <w:lang w:eastAsia="ru-RU"/>
              </w:rPr>
              <w:t>обеспечению мер пожарной безопасности и осуществлению  дорожной деятельностью в границах  сельских поселений</w:t>
            </w:r>
          </w:p>
        </w:tc>
        <w:tc>
          <w:tcPr>
            <w:tcW w:w="1590" w:type="dxa"/>
            <w:tcBorders>
              <w:top w:val="nil"/>
              <w:left w:val="nil"/>
              <w:bottom w:val="single" w:sz="4" w:space="0" w:color="auto"/>
              <w:right w:val="single" w:sz="4" w:space="0" w:color="auto"/>
            </w:tcBorders>
            <w:shd w:val="clear" w:color="000000" w:fill="FFFFFF"/>
            <w:noWrap/>
            <w:vAlign w:val="bottom"/>
            <w:hideMark/>
          </w:tcPr>
          <w:p w:rsidR="00E47E07" w:rsidRPr="00856753" w:rsidRDefault="00E47E07"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30 2 02 74040</w:t>
            </w:r>
          </w:p>
        </w:tc>
        <w:tc>
          <w:tcPr>
            <w:tcW w:w="1054" w:type="dxa"/>
            <w:tcBorders>
              <w:top w:val="nil"/>
              <w:left w:val="nil"/>
              <w:bottom w:val="single" w:sz="4" w:space="0" w:color="auto"/>
              <w:right w:val="single" w:sz="4" w:space="0" w:color="auto"/>
            </w:tcBorders>
            <w:shd w:val="clear" w:color="000000" w:fill="FFFFFF"/>
            <w:noWrap/>
            <w:vAlign w:val="bottom"/>
            <w:hideMark/>
          </w:tcPr>
          <w:p w:rsidR="00E47E07" w:rsidRPr="00856753" w:rsidRDefault="00E47E07"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E47E07" w:rsidRPr="00856753" w:rsidRDefault="00E47E07"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500,0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E47E07" w:rsidRPr="00856753" w:rsidRDefault="00E47E07"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500,0</w:t>
            </w:r>
          </w:p>
        </w:tc>
        <w:tc>
          <w:tcPr>
            <w:tcW w:w="787" w:type="dxa"/>
            <w:tcBorders>
              <w:top w:val="nil"/>
              <w:left w:val="nil"/>
              <w:right w:val="nil"/>
            </w:tcBorders>
            <w:shd w:val="clear" w:color="auto" w:fill="auto"/>
            <w:noWrap/>
            <w:vAlign w:val="bottom"/>
            <w:hideMark/>
          </w:tcPr>
          <w:p w:rsidR="00E47E07" w:rsidRPr="00856753" w:rsidRDefault="00E47E07" w:rsidP="00856753">
            <w:pPr>
              <w:spacing w:after="0" w:line="240" w:lineRule="auto"/>
              <w:rPr>
                <w:rFonts w:ascii="Calibri" w:eastAsia="Times New Roman" w:hAnsi="Calibri" w:cs="Times New Roman"/>
                <w:color w:val="000000"/>
                <w:lang w:eastAsia="ru-RU"/>
              </w:rPr>
            </w:pPr>
          </w:p>
        </w:tc>
      </w:tr>
      <w:tr w:rsidR="00856753" w:rsidRPr="00856753" w:rsidTr="00E47E07">
        <w:trPr>
          <w:trHeight w:val="570"/>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30 2 02 74040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500,0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500,0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Непрограммные расходы</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99 0 00 00000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1643,7</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b/>
                <w:bCs/>
                <w:color w:val="000000"/>
                <w:lang w:eastAsia="ru-RU"/>
              </w:rPr>
            </w:pPr>
            <w:r w:rsidRPr="00856753">
              <w:rPr>
                <w:rFonts w:ascii="Times New Roman" w:eastAsia="Times New Roman" w:hAnsi="Times New Roman" w:cs="Times New Roman"/>
                <w:b/>
                <w:bCs/>
                <w:color w:val="000000"/>
                <w:lang w:eastAsia="ru-RU"/>
              </w:rPr>
              <w:t>1699,6</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Глава сельского поселения</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99 0 00 02030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409,3</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409,3</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159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99 0 00 02030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409,3</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409,3</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Аппараты органов местного самоуправления</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99 0 00 02040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1062,7</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1052,7</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1612"/>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99 0 00 02040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620,9</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620,9</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56"/>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99 0 00 02040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400,8</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400,8</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Иные бюджетные ассигнования</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99 0 00 02040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41,0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31,0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Резервные фонды местных администраций</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99 0 00 07500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Иные бюджетные ассигнования</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99 0 00 07500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1079"/>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99 0 00 51180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81,7</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84,6</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1548"/>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99 0 00 51180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73,9</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76,6</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49"/>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99 0 00 51180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7,8</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8,0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557"/>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Иные безвозмездные и безвозвратные перечисления</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99 0 00 74000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267"/>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Межбюджетные трансферты</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99 0 00 74000</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500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20,0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302"/>
        </w:trPr>
        <w:tc>
          <w:tcPr>
            <w:tcW w:w="4261" w:type="dxa"/>
            <w:tcBorders>
              <w:top w:val="nil"/>
              <w:left w:val="single" w:sz="4" w:space="0" w:color="auto"/>
              <w:bottom w:val="single" w:sz="4" w:space="0" w:color="auto"/>
              <w:right w:val="single" w:sz="4" w:space="0" w:color="auto"/>
            </w:tcBorders>
            <w:shd w:val="clear" w:color="000000" w:fill="FFFFFF"/>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Условно утвержденные расходы</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99 0 00 99999</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 </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60,0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123,0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E47E07">
        <w:trPr>
          <w:trHeight w:val="261"/>
        </w:trPr>
        <w:tc>
          <w:tcPr>
            <w:tcW w:w="4261" w:type="dxa"/>
            <w:tcBorders>
              <w:top w:val="nil"/>
              <w:left w:val="single" w:sz="4" w:space="0" w:color="auto"/>
              <w:bottom w:val="single" w:sz="4" w:space="0" w:color="auto"/>
              <w:right w:val="single" w:sz="4" w:space="0" w:color="auto"/>
            </w:tcBorders>
            <w:shd w:val="clear" w:color="000000" w:fill="FFFFFF"/>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Иные средства</w:t>
            </w:r>
          </w:p>
        </w:tc>
        <w:tc>
          <w:tcPr>
            <w:tcW w:w="1590"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99 0 00 99999</w:t>
            </w:r>
          </w:p>
        </w:tc>
        <w:tc>
          <w:tcPr>
            <w:tcW w:w="1054"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900</w:t>
            </w:r>
          </w:p>
        </w:tc>
        <w:tc>
          <w:tcPr>
            <w:tcW w:w="1213" w:type="dxa"/>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60,0</w:t>
            </w:r>
          </w:p>
        </w:tc>
        <w:tc>
          <w:tcPr>
            <w:tcW w:w="1213" w:type="dxa"/>
            <w:gridSpan w:val="2"/>
            <w:tcBorders>
              <w:top w:val="nil"/>
              <w:left w:val="nil"/>
              <w:bottom w:val="single" w:sz="4" w:space="0" w:color="auto"/>
              <w:right w:val="single" w:sz="4" w:space="0" w:color="auto"/>
            </w:tcBorders>
            <w:shd w:val="clear" w:color="000000" w:fill="FFFFFF"/>
            <w:noWrap/>
            <w:vAlign w:val="bottom"/>
            <w:hideMark/>
          </w:tcPr>
          <w:p w:rsidR="00856753" w:rsidRPr="00856753" w:rsidRDefault="00856753" w:rsidP="00856753">
            <w:pPr>
              <w:spacing w:after="0" w:line="240" w:lineRule="auto"/>
              <w:jc w:val="center"/>
              <w:rPr>
                <w:rFonts w:ascii="Times New Roman" w:eastAsia="Times New Roman" w:hAnsi="Times New Roman" w:cs="Times New Roman"/>
                <w:color w:val="000000"/>
                <w:lang w:eastAsia="ru-RU"/>
              </w:rPr>
            </w:pPr>
            <w:r w:rsidRPr="00856753">
              <w:rPr>
                <w:rFonts w:ascii="Times New Roman" w:eastAsia="Times New Roman" w:hAnsi="Times New Roman" w:cs="Times New Roman"/>
                <w:color w:val="000000"/>
                <w:lang w:eastAsia="ru-RU"/>
              </w:rPr>
              <w:t>123,0</w:t>
            </w: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40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sz w:val="24"/>
                <w:szCs w:val="24"/>
                <w:lang w:eastAsia="ru-RU"/>
              </w:rPr>
            </w:pPr>
          </w:p>
        </w:tc>
        <w:tc>
          <w:tcPr>
            <w:tcW w:w="1590"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405"/>
        </w:trPr>
        <w:tc>
          <w:tcPr>
            <w:tcW w:w="4261"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sz w:val="24"/>
                <w:szCs w:val="24"/>
                <w:lang w:eastAsia="ru-RU"/>
              </w:rPr>
            </w:pPr>
          </w:p>
        </w:tc>
        <w:tc>
          <w:tcPr>
            <w:tcW w:w="1590"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054"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1213"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r w:rsidR="00856753" w:rsidRPr="00856753" w:rsidTr="00856753">
        <w:trPr>
          <w:trHeight w:val="385"/>
        </w:trPr>
        <w:tc>
          <w:tcPr>
            <w:tcW w:w="4261" w:type="dxa"/>
            <w:tcBorders>
              <w:top w:val="nil"/>
              <w:left w:val="nil"/>
              <w:bottom w:val="nil"/>
              <w:right w:val="nil"/>
            </w:tcBorders>
            <w:shd w:val="clear" w:color="auto" w:fill="auto"/>
            <w:noWrap/>
            <w:vAlign w:val="bottom"/>
            <w:hideMark/>
          </w:tcPr>
          <w:p w:rsidR="00856753" w:rsidRPr="00856753" w:rsidRDefault="00F54048" w:rsidP="008567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Управляющий делами</w:t>
            </w:r>
          </w:p>
        </w:tc>
        <w:tc>
          <w:tcPr>
            <w:tcW w:w="1590"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2267"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roofErr w:type="spellStart"/>
            <w:r w:rsidRPr="00856753">
              <w:rPr>
                <w:rFonts w:ascii="Times New Roman" w:eastAsia="Times New Roman" w:hAnsi="Times New Roman" w:cs="Times New Roman"/>
                <w:color w:val="000000"/>
                <w:lang w:eastAsia="ru-RU"/>
              </w:rPr>
              <w:t>Низамова</w:t>
            </w:r>
            <w:proofErr w:type="spellEnd"/>
            <w:r w:rsidRPr="00856753">
              <w:rPr>
                <w:rFonts w:ascii="Times New Roman" w:eastAsia="Times New Roman" w:hAnsi="Times New Roman" w:cs="Times New Roman"/>
                <w:color w:val="000000"/>
                <w:lang w:eastAsia="ru-RU"/>
              </w:rPr>
              <w:t xml:space="preserve"> А.Н.</w:t>
            </w:r>
          </w:p>
        </w:tc>
        <w:tc>
          <w:tcPr>
            <w:tcW w:w="1213" w:type="dxa"/>
            <w:gridSpan w:val="2"/>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Times New Roman" w:eastAsia="Times New Roman" w:hAnsi="Times New Roman" w:cs="Times New Roman"/>
                <w:color w:val="000000"/>
                <w:lang w:eastAsia="ru-RU"/>
              </w:rPr>
            </w:pPr>
          </w:p>
        </w:tc>
        <w:tc>
          <w:tcPr>
            <w:tcW w:w="787" w:type="dxa"/>
            <w:tcBorders>
              <w:top w:val="nil"/>
              <w:left w:val="nil"/>
              <w:bottom w:val="nil"/>
              <w:right w:val="nil"/>
            </w:tcBorders>
            <w:shd w:val="clear" w:color="auto" w:fill="auto"/>
            <w:noWrap/>
            <w:vAlign w:val="bottom"/>
            <w:hideMark/>
          </w:tcPr>
          <w:p w:rsidR="00856753" w:rsidRPr="00856753" w:rsidRDefault="00856753" w:rsidP="00856753">
            <w:pPr>
              <w:spacing w:after="0" w:line="240" w:lineRule="auto"/>
              <w:rPr>
                <w:rFonts w:ascii="Calibri" w:eastAsia="Times New Roman" w:hAnsi="Calibri" w:cs="Times New Roman"/>
                <w:color w:val="000000"/>
                <w:lang w:eastAsia="ru-RU"/>
              </w:rPr>
            </w:pPr>
          </w:p>
        </w:tc>
      </w:tr>
    </w:tbl>
    <w:p w:rsidR="00F54048" w:rsidRDefault="00F54048"/>
    <w:p w:rsidR="006549AC" w:rsidRDefault="00F54048">
      <w:r>
        <w:br w:type="page"/>
      </w:r>
    </w:p>
    <w:tbl>
      <w:tblPr>
        <w:tblStyle w:val="a5"/>
        <w:tblW w:w="0" w:type="auto"/>
        <w:tblLook w:val="04A0" w:firstRow="1" w:lastRow="0" w:firstColumn="1" w:lastColumn="0" w:noHBand="0" w:noVBand="1"/>
      </w:tblPr>
      <w:tblGrid>
        <w:gridCol w:w="3880"/>
        <w:gridCol w:w="1223"/>
        <w:gridCol w:w="1490"/>
        <w:gridCol w:w="946"/>
        <w:gridCol w:w="2032"/>
      </w:tblGrid>
      <w:tr w:rsidR="006549AC" w:rsidRPr="00656BE4" w:rsidTr="00656BE4">
        <w:trPr>
          <w:trHeight w:val="300"/>
        </w:trPr>
        <w:tc>
          <w:tcPr>
            <w:tcW w:w="3906"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1195"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4470" w:type="dxa"/>
            <w:gridSpan w:val="3"/>
            <w:tcBorders>
              <w:top w:val="nil"/>
              <w:left w:val="nil"/>
              <w:bottom w:val="nil"/>
              <w:right w:val="nil"/>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xml:space="preserve">Приложение №9 к решению Совета сельского поселения Месягутовский сельсовет муниципального района Янаульский район Республики  Башкортостан от </w:t>
            </w:r>
            <w:r w:rsidR="00656BE4">
              <w:rPr>
                <w:rFonts w:ascii="Times New Roman" w:hAnsi="Times New Roman" w:cs="Times New Roman"/>
              </w:rPr>
              <w:t xml:space="preserve">07 </w:t>
            </w:r>
            <w:r w:rsidRPr="00656BE4">
              <w:rPr>
                <w:rFonts w:ascii="Times New Roman" w:hAnsi="Times New Roman" w:cs="Times New Roman"/>
              </w:rPr>
              <w:t>декабря 2017 г.№ 171/25 "О бюджете сельского поселения Месягутовский сельсовет муниципального района Янаульский район Республики  Башкортостан на 2018 год и  на плановый период 2019 и 2020 годов"</w:t>
            </w:r>
          </w:p>
          <w:p w:rsidR="006549AC" w:rsidRPr="00656BE4" w:rsidRDefault="006549AC" w:rsidP="006549AC">
            <w:pPr>
              <w:rPr>
                <w:rFonts w:ascii="Times New Roman" w:hAnsi="Times New Roman" w:cs="Times New Roman"/>
              </w:rPr>
            </w:pPr>
          </w:p>
        </w:tc>
      </w:tr>
      <w:tr w:rsidR="006549AC" w:rsidRPr="00656BE4" w:rsidTr="006549AC">
        <w:trPr>
          <w:trHeight w:val="315"/>
        </w:trPr>
        <w:tc>
          <w:tcPr>
            <w:tcW w:w="9571" w:type="dxa"/>
            <w:gridSpan w:val="5"/>
            <w:tcBorders>
              <w:top w:val="nil"/>
              <w:left w:val="nil"/>
              <w:bottom w:val="nil"/>
              <w:right w:val="nil"/>
            </w:tcBorders>
            <w:noWrap/>
            <w:hideMark/>
          </w:tcPr>
          <w:p w:rsidR="006549AC" w:rsidRPr="00656BE4" w:rsidRDefault="006549AC" w:rsidP="006549AC">
            <w:pPr>
              <w:jc w:val="center"/>
              <w:rPr>
                <w:rFonts w:ascii="Times New Roman" w:hAnsi="Times New Roman" w:cs="Times New Roman"/>
              </w:rPr>
            </w:pPr>
            <w:r w:rsidRPr="00656BE4">
              <w:rPr>
                <w:rFonts w:ascii="Times New Roman" w:hAnsi="Times New Roman" w:cs="Times New Roman"/>
              </w:rPr>
              <w:t>Ведомственная структура  расходов бюджета сельского поселения Месягутовский сельсовет  муниципального района Янаульский район Республики Башкортостан на 2018  год</w:t>
            </w:r>
          </w:p>
        </w:tc>
      </w:tr>
      <w:tr w:rsidR="006549AC" w:rsidRPr="00656BE4" w:rsidTr="00656BE4">
        <w:trPr>
          <w:trHeight w:val="300"/>
        </w:trPr>
        <w:tc>
          <w:tcPr>
            <w:tcW w:w="3906" w:type="dxa"/>
            <w:tcBorders>
              <w:top w:val="nil"/>
              <w:left w:val="nil"/>
              <w:bottom w:val="single" w:sz="4" w:space="0" w:color="auto"/>
              <w:right w:val="nil"/>
            </w:tcBorders>
            <w:noWrap/>
            <w:hideMark/>
          </w:tcPr>
          <w:p w:rsidR="006549AC" w:rsidRPr="00656BE4" w:rsidRDefault="006549AC">
            <w:pPr>
              <w:rPr>
                <w:rFonts w:ascii="Times New Roman" w:hAnsi="Times New Roman" w:cs="Times New Roman"/>
              </w:rPr>
            </w:pPr>
          </w:p>
        </w:tc>
        <w:tc>
          <w:tcPr>
            <w:tcW w:w="1195" w:type="dxa"/>
            <w:tcBorders>
              <w:top w:val="nil"/>
              <w:left w:val="nil"/>
              <w:bottom w:val="single" w:sz="4" w:space="0" w:color="auto"/>
              <w:right w:val="nil"/>
            </w:tcBorders>
            <w:noWrap/>
            <w:hideMark/>
          </w:tcPr>
          <w:p w:rsidR="006549AC" w:rsidRPr="00656BE4" w:rsidRDefault="006549AC">
            <w:pPr>
              <w:rPr>
                <w:rFonts w:ascii="Times New Roman" w:hAnsi="Times New Roman" w:cs="Times New Roman"/>
              </w:rPr>
            </w:pPr>
          </w:p>
        </w:tc>
        <w:tc>
          <w:tcPr>
            <w:tcW w:w="1499" w:type="dxa"/>
            <w:tcBorders>
              <w:top w:val="nil"/>
              <w:left w:val="nil"/>
              <w:bottom w:val="single" w:sz="4" w:space="0" w:color="auto"/>
              <w:right w:val="nil"/>
            </w:tcBorders>
            <w:noWrap/>
            <w:hideMark/>
          </w:tcPr>
          <w:p w:rsidR="006549AC" w:rsidRPr="00656BE4" w:rsidRDefault="006549AC">
            <w:pPr>
              <w:rPr>
                <w:rFonts w:ascii="Times New Roman" w:hAnsi="Times New Roman" w:cs="Times New Roman"/>
              </w:rPr>
            </w:pPr>
          </w:p>
        </w:tc>
        <w:tc>
          <w:tcPr>
            <w:tcW w:w="926" w:type="dxa"/>
            <w:tcBorders>
              <w:top w:val="nil"/>
              <w:left w:val="nil"/>
              <w:bottom w:val="single" w:sz="4" w:space="0" w:color="auto"/>
              <w:right w:val="nil"/>
            </w:tcBorders>
            <w:noWrap/>
            <w:hideMark/>
          </w:tcPr>
          <w:p w:rsidR="006549AC" w:rsidRPr="00656BE4" w:rsidRDefault="006549AC">
            <w:pPr>
              <w:rPr>
                <w:rFonts w:ascii="Times New Roman" w:hAnsi="Times New Roman" w:cs="Times New Roman"/>
              </w:rPr>
            </w:pPr>
          </w:p>
        </w:tc>
        <w:tc>
          <w:tcPr>
            <w:tcW w:w="2045" w:type="dxa"/>
            <w:tcBorders>
              <w:top w:val="nil"/>
              <w:left w:val="nil"/>
              <w:bottom w:val="single" w:sz="4" w:space="0" w:color="auto"/>
              <w:right w:val="nil"/>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w:t>
            </w:r>
            <w:proofErr w:type="spellStart"/>
            <w:r w:rsidRPr="00656BE4">
              <w:rPr>
                <w:rFonts w:ascii="Times New Roman" w:hAnsi="Times New Roman" w:cs="Times New Roman"/>
              </w:rPr>
              <w:t>тыс</w:t>
            </w:r>
            <w:proofErr w:type="gramStart"/>
            <w:r w:rsidRPr="00656BE4">
              <w:rPr>
                <w:rFonts w:ascii="Times New Roman" w:hAnsi="Times New Roman" w:cs="Times New Roman"/>
              </w:rPr>
              <w:t>.р</w:t>
            </w:r>
            <w:proofErr w:type="gramEnd"/>
            <w:r w:rsidRPr="00656BE4">
              <w:rPr>
                <w:rFonts w:ascii="Times New Roman" w:hAnsi="Times New Roman" w:cs="Times New Roman"/>
              </w:rPr>
              <w:t>уб</w:t>
            </w:r>
            <w:proofErr w:type="spellEnd"/>
            <w:r w:rsidRPr="00656BE4">
              <w:rPr>
                <w:rFonts w:ascii="Times New Roman" w:hAnsi="Times New Roman" w:cs="Times New Roman"/>
              </w:rPr>
              <w:t>.)</w:t>
            </w:r>
          </w:p>
        </w:tc>
      </w:tr>
      <w:tr w:rsidR="006549AC" w:rsidRPr="00656BE4" w:rsidTr="00656BE4">
        <w:trPr>
          <w:trHeight w:val="300"/>
        </w:trPr>
        <w:tc>
          <w:tcPr>
            <w:tcW w:w="3906" w:type="dxa"/>
            <w:vMerge w:val="restart"/>
            <w:tcBorders>
              <w:top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xml:space="preserve">Наименование </w:t>
            </w:r>
          </w:p>
        </w:tc>
        <w:tc>
          <w:tcPr>
            <w:tcW w:w="1195" w:type="dxa"/>
            <w:vMerge w:val="restart"/>
            <w:tcBorders>
              <w:top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Ведомство</w:t>
            </w:r>
          </w:p>
        </w:tc>
        <w:tc>
          <w:tcPr>
            <w:tcW w:w="1499" w:type="dxa"/>
            <w:vMerge w:val="restart"/>
            <w:tcBorders>
              <w:top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Целевая статья</w:t>
            </w:r>
          </w:p>
        </w:tc>
        <w:tc>
          <w:tcPr>
            <w:tcW w:w="926" w:type="dxa"/>
            <w:vMerge w:val="restart"/>
            <w:tcBorders>
              <w:top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Вид расхода</w:t>
            </w:r>
          </w:p>
        </w:tc>
        <w:tc>
          <w:tcPr>
            <w:tcW w:w="2045" w:type="dxa"/>
            <w:tcBorders>
              <w:top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Сумма</w:t>
            </w:r>
          </w:p>
        </w:tc>
      </w:tr>
      <w:tr w:rsidR="006549AC" w:rsidRPr="00656BE4" w:rsidTr="00656BE4">
        <w:trPr>
          <w:trHeight w:val="300"/>
        </w:trPr>
        <w:tc>
          <w:tcPr>
            <w:tcW w:w="3906" w:type="dxa"/>
            <w:vMerge/>
            <w:hideMark/>
          </w:tcPr>
          <w:p w:rsidR="006549AC" w:rsidRPr="00656BE4" w:rsidRDefault="006549AC">
            <w:pPr>
              <w:rPr>
                <w:rFonts w:ascii="Times New Roman" w:hAnsi="Times New Roman" w:cs="Times New Roman"/>
              </w:rPr>
            </w:pPr>
          </w:p>
        </w:tc>
        <w:tc>
          <w:tcPr>
            <w:tcW w:w="1195" w:type="dxa"/>
            <w:vMerge/>
            <w:hideMark/>
          </w:tcPr>
          <w:p w:rsidR="006549AC" w:rsidRPr="00656BE4" w:rsidRDefault="006549AC">
            <w:pPr>
              <w:rPr>
                <w:rFonts w:ascii="Times New Roman" w:hAnsi="Times New Roman" w:cs="Times New Roman"/>
              </w:rPr>
            </w:pPr>
          </w:p>
        </w:tc>
        <w:tc>
          <w:tcPr>
            <w:tcW w:w="1499" w:type="dxa"/>
            <w:vMerge/>
            <w:hideMark/>
          </w:tcPr>
          <w:p w:rsidR="006549AC" w:rsidRPr="00656BE4" w:rsidRDefault="006549AC">
            <w:pPr>
              <w:rPr>
                <w:rFonts w:ascii="Times New Roman" w:hAnsi="Times New Roman" w:cs="Times New Roman"/>
              </w:rPr>
            </w:pPr>
          </w:p>
        </w:tc>
        <w:tc>
          <w:tcPr>
            <w:tcW w:w="926" w:type="dxa"/>
            <w:vMerge/>
            <w:hideMark/>
          </w:tcPr>
          <w:p w:rsidR="006549AC" w:rsidRPr="00656BE4" w:rsidRDefault="006549AC">
            <w:pPr>
              <w:rPr>
                <w:rFonts w:ascii="Times New Roman" w:hAnsi="Times New Roman" w:cs="Times New Roman"/>
              </w:rPr>
            </w:pPr>
          </w:p>
        </w:tc>
        <w:tc>
          <w:tcPr>
            <w:tcW w:w="204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2018 год</w:t>
            </w:r>
          </w:p>
        </w:tc>
      </w:tr>
      <w:tr w:rsidR="006549AC" w:rsidRPr="00656BE4" w:rsidTr="00656BE4">
        <w:trPr>
          <w:trHeight w:val="300"/>
        </w:trPr>
        <w:tc>
          <w:tcPr>
            <w:tcW w:w="3906"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ВСЕГО</w:t>
            </w:r>
          </w:p>
        </w:tc>
        <w:tc>
          <w:tcPr>
            <w:tcW w:w="1195"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 </w:t>
            </w:r>
          </w:p>
        </w:tc>
        <w:tc>
          <w:tcPr>
            <w:tcW w:w="1499"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926"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2837,9</w:t>
            </w:r>
          </w:p>
        </w:tc>
      </w:tr>
      <w:tr w:rsidR="006549AC" w:rsidRPr="00656BE4" w:rsidTr="00656BE4">
        <w:trPr>
          <w:trHeight w:val="1335"/>
        </w:trPr>
        <w:tc>
          <w:tcPr>
            <w:tcW w:w="3906" w:type="dxa"/>
            <w:hideMark/>
          </w:tcPr>
          <w:p w:rsidR="006549AC" w:rsidRPr="00656BE4" w:rsidRDefault="006549AC">
            <w:pPr>
              <w:rPr>
                <w:rFonts w:ascii="Times New Roman" w:hAnsi="Times New Roman" w:cs="Times New Roman"/>
                <w:b/>
                <w:bCs/>
              </w:rPr>
            </w:pPr>
            <w:r w:rsidRPr="00656BE4">
              <w:rPr>
                <w:rFonts w:ascii="Times New Roman" w:hAnsi="Times New Roman" w:cs="Times New Roman"/>
                <w:b/>
                <w:bCs/>
              </w:rPr>
              <w:t>Администрация сельского поселения Месягутовский сельсовет муниципального района Янаульский район Республики Башкортостан</w:t>
            </w:r>
          </w:p>
        </w:tc>
        <w:tc>
          <w:tcPr>
            <w:tcW w:w="1195"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791</w:t>
            </w:r>
          </w:p>
        </w:tc>
        <w:tc>
          <w:tcPr>
            <w:tcW w:w="1499"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926"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2837,9</w:t>
            </w:r>
          </w:p>
        </w:tc>
      </w:tr>
      <w:tr w:rsidR="006549AC" w:rsidRPr="00656BE4" w:rsidTr="00656BE4">
        <w:trPr>
          <w:trHeight w:val="1515"/>
        </w:trPr>
        <w:tc>
          <w:tcPr>
            <w:tcW w:w="3906" w:type="dxa"/>
            <w:hideMark/>
          </w:tcPr>
          <w:p w:rsidR="006549AC" w:rsidRPr="00656BE4" w:rsidRDefault="006549AC">
            <w:pPr>
              <w:rPr>
                <w:rFonts w:ascii="Times New Roman" w:hAnsi="Times New Roman" w:cs="Times New Roman"/>
                <w:b/>
                <w:bCs/>
              </w:rPr>
            </w:pPr>
            <w:r w:rsidRPr="00656BE4">
              <w:rPr>
                <w:rFonts w:ascii="Times New Roman" w:hAnsi="Times New Roman" w:cs="Times New Roman"/>
                <w:b/>
                <w:bCs/>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 годы"</w:t>
            </w:r>
          </w:p>
        </w:tc>
        <w:tc>
          <w:tcPr>
            <w:tcW w:w="1195"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791</w:t>
            </w:r>
          </w:p>
        </w:tc>
        <w:tc>
          <w:tcPr>
            <w:tcW w:w="1499"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30 0 00 00000</w:t>
            </w:r>
          </w:p>
        </w:tc>
        <w:tc>
          <w:tcPr>
            <w:tcW w:w="926"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 </w:t>
            </w:r>
          </w:p>
        </w:tc>
        <w:tc>
          <w:tcPr>
            <w:tcW w:w="2045"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1232,0</w:t>
            </w:r>
          </w:p>
        </w:tc>
      </w:tr>
      <w:tr w:rsidR="006549AC" w:rsidRPr="00656BE4" w:rsidTr="00656BE4">
        <w:trPr>
          <w:trHeight w:val="61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Подпрограмма «Благоустройство территорий населенных пунктов»</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30 2 00 00000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1232,0</w:t>
            </w:r>
          </w:p>
        </w:tc>
      </w:tr>
      <w:tr w:rsidR="006549AC" w:rsidRPr="00656BE4" w:rsidTr="00656BE4">
        <w:trPr>
          <w:trHeight w:val="64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Основное мероприятие «Благоустройство территорий населенных пунктов</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30 2 02 00000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1232,0</w:t>
            </w:r>
          </w:p>
        </w:tc>
      </w:tr>
      <w:tr w:rsidR="006549AC" w:rsidRPr="00656BE4" w:rsidTr="00656BE4">
        <w:trPr>
          <w:trHeight w:val="60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Мероприятия по благоустройству территорий населенных пунктов</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30 2 02 06050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732,0</w:t>
            </w:r>
          </w:p>
        </w:tc>
      </w:tr>
      <w:tr w:rsidR="006549AC" w:rsidRPr="00656BE4" w:rsidTr="00656BE4">
        <w:trPr>
          <w:trHeight w:val="63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30 2 02 06050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200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732,0</w:t>
            </w:r>
          </w:p>
        </w:tc>
      </w:tr>
      <w:tr w:rsidR="006549AC" w:rsidRPr="00656BE4" w:rsidTr="00656BE4">
        <w:trPr>
          <w:trHeight w:val="145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Мероприятия по благоустройству территорий населенных пунктов,</w:t>
            </w:r>
            <w:r w:rsidR="00656BE4">
              <w:rPr>
                <w:rFonts w:ascii="Times New Roman" w:hAnsi="Times New Roman" w:cs="Times New Roman"/>
              </w:rPr>
              <w:t xml:space="preserve"> </w:t>
            </w:r>
            <w:r w:rsidRPr="00656BE4">
              <w:rPr>
                <w:rFonts w:ascii="Times New Roman" w:hAnsi="Times New Roman" w:cs="Times New Roman"/>
              </w:rPr>
              <w:t>коммунальному хозяйству,</w:t>
            </w:r>
            <w:r w:rsidR="00656BE4">
              <w:rPr>
                <w:rFonts w:ascii="Times New Roman" w:hAnsi="Times New Roman" w:cs="Times New Roman"/>
              </w:rPr>
              <w:t xml:space="preserve"> </w:t>
            </w:r>
            <w:r w:rsidRPr="00656BE4">
              <w:rPr>
                <w:rFonts w:ascii="Times New Roman" w:hAnsi="Times New Roman" w:cs="Times New Roman"/>
              </w:rPr>
              <w:t>обеспечению мер пожарной безопасности и осуществлению  дорожной деятельностью в границах  сельских поселений</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30 2 02 74040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500,0</w:t>
            </w:r>
          </w:p>
        </w:tc>
      </w:tr>
      <w:tr w:rsidR="006549AC" w:rsidRPr="00656BE4" w:rsidTr="00656BE4">
        <w:trPr>
          <w:trHeight w:val="64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30 2 02 74040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200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500,0</w:t>
            </w:r>
          </w:p>
        </w:tc>
      </w:tr>
      <w:tr w:rsidR="006549AC" w:rsidRPr="00656BE4" w:rsidTr="00656BE4">
        <w:trPr>
          <w:trHeight w:val="332"/>
        </w:trPr>
        <w:tc>
          <w:tcPr>
            <w:tcW w:w="3906" w:type="dxa"/>
            <w:hideMark/>
          </w:tcPr>
          <w:p w:rsidR="006549AC" w:rsidRPr="00656BE4" w:rsidRDefault="006549AC">
            <w:pPr>
              <w:rPr>
                <w:rFonts w:ascii="Times New Roman" w:hAnsi="Times New Roman" w:cs="Times New Roman"/>
                <w:b/>
                <w:bCs/>
              </w:rPr>
            </w:pPr>
            <w:r w:rsidRPr="00656BE4">
              <w:rPr>
                <w:rFonts w:ascii="Times New Roman" w:hAnsi="Times New Roman" w:cs="Times New Roman"/>
                <w:b/>
                <w:bCs/>
              </w:rPr>
              <w:t>Непрограммные расходы</w:t>
            </w:r>
          </w:p>
        </w:tc>
        <w:tc>
          <w:tcPr>
            <w:tcW w:w="1195" w:type="dxa"/>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791</w:t>
            </w:r>
          </w:p>
        </w:tc>
        <w:tc>
          <w:tcPr>
            <w:tcW w:w="1499"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99 0 00 00000</w:t>
            </w:r>
          </w:p>
        </w:tc>
        <w:tc>
          <w:tcPr>
            <w:tcW w:w="926"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 </w:t>
            </w:r>
          </w:p>
        </w:tc>
        <w:tc>
          <w:tcPr>
            <w:tcW w:w="2045" w:type="dxa"/>
            <w:noWrap/>
            <w:hideMark/>
          </w:tcPr>
          <w:p w:rsidR="006549AC" w:rsidRPr="00656BE4" w:rsidRDefault="006549AC" w:rsidP="006549AC">
            <w:pPr>
              <w:rPr>
                <w:rFonts w:ascii="Times New Roman" w:hAnsi="Times New Roman" w:cs="Times New Roman"/>
                <w:b/>
                <w:bCs/>
              </w:rPr>
            </w:pPr>
            <w:r w:rsidRPr="00656BE4">
              <w:rPr>
                <w:rFonts w:ascii="Times New Roman" w:hAnsi="Times New Roman" w:cs="Times New Roman"/>
                <w:b/>
                <w:bCs/>
              </w:rPr>
              <w:t>1605,9</w:t>
            </w:r>
          </w:p>
        </w:tc>
      </w:tr>
      <w:tr w:rsidR="006549AC" w:rsidRPr="00656BE4" w:rsidTr="00656BE4">
        <w:trPr>
          <w:trHeight w:val="26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Глава сельского поселения</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99 0 00 02030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409,3</w:t>
            </w:r>
          </w:p>
        </w:tc>
      </w:tr>
      <w:tr w:rsidR="006549AC" w:rsidRPr="00656BE4" w:rsidTr="00656BE4">
        <w:trPr>
          <w:trHeight w:val="159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99 0 00 02030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409,3</w:t>
            </w:r>
          </w:p>
        </w:tc>
      </w:tr>
      <w:tr w:rsidR="006549AC" w:rsidRPr="00656BE4" w:rsidTr="00656BE4">
        <w:trPr>
          <w:trHeight w:val="30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Аппараты органов местного самоуправления</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1055,7</w:t>
            </w:r>
          </w:p>
        </w:tc>
      </w:tr>
      <w:tr w:rsidR="006549AC" w:rsidRPr="00656BE4" w:rsidTr="00656BE4">
        <w:trPr>
          <w:trHeight w:val="156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620,9</w:t>
            </w:r>
          </w:p>
        </w:tc>
      </w:tr>
      <w:tr w:rsidR="006549AC" w:rsidRPr="00656BE4" w:rsidTr="00656BE4">
        <w:trPr>
          <w:trHeight w:val="54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200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404,1</w:t>
            </w:r>
          </w:p>
        </w:tc>
      </w:tr>
      <w:tr w:rsidR="006549AC" w:rsidRPr="00656BE4" w:rsidTr="00656BE4">
        <w:trPr>
          <w:trHeight w:val="25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Иные бюджетные ассигнования</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99 0 00 02040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800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30,7</w:t>
            </w:r>
          </w:p>
        </w:tc>
      </w:tr>
      <w:tr w:rsidR="006549AC" w:rsidRPr="00656BE4" w:rsidTr="00656BE4">
        <w:trPr>
          <w:trHeight w:val="405"/>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Резервные фонды местных администраций</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99 0 00 07500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10,0</w:t>
            </w:r>
          </w:p>
        </w:tc>
      </w:tr>
      <w:tr w:rsidR="006549AC" w:rsidRPr="00656BE4" w:rsidTr="00656BE4">
        <w:trPr>
          <w:trHeight w:val="309"/>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Иные бюджетные ассигнования</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99 0 00 07500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800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10,0</w:t>
            </w:r>
          </w:p>
        </w:tc>
      </w:tr>
      <w:tr w:rsidR="006549AC" w:rsidRPr="00656BE4" w:rsidTr="00656BE4">
        <w:trPr>
          <w:trHeight w:val="994"/>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99 0 00 51180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80,9</w:t>
            </w:r>
          </w:p>
        </w:tc>
      </w:tr>
      <w:tr w:rsidR="006549AC" w:rsidRPr="00656BE4" w:rsidTr="00656BE4">
        <w:trPr>
          <w:trHeight w:val="168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99 0 00 51180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100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73,8</w:t>
            </w:r>
          </w:p>
        </w:tc>
      </w:tr>
      <w:tr w:rsidR="006549AC" w:rsidRPr="00656BE4" w:rsidTr="00656BE4">
        <w:trPr>
          <w:trHeight w:val="600"/>
        </w:trPr>
        <w:tc>
          <w:tcPr>
            <w:tcW w:w="3906" w:type="dxa"/>
            <w:hideMark/>
          </w:tcPr>
          <w:p w:rsidR="006549AC" w:rsidRPr="00656BE4" w:rsidRDefault="006549AC">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195" w:type="dxa"/>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99 0 00 51180</w:t>
            </w:r>
          </w:p>
        </w:tc>
        <w:tc>
          <w:tcPr>
            <w:tcW w:w="926"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200</w:t>
            </w:r>
          </w:p>
        </w:tc>
        <w:tc>
          <w:tcPr>
            <w:tcW w:w="2045" w:type="dxa"/>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7,1</w:t>
            </w:r>
          </w:p>
        </w:tc>
      </w:tr>
      <w:tr w:rsidR="006549AC" w:rsidRPr="00656BE4" w:rsidTr="00656BE4">
        <w:trPr>
          <w:trHeight w:val="390"/>
        </w:trPr>
        <w:tc>
          <w:tcPr>
            <w:tcW w:w="3906" w:type="dxa"/>
            <w:tcBorders>
              <w:bottom w:val="single" w:sz="4" w:space="0" w:color="auto"/>
            </w:tcBorders>
            <w:hideMark/>
          </w:tcPr>
          <w:p w:rsidR="006549AC" w:rsidRPr="00656BE4" w:rsidRDefault="006549AC">
            <w:pPr>
              <w:rPr>
                <w:rFonts w:ascii="Times New Roman" w:hAnsi="Times New Roman" w:cs="Times New Roman"/>
              </w:rPr>
            </w:pPr>
            <w:r w:rsidRPr="00656BE4">
              <w:rPr>
                <w:rFonts w:ascii="Times New Roman" w:hAnsi="Times New Roman" w:cs="Times New Roman"/>
              </w:rPr>
              <w:t>Иные безвозмездные и безвозвратные перечисления</w:t>
            </w:r>
          </w:p>
        </w:tc>
        <w:tc>
          <w:tcPr>
            <w:tcW w:w="1195" w:type="dxa"/>
            <w:tcBorders>
              <w:bottom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99 0 00 74000</w:t>
            </w:r>
          </w:p>
        </w:tc>
        <w:tc>
          <w:tcPr>
            <w:tcW w:w="926"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 </w:t>
            </w:r>
          </w:p>
        </w:tc>
        <w:tc>
          <w:tcPr>
            <w:tcW w:w="2045"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50,0</w:t>
            </w:r>
          </w:p>
        </w:tc>
      </w:tr>
      <w:tr w:rsidR="006549AC" w:rsidRPr="00656BE4" w:rsidTr="00656BE4">
        <w:trPr>
          <w:trHeight w:val="301"/>
        </w:trPr>
        <w:tc>
          <w:tcPr>
            <w:tcW w:w="3906" w:type="dxa"/>
            <w:tcBorders>
              <w:bottom w:val="single" w:sz="4" w:space="0" w:color="auto"/>
            </w:tcBorders>
            <w:hideMark/>
          </w:tcPr>
          <w:p w:rsidR="006549AC" w:rsidRPr="00656BE4" w:rsidRDefault="006549AC">
            <w:pPr>
              <w:rPr>
                <w:rFonts w:ascii="Times New Roman" w:hAnsi="Times New Roman" w:cs="Times New Roman"/>
              </w:rPr>
            </w:pPr>
            <w:r w:rsidRPr="00656BE4">
              <w:rPr>
                <w:rFonts w:ascii="Times New Roman" w:hAnsi="Times New Roman" w:cs="Times New Roman"/>
              </w:rPr>
              <w:t>Межбюджетные трансферты</w:t>
            </w:r>
          </w:p>
        </w:tc>
        <w:tc>
          <w:tcPr>
            <w:tcW w:w="1195" w:type="dxa"/>
            <w:tcBorders>
              <w:bottom w:val="single" w:sz="4" w:space="0" w:color="auto"/>
            </w:tcBorders>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791</w:t>
            </w:r>
          </w:p>
        </w:tc>
        <w:tc>
          <w:tcPr>
            <w:tcW w:w="1499"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99 0 00 74000</w:t>
            </w:r>
          </w:p>
        </w:tc>
        <w:tc>
          <w:tcPr>
            <w:tcW w:w="926"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500</w:t>
            </w:r>
          </w:p>
        </w:tc>
        <w:tc>
          <w:tcPr>
            <w:tcW w:w="2045" w:type="dxa"/>
            <w:tcBorders>
              <w:bottom w:val="single" w:sz="4" w:space="0" w:color="auto"/>
            </w:tcBorders>
            <w:noWrap/>
            <w:hideMark/>
          </w:tcPr>
          <w:p w:rsidR="006549AC" w:rsidRPr="00656BE4" w:rsidRDefault="006549AC" w:rsidP="006549AC">
            <w:pPr>
              <w:rPr>
                <w:rFonts w:ascii="Times New Roman" w:hAnsi="Times New Roman" w:cs="Times New Roman"/>
              </w:rPr>
            </w:pPr>
            <w:r w:rsidRPr="00656BE4">
              <w:rPr>
                <w:rFonts w:ascii="Times New Roman" w:hAnsi="Times New Roman" w:cs="Times New Roman"/>
              </w:rPr>
              <w:t>50,0</w:t>
            </w:r>
          </w:p>
        </w:tc>
      </w:tr>
      <w:tr w:rsidR="006549AC" w:rsidRPr="00656BE4" w:rsidTr="00656BE4">
        <w:trPr>
          <w:trHeight w:val="315"/>
        </w:trPr>
        <w:tc>
          <w:tcPr>
            <w:tcW w:w="3906" w:type="dxa"/>
            <w:tcBorders>
              <w:top w:val="single" w:sz="4" w:space="0" w:color="auto"/>
              <w:left w:val="nil"/>
              <w:bottom w:val="nil"/>
              <w:right w:val="nil"/>
            </w:tcBorders>
            <w:noWrap/>
            <w:hideMark/>
          </w:tcPr>
          <w:p w:rsidR="006549AC" w:rsidRPr="00656BE4" w:rsidRDefault="006549AC">
            <w:pPr>
              <w:rPr>
                <w:rFonts w:ascii="Times New Roman" w:hAnsi="Times New Roman" w:cs="Times New Roman"/>
              </w:rPr>
            </w:pPr>
          </w:p>
        </w:tc>
        <w:tc>
          <w:tcPr>
            <w:tcW w:w="1195" w:type="dxa"/>
            <w:tcBorders>
              <w:top w:val="single" w:sz="4" w:space="0" w:color="auto"/>
              <w:left w:val="nil"/>
              <w:bottom w:val="nil"/>
              <w:right w:val="nil"/>
            </w:tcBorders>
            <w:noWrap/>
            <w:hideMark/>
          </w:tcPr>
          <w:p w:rsidR="006549AC" w:rsidRPr="00656BE4" w:rsidRDefault="006549AC">
            <w:pPr>
              <w:rPr>
                <w:rFonts w:ascii="Times New Roman" w:hAnsi="Times New Roman" w:cs="Times New Roman"/>
              </w:rPr>
            </w:pPr>
          </w:p>
        </w:tc>
        <w:tc>
          <w:tcPr>
            <w:tcW w:w="1499" w:type="dxa"/>
            <w:tcBorders>
              <w:top w:val="single" w:sz="4" w:space="0" w:color="auto"/>
              <w:left w:val="nil"/>
              <w:bottom w:val="nil"/>
              <w:right w:val="nil"/>
            </w:tcBorders>
            <w:noWrap/>
            <w:hideMark/>
          </w:tcPr>
          <w:p w:rsidR="006549AC" w:rsidRPr="00656BE4" w:rsidRDefault="006549AC">
            <w:pPr>
              <w:rPr>
                <w:rFonts w:ascii="Times New Roman" w:hAnsi="Times New Roman" w:cs="Times New Roman"/>
              </w:rPr>
            </w:pPr>
          </w:p>
        </w:tc>
        <w:tc>
          <w:tcPr>
            <w:tcW w:w="926" w:type="dxa"/>
            <w:tcBorders>
              <w:top w:val="single" w:sz="4" w:space="0" w:color="auto"/>
              <w:left w:val="nil"/>
              <w:bottom w:val="nil"/>
              <w:right w:val="nil"/>
            </w:tcBorders>
            <w:noWrap/>
            <w:hideMark/>
          </w:tcPr>
          <w:p w:rsidR="006549AC" w:rsidRPr="00656BE4" w:rsidRDefault="006549AC">
            <w:pPr>
              <w:rPr>
                <w:rFonts w:ascii="Times New Roman" w:hAnsi="Times New Roman" w:cs="Times New Roman"/>
              </w:rPr>
            </w:pPr>
          </w:p>
        </w:tc>
        <w:tc>
          <w:tcPr>
            <w:tcW w:w="2045" w:type="dxa"/>
            <w:tcBorders>
              <w:top w:val="single" w:sz="4" w:space="0" w:color="auto"/>
              <w:left w:val="nil"/>
              <w:bottom w:val="nil"/>
              <w:right w:val="nil"/>
            </w:tcBorders>
            <w:noWrap/>
            <w:hideMark/>
          </w:tcPr>
          <w:p w:rsidR="006549AC" w:rsidRPr="00656BE4" w:rsidRDefault="006549AC">
            <w:pPr>
              <w:rPr>
                <w:rFonts w:ascii="Times New Roman" w:hAnsi="Times New Roman" w:cs="Times New Roman"/>
              </w:rPr>
            </w:pPr>
          </w:p>
        </w:tc>
      </w:tr>
      <w:tr w:rsidR="006549AC" w:rsidRPr="00656BE4" w:rsidTr="00656BE4">
        <w:trPr>
          <w:trHeight w:val="315"/>
        </w:trPr>
        <w:tc>
          <w:tcPr>
            <w:tcW w:w="3906"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1195"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1499"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926"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2045" w:type="dxa"/>
            <w:tcBorders>
              <w:top w:val="nil"/>
              <w:left w:val="nil"/>
              <w:bottom w:val="nil"/>
              <w:right w:val="nil"/>
            </w:tcBorders>
            <w:noWrap/>
            <w:hideMark/>
          </w:tcPr>
          <w:p w:rsidR="006549AC" w:rsidRPr="00656BE4" w:rsidRDefault="006549AC">
            <w:pPr>
              <w:rPr>
                <w:rFonts w:ascii="Times New Roman" w:hAnsi="Times New Roman" w:cs="Times New Roman"/>
              </w:rPr>
            </w:pPr>
          </w:p>
        </w:tc>
      </w:tr>
      <w:tr w:rsidR="006549AC" w:rsidRPr="00656BE4" w:rsidTr="00656BE4">
        <w:trPr>
          <w:trHeight w:val="300"/>
        </w:trPr>
        <w:tc>
          <w:tcPr>
            <w:tcW w:w="3906" w:type="dxa"/>
            <w:tcBorders>
              <w:top w:val="nil"/>
              <w:left w:val="nil"/>
              <w:bottom w:val="nil"/>
              <w:right w:val="nil"/>
            </w:tcBorders>
            <w:noWrap/>
            <w:hideMark/>
          </w:tcPr>
          <w:p w:rsidR="006549AC" w:rsidRPr="00656BE4" w:rsidRDefault="00656BE4">
            <w:pPr>
              <w:rPr>
                <w:rFonts w:ascii="Times New Roman" w:hAnsi="Times New Roman" w:cs="Times New Roman"/>
              </w:rPr>
            </w:pPr>
            <w:r>
              <w:rPr>
                <w:rFonts w:ascii="Times New Roman" w:hAnsi="Times New Roman" w:cs="Times New Roman"/>
              </w:rPr>
              <w:t>Управляющий делами</w:t>
            </w:r>
          </w:p>
        </w:tc>
        <w:tc>
          <w:tcPr>
            <w:tcW w:w="1195"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1499"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926" w:type="dxa"/>
            <w:tcBorders>
              <w:top w:val="nil"/>
              <w:left w:val="nil"/>
              <w:bottom w:val="nil"/>
              <w:right w:val="nil"/>
            </w:tcBorders>
            <w:noWrap/>
            <w:hideMark/>
          </w:tcPr>
          <w:p w:rsidR="006549AC" w:rsidRPr="00656BE4" w:rsidRDefault="006549AC">
            <w:pPr>
              <w:rPr>
                <w:rFonts w:ascii="Times New Roman" w:hAnsi="Times New Roman" w:cs="Times New Roman"/>
              </w:rPr>
            </w:pPr>
          </w:p>
        </w:tc>
        <w:tc>
          <w:tcPr>
            <w:tcW w:w="2045" w:type="dxa"/>
            <w:tcBorders>
              <w:top w:val="nil"/>
              <w:left w:val="nil"/>
              <w:bottom w:val="nil"/>
              <w:right w:val="nil"/>
            </w:tcBorders>
            <w:noWrap/>
            <w:hideMark/>
          </w:tcPr>
          <w:p w:rsidR="006549AC" w:rsidRPr="00656BE4" w:rsidRDefault="006549AC" w:rsidP="006549AC">
            <w:pPr>
              <w:rPr>
                <w:rFonts w:ascii="Times New Roman" w:hAnsi="Times New Roman" w:cs="Times New Roman"/>
              </w:rPr>
            </w:pPr>
            <w:proofErr w:type="spellStart"/>
            <w:r w:rsidRPr="00656BE4">
              <w:rPr>
                <w:rFonts w:ascii="Times New Roman" w:hAnsi="Times New Roman" w:cs="Times New Roman"/>
              </w:rPr>
              <w:t>А.Н.Низамова</w:t>
            </w:r>
            <w:proofErr w:type="spellEnd"/>
          </w:p>
        </w:tc>
      </w:tr>
    </w:tbl>
    <w:p w:rsidR="00656BE4" w:rsidRDefault="00656BE4">
      <w:pPr>
        <w:rPr>
          <w:rFonts w:ascii="Times New Roman" w:hAnsi="Times New Roman" w:cs="Times New Roman"/>
        </w:rPr>
      </w:pPr>
    </w:p>
    <w:p w:rsidR="00656BE4" w:rsidRDefault="00656BE4">
      <w:pPr>
        <w:rPr>
          <w:rFonts w:ascii="Times New Roman" w:hAnsi="Times New Roman" w:cs="Times New Roman"/>
        </w:rPr>
      </w:pPr>
      <w:r>
        <w:rPr>
          <w:rFonts w:ascii="Times New Roman" w:hAnsi="Times New Roman" w:cs="Times New Roman"/>
        </w:rPr>
        <w:br w:type="page"/>
      </w:r>
    </w:p>
    <w:tbl>
      <w:tblPr>
        <w:tblStyle w:val="a5"/>
        <w:tblW w:w="9747" w:type="dxa"/>
        <w:tblLayout w:type="fixed"/>
        <w:tblLook w:val="04A0" w:firstRow="1" w:lastRow="0" w:firstColumn="1" w:lastColumn="0" w:noHBand="0" w:noVBand="1"/>
      </w:tblPr>
      <w:tblGrid>
        <w:gridCol w:w="3745"/>
        <w:gridCol w:w="1228"/>
        <w:gridCol w:w="1798"/>
        <w:gridCol w:w="708"/>
        <w:gridCol w:w="938"/>
        <w:gridCol w:w="196"/>
        <w:gridCol w:w="1134"/>
      </w:tblGrid>
      <w:tr w:rsidR="00656BE4" w:rsidRPr="00656BE4" w:rsidTr="00656BE4">
        <w:trPr>
          <w:trHeight w:val="300"/>
        </w:trPr>
        <w:tc>
          <w:tcPr>
            <w:tcW w:w="3745"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1228"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4774" w:type="dxa"/>
            <w:gridSpan w:val="5"/>
            <w:tcBorders>
              <w:top w:val="nil"/>
              <w:left w:val="nil"/>
              <w:bottom w:val="nil"/>
              <w:right w:val="nil"/>
            </w:tcBorders>
            <w:noWrap/>
            <w:hideMark/>
          </w:tcPr>
          <w:p w:rsidR="00656BE4" w:rsidRDefault="00656BE4">
            <w:pPr>
              <w:rPr>
                <w:rFonts w:ascii="Times New Roman" w:hAnsi="Times New Roman" w:cs="Times New Roman"/>
              </w:rPr>
            </w:pPr>
            <w:r w:rsidRPr="00656BE4">
              <w:rPr>
                <w:rFonts w:ascii="Times New Roman" w:hAnsi="Times New Roman" w:cs="Times New Roman"/>
              </w:rPr>
              <w:t xml:space="preserve">Приложение №10 к решению Совета сельского поселения Месягутовский сельсовет муниципального района Янаульский район Республики  Башкортостан от </w:t>
            </w:r>
            <w:r>
              <w:rPr>
                <w:rFonts w:ascii="Times New Roman" w:hAnsi="Times New Roman" w:cs="Times New Roman"/>
              </w:rPr>
              <w:t xml:space="preserve">07 </w:t>
            </w:r>
            <w:r w:rsidRPr="00656BE4">
              <w:rPr>
                <w:rFonts w:ascii="Times New Roman" w:hAnsi="Times New Roman" w:cs="Times New Roman"/>
              </w:rPr>
              <w:t>декабря 2017 г.№</w:t>
            </w:r>
            <w:r>
              <w:rPr>
                <w:rFonts w:ascii="Times New Roman" w:hAnsi="Times New Roman" w:cs="Times New Roman"/>
              </w:rPr>
              <w:t xml:space="preserve"> 171/25</w:t>
            </w:r>
            <w:r w:rsidRPr="00656BE4">
              <w:rPr>
                <w:rFonts w:ascii="Times New Roman" w:hAnsi="Times New Roman" w:cs="Times New Roman"/>
              </w:rPr>
              <w:t xml:space="preserve"> "О бюджете сельского поселения Месягутовский сельсовет муниципального района Янаульский район Республики  Башкортостан на 2018 год и  на плановый период 2019 и 2020 годов"</w:t>
            </w:r>
          </w:p>
          <w:p w:rsidR="00656BE4" w:rsidRPr="00656BE4" w:rsidRDefault="00656BE4">
            <w:pPr>
              <w:rPr>
                <w:rFonts w:ascii="Times New Roman" w:hAnsi="Times New Roman" w:cs="Times New Roman"/>
              </w:rPr>
            </w:pPr>
          </w:p>
        </w:tc>
      </w:tr>
      <w:tr w:rsidR="00656BE4" w:rsidRPr="00656BE4" w:rsidTr="00656BE4">
        <w:trPr>
          <w:trHeight w:val="315"/>
        </w:trPr>
        <w:tc>
          <w:tcPr>
            <w:tcW w:w="9747" w:type="dxa"/>
            <w:gridSpan w:val="7"/>
            <w:tcBorders>
              <w:top w:val="nil"/>
              <w:left w:val="nil"/>
              <w:bottom w:val="nil"/>
              <w:right w:val="nil"/>
            </w:tcBorders>
            <w:noWrap/>
            <w:hideMark/>
          </w:tcPr>
          <w:p w:rsidR="00656BE4" w:rsidRPr="00656BE4" w:rsidRDefault="00656BE4" w:rsidP="00656BE4">
            <w:pPr>
              <w:jc w:val="center"/>
              <w:rPr>
                <w:rFonts w:ascii="Times New Roman" w:hAnsi="Times New Roman" w:cs="Times New Roman"/>
              </w:rPr>
            </w:pPr>
            <w:r w:rsidRPr="00656BE4">
              <w:rPr>
                <w:rFonts w:ascii="Times New Roman" w:hAnsi="Times New Roman" w:cs="Times New Roman"/>
              </w:rPr>
              <w:t>Ведомственная структура  расходов бюджета сельского поселения Месягутовский сельсовет  муниципального района Янаульский район Республики Башкортостан на плановый период 2019 и 2020 годы</w:t>
            </w:r>
          </w:p>
        </w:tc>
      </w:tr>
      <w:tr w:rsidR="00656BE4" w:rsidRPr="00656BE4" w:rsidTr="00656BE4">
        <w:trPr>
          <w:trHeight w:val="300"/>
        </w:trPr>
        <w:tc>
          <w:tcPr>
            <w:tcW w:w="3745" w:type="dxa"/>
            <w:tcBorders>
              <w:top w:val="nil"/>
              <w:left w:val="nil"/>
              <w:bottom w:val="single" w:sz="4" w:space="0" w:color="auto"/>
              <w:right w:val="nil"/>
            </w:tcBorders>
            <w:noWrap/>
          </w:tcPr>
          <w:p w:rsidR="00656BE4" w:rsidRPr="00656BE4" w:rsidRDefault="00656BE4">
            <w:pPr>
              <w:rPr>
                <w:rFonts w:ascii="Times New Roman" w:hAnsi="Times New Roman" w:cs="Times New Roman"/>
              </w:rPr>
            </w:pPr>
          </w:p>
        </w:tc>
        <w:tc>
          <w:tcPr>
            <w:tcW w:w="1228" w:type="dxa"/>
            <w:tcBorders>
              <w:top w:val="nil"/>
              <w:left w:val="nil"/>
              <w:bottom w:val="single" w:sz="4" w:space="0" w:color="auto"/>
              <w:right w:val="nil"/>
            </w:tcBorders>
            <w:noWrap/>
            <w:hideMark/>
          </w:tcPr>
          <w:p w:rsidR="00656BE4" w:rsidRPr="00656BE4" w:rsidRDefault="00656BE4">
            <w:pPr>
              <w:rPr>
                <w:rFonts w:ascii="Times New Roman" w:hAnsi="Times New Roman" w:cs="Times New Roman"/>
              </w:rPr>
            </w:pPr>
          </w:p>
        </w:tc>
        <w:tc>
          <w:tcPr>
            <w:tcW w:w="1798" w:type="dxa"/>
            <w:tcBorders>
              <w:top w:val="nil"/>
              <w:left w:val="nil"/>
              <w:bottom w:val="single" w:sz="4" w:space="0" w:color="auto"/>
              <w:right w:val="nil"/>
            </w:tcBorders>
            <w:noWrap/>
            <w:hideMark/>
          </w:tcPr>
          <w:p w:rsidR="00656BE4" w:rsidRPr="00656BE4" w:rsidRDefault="00656BE4">
            <w:pPr>
              <w:rPr>
                <w:rFonts w:ascii="Times New Roman" w:hAnsi="Times New Roman" w:cs="Times New Roman"/>
              </w:rPr>
            </w:pPr>
          </w:p>
        </w:tc>
        <w:tc>
          <w:tcPr>
            <w:tcW w:w="708" w:type="dxa"/>
            <w:tcBorders>
              <w:top w:val="nil"/>
              <w:left w:val="nil"/>
              <w:bottom w:val="single" w:sz="4" w:space="0" w:color="auto"/>
              <w:right w:val="nil"/>
            </w:tcBorders>
            <w:noWrap/>
            <w:hideMark/>
          </w:tcPr>
          <w:p w:rsidR="00656BE4" w:rsidRPr="00656BE4" w:rsidRDefault="00656BE4">
            <w:pPr>
              <w:rPr>
                <w:rFonts w:ascii="Times New Roman" w:hAnsi="Times New Roman" w:cs="Times New Roman"/>
              </w:rPr>
            </w:pPr>
          </w:p>
        </w:tc>
        <w:tc>
          <w:tcPr>
            <w:tcW w:w="938" w:type="dxa"/>
            <w:tcBorders>
              <w:top w:val="nil"/>
              <w:left w:val="nil"/>
              <w:bottom w:val="single" w:sz="4" w:space="0" w:color="auto"/>
              <w:right w:val="nil"/>
            </w:tcBorders>
            <w:noWrap/>
            <w:hideMark/>
          </w:tcPr>
          <w:p w:rsidR="00656BE4" w:rsidRPr="00656BE4" w:rsidRDefault="00656BE4" w:rsidP="00656BE4">
            <w:pPr>
              <w:rPr>
                <w:rFonts w:ascii="Times New Roman" w:hAnsi="Times New Roman" w:cs="Times New Roman"/>
              </w:rPr>
            </w:pPr>
          </w:p>
        </w:tc>
        <w:tc>
          <w:tcPr>
            <w:tcW w:w="1330" w:type="dxa"/>
            <w:gridSpan w:val="2"/>
            <w:tcBorders>
              <w:top w:val="nil"/>
              <w:left w:val="nil"/>
              <w:bottom w:val="single" w:sz="4" w:space="0" w:color="auto"/>
              <w:right w:val="nil"/>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w:t>
            </w:r>
            <w:proofErr w:type="spellStart"/>
            <w:r w:rsidRPr="00656BE4">
              <w:rPr>
                <w:rFonts w:ascii="Times New Roman" w:hAnsi="Times New Roman" w:cs="Times New Roman"/>
              </w:rPr>
              <w:t>тыс</w:t>
            </w:r>
            <w:proofErr w:type="gramStart"/>
            <w:r w:rsidRPr="00656BE4">
              <w:rPr>
                <w:rFonts w:ascii="Times New Roman" w:hAnsi="Times New Roman" w:cs="Times New Roman"/>
              </w:rPr>
              <w:t>.р</w:t>
            </w:r>
            <w:proofErr w:type="gramEnd"/>
            <w:r w:rsidRPr="00656BE4">
              <w:rPr>
                <w:rFonts w:ascii="Times New Roman" w:hAnsi="Times New Roman" w:cs="Times New Roman"/>
              </w:rPr>
              <w:t>уб</w:t>
            </w:r>
            <w:proofErr w:type="spellEnd"/>
            <w:r w:rsidRPr="00656BE4">
              <w:rPr>
                <w:rFonts w:ascii="Times New Roman" w:hAnsi="Times New Roman" w:cs="Times New Roman"/>
              </w:rPr>
              <w:t>.)</w:t>
            </w:r>
          </w:p>
        </w:tc>
      </w:tr>
      <w:tr w:rsidR="00656BE4" w:rsidRPr="00656BE4" w:rsidTr="00656BE4">
        <w:trPr>
          <w:trHeight w:val="300"/>
        </w:trPr>
        <w:tc>
          <w:tcPr>
            <w:tcW w:w="3745" w:type="dxa"/>
            <w:vMerge w:val="restart"/>
            <w:tcBorders>
              <w:top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xml:space="preserve">Наименование </w:t>
            </w:r>
          </w:p>
        </w:tc>
        <w:tc>
          <w:tcPr>
            <w:tcW w:w="1228" w:type="dxa"/>
            <w:vMerge w:val="restart"/>
            <w:tcBorders>
              <w:top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Ведомство</w:t>
            </w:r>
          </w:p>
        </w:tc>
        <w:tc>
          <w:tcPr>
            <w:tcW w:w="1798" w:type="dxa"/>
            <w:vMerge w:val="restart"/>
            <w:tcBorders>
              <w:top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Целевая статья</w:t>
            </w:r>
          </w:p>
        </w:tc>
        <w:tc>
          <w:tcPr>
            <w:tcW w:w="708" w:type="dxa"/>
            <w:vMerge w:val="restart"/>
            <w:tcBorders>
              <w:top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Вид расхода</w:t>
            </w:r>
          </w:p>
        </w:tc>
        <w:tc>
          <w:tcPr>
            <w:tcW w:w="2268" w:type="dxa"/>
            <w:gridSpan w:val="3"/>
            <w:tcBorders>
              <w:top w:val="single" w:sz="4" w:space="0" w:color="auto"/>
            </w:tcBorders>
            <w:hideMark/>
          </w:tcPr>
          <w:p w:rsidR="00656BE4" w:rsidRPr="00656BE4" w:rsidRDefault="00656BE4" w:rsidP="00656BE4">
            <w:pPr>
              <w:rPr>
                <w:rFonts w:ascii="Times New Roman" w:hAnsi="Times New Roman" w:cs="Times New Roman"/>
              </w:rPr>
            </w:pPr>
          </w:p>
        </w:tc>
      </w:tr>
      <w:tr w:rsidR="00656BE4" w:rsidRPr="00656BE4" w:rsidTr="00656BE4">
        <w:trPr>
          <w:trHeight w:val="300"/>
        </w:trPr>
        <w:tc>
          <w:tcPr>
            <w:tcW w:w="3745" w:type="dxa"/>
            <w:vMerge/>
            <w:hideMark/>
          </w:tcPr>
          <w:p w:rsidR="00656BE4" w:rsidRPr="00656BE4" w:rsidRDefault="00656BE4">
            <w:pPr>
              <w:rPr>
                <w:rFonts w:ascii="Times New Roman" w:hAnsi="Times New Roman" w:cs="Times New Roman"/>
              </w:rPr>
            </w:pPr>
          </w:p>
        </w:tc>
        <w:tc>
          <w:tcPr>
            <w:tcW w:w="1228" w:type="dxa"/>
            <w:vMerge/>
            <w:hideMark/>
          </w:tcPr>
          <w:p w:rsidR="00656BE4" w:rsidRPr="00656BE4" w:rsidRDefault="00656BE4">
            <w:pPr>
              <w:rPr>
                <w:rFonts w:ascii="Times New Roman" w:hAnsi="Times New Roman" w:cs="Times New Roman"/>
              </w:rPr>
            </w:pPr>
          </w:p>
        </w:tc>
        <w:tc>
          <w:tcPr>
            <w:tcW w:w="1798" w:type="dxa"/>
            <w:vMerge/>
            <w:hideMark/>
          </w:tcPr>
          <w:p w:rsidR="00656BE4" w:rsidRPr="00656BE4" w:rsidRDefault="00656BE4">
            <w:pPr>
              <w:rPr>
                <w:rFonts w:ascii="Times New Roman" w:hAnsi="Times New Roman" w:cs="Times New Roman"/>
              </w:rPr>
            </w:pPr>
          </w:p>
        </w:tc>
        <w:tc>
          <w:tcPr>
            <w:tcW w:w="708" w:type="dxa"/>
            <w:vMerge/>
            <w:hideMark/>
          </w:tcPr>
          <w:p w:rsidR="00656BE4" w:rsidRPr="00656BE4" w:rsidRDefault="00656BE4">
            <w:pPr>
              <w:rPr>
                <w:rFonts w:ascii="Times New Roman" w:hAnsi="Times New Roman" w:cs="Times New Roman"/>
              </w:rPr>
            </w:pPr>
          </w:p>
        </w:tc>
        <w:tc>
          <w:tcPr>
            <w:tcW w:w="1134" w:type="dxa"/>
            <w:gridSpan w:val="2"/>
            <w:hideMark/>
          </w:tcPr>
          <w:p w:rsidR="00656BE4" w:rsidRPr="00656BE4" w:rsidRDefault="00656BE4">
            <w:pPr>
              <w:rPr>
                <w:rFonts w:ascii="Times New Roman" w:hAnsi="Times New Roman" w:cs="Times New Roman"/>
              </w:rPr>
            </w:pPr>
            <w:r w:rsidRPr="00656BE4">
              <w:rPr>
                <w:rFonts w:ascii="Times New Roman" w:hAnsi="Times New Roman" w:cs="Times New Roman"/>
              </w:rPr>
              <w:t>2019год</w:t>
            </w:r>
          </w:p>
        </w:tc>
        <w:tc>
          <w:tcPr>
            <w:tcW w:w="1134" w:type="dxa"/>
            <w:hideMark/>
          </w:tcPr>
          <w:p w:rsidR="00656BE4" w:rsidRPr="00656BE4" w:rsidRDefault="00656BE4">
            <w:pPr>
              <w:rPr>
                <w:rFonts w:ascii="Times New Roman" w:hAnsi="Times New Roman" w:cs="Times New Roman"/>
              </w:rPr>
            </w:pPr>
            <w:r w:rsidRPr="00656BE4">
              <w:rPr>
                <w:rFonts w:ascii="Times New Roman" w:hAnsi="Times New Roman" w:cs="Times New Roman"/>
              </w:rPr>
              <w:t>2020 год</w:t>
            </w:r>
          </w:p>
        </w:tc>
      </w:tr>
      <w:tr w:rsidR="00656BE4" w:rsidRPr="00656BE4" w:rsidTr="00656BE4">
        <w:trPr>
          <w:trHeight w:val="300"/>
        </w:trPr>
        <w:tc>
          <w:tcPr>
            <w:tcW w:w="3745"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ВСЕГО</w:t>
            </w:r>
          </w:p>
        </w:tc>
        <w:tc>
          <w:tcPr>
            <w:tcW w:w="122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 </w:t>
            </w:r>
          </w:p>
        </w:tc>
        <w:tc>
          <w:tcPr>
            <w:tcW w:w="179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70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2974,7</w:t>
            </w:r>
          </w:p>
        </w:tc>
        <w:tc>
          <w:tcPr>
            <w:tcW w:w="1134"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3030,6</w:t>
            </w:r>
          </w:p>
        </w:tc>
      </w:tr>
      <w:tr w:rsidR="00656BE4" w:rsidRPr="00656BE4" w:rsidTr="00656BE4">
        <w:trPr>
          <w:trHeight w:val="1335"/>
        </w:trPr>
        <w:tc>
          <w:tcPr>
            <w:tcW w:w="3745" w:type="dxa"/>
            <w:hideMark/>
          </w:tcPr>
          <w:p w:rsidR="00656BE4" w:rsidRPr="00656BE4" w:rsidRDefault="00656BE4">
            <w:pPr>
              <w:rPr>
                <w:rFonts w:ascii="Times New Roman" w:hAnsi="Times New Roman" w:cs="Times New Roman"/>
                <w:b/>
                <w:bCs/>
              </w:rPr>
            </w:pPr>
            <w:r w:rsidRPr="00656BE4">
              <w:rPr>
                <w:rFonts w:ascii="Times New Roman" w:hAnsi="Times New Roman" w:cs="Times New Roman"/>
                <w:b/>
                <w:bCs/>
              </w:rPr>
              <w:t>Администрация сельского поселения Месягутовский сельсовет муниципального района Янаульский район Республики Башкортостан</w:t>
            </w:r>
          </w:p>
        </w:tc>
        <w:tc>
          <w:tcPr>
            <w:tcW w:w="122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791</w:t>
            </w:r>
          </w:p>
        </w:tc>
        <w:tc>
          <w:tcPr>
            <w:tcW w:w="179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70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2974,7</w:t>
            </w:r>
          </w:p>
        </w:tc>
        <w:tc>
          <w:tcPr>
            <w:tcW w:w="1134"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3030,6</w:t>
            </w:r>
          </w:p>
        </w:tc>
      </w:tr>
      <w:tr w:rsidR="00656BE4" w:rsidRPr="00656BE4" w:rsidTr="00656BE4">
        <w:trPr>
          <w:trHeight w:val="1515"/>
        </w:trPr>
        <w:tc>
          <w:tcPr>
            <w:tcW w:w="3745" w:type="dxa"/>
            <w:hideMark/>
          </w:tcPr>
          <w:p w:rsidR="00656BE4" w:rsidRPr="00656BE4" w:rsidRDefault="00656BE4">
            <w:pPr>
              <w:rPr>
                <w:rFonts w:ascii="Times New Roman" w:hAnsi="Times New Roman" w:cs="Times New Roman"/>
                <w:b/>
                <w:bCs/>
              </w:rPr>
            </w:pPr>
            <w:r w:rsidRPr="00656BE4">
              <w:rPr>
                <w:rFonts w:ascii="Times New Roman" w:hAnsi="Times New Roman" w:cs="Times New Roman"/>
                <w:b/>
                <w:bCs/>
              </w:rPr>
              <w:t>Муниципальная программа "Благоустройство населенных пунктов сельского поселения Месягутовский сельсовет муниципального района Янаульский район Республики Башкортостан на 2018-2020 годы"</w:t>
            </w:r>
          </w:p>
        </w:tc>
        <w:tc>
          <w:tcPr>
            <w:tcW w:w="122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791</w:t>
            </w:r>
          </w:p>
        </w:tc>
        <w:tc>
          <w:tcPr>
            <w:tcW w:w="179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30 0 00 00000</w:t>
            </w:r>
          </w:p>
        </w:tc>
        <w:tc>
          <w:tcPr>
            <w:tcW w:w="70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 </w:t>
            </w:r>
          </w:p>
        </w:tc>
        <w:tc>
          <w:tcPr>
            <w:tcW w:w="1134" w:type="dxa"/>
            <w:gridSpan w:val="2"/>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1331,0</w:t>
            </w:r>
          </w:p>
        </w:tc>
        <w:tc>
          <w:tcPr>
            <w:tcW w:w="1134"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1331,0</w:t>
            </w:r>
          </w:p>
        </w:tc>
      </w:tr>
      <w:tr w:rsidR="00656BE4" w:rsidRPr="00656BE4" w:rsidTr="00656BE4">
        <w:trPr>
          <w:trHeight w:val="553"/>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Подпрограмма «Благоустройство территорий населенных пунктов»</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30 2 00 00000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1331,0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1331,0</w:t>
            </w:r>
          </w:p>
        </w:tc>
      </w:tr>
      <w:tr w:rsidR="00656BE4" w:rsidRPr="00656BE4" w:rsidTr="00656BE4">
        <w:trPr>
          <w:trHeight w:val="64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Основное мероприятие «Благоустройство территорий населенных пунктов</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30 2 02 00000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1331,0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1331,0</w:t>
            </w:r>
          </w:p>
        </w:tc>
      </w:tr>
      <w:tr w:rsidR="00656BE4" w:rsidRPr="00656BE4" w:rsidTr="00656BE4">
        <w:trPr>
          <w:trHeight w:val="487"/>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Мероприятия по благоустройству территорий населенных пунктов</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30 2 02 06050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831,0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831,0</w:t>
            </w:r>
          </w:p>
        </w:tc>
      </w:tr>
      <w:tr w:rsidR="00656BE4" w:rsidRPr="00656BE4" w:rsidTr="00656BE4">
        <w:trPr>
          <w:trHeight w:val="63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30 2 02 06050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831,0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831,0</w:t>
            </w:r>
          </w:p>
        </w:tc>
      </w:tr>
      <w:tr w:rsidR="00656BE4" w:rsidRPr="00656BE4" w:rsidTr="00656BE4">
        <w:trPr>
          <w:trHeight w:val="145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Мероприятия по благоустройству территорий населенных пунктов,</w:t>
            </w:r>
            <w:r>
              <w:rPr>
                <w:rFonts w:ascii="Times New Roman" w:hAnsi="Times New Roman" w:cs="Times New Roman"/>
              </w:rPr>
              <w:t xml:space="preserve"> </w:t>
            </w:r>
            <w:r w:rsidRPr="00656BE4">
              <w:rPr>
                <w:rFonts w:ascii="Times New Roman" w:hAnsi="Times New Roman" w:cs="Times New Roman"/>
              </w:rPr>
              <w:t>коммунальному хозяйству,</w:t>
            </w:r>
            <w:r>
              <w:rPr>
                <w:rFonts w:ascii="Times New Roman" w:hAnsi="Times New Roman" w:cs="Times New Roman"/>
              </w:rPr>
              <w:t xml:space="preserve"> </w:t>
            </w:r>
            <w:r w:rsidRPr="00656BE4">
              <w:rPr>
                <w:rFonts w:ascii="Times New Roman" w:hAnsi="Times New Roman" w:cs="Times New Roman"/>
              </w:rPr>
              <w:t>обеспечению мер пожарной безопасности и осуществлению  дорожной деятельностью в границах  сельских поселений</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30 2 02 74040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500,0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500,0</w:t>
            </w:r>
          </w:p>
        </w:tc>
      </w:tr>
      <w:tr w:rsidR="00656BE4" w:rsidRPr="00656BE4" w:rsidTr="00656BE4">
        <w:trPr>
          <w:trHeight w:val="64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30 2 02 74040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500,0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500,0</w:t>
            </w:r>
          </w:p>
        </w:tc>
      </w:tr>
      <w:tr w:rsidR="00656BE4" w:rsidRPr="00656BE4" w:rsidTr="00656BE4">
        <w:trPr>
          <w:trHeight w:val="201"/>
        </w:trPr>
        <w:tc>
          <w:tcPr>
            <w:tcW w:w="3745" w:type="dxa"/>
            <w:hideMark/>
          </w:tcPr>
          <w:p w:rsidR="00656BE4" w:rsidRPr="00656BE4" w:rsidRDefault="00656BE4">
            <w:pPr>
              <w:rPr>
                <w:rFonts w:ascii="Times New Roman" w:hAnsi="Times New Roman" w:cs="Times New Roman"/>
                <w:b/>
                <w:bCs/>
              </w:rPr>
            </w:pPr>
            <w:r w:rsidRPr="00656BE4">
              <w:rPr>
                <w:rFonts w:ascii="Times New Roman" w:hAnsi="Times New Roman" w:cs="Times New Roman"/>
                <w:b/>
                <w:bCs/>
              </w:rPr>
              <w:t>Непрограммные расходы</w:t>
            </w:r>
          </w:p>
        </w:tc>
        <w:tc>
          <w:tcPr>
            <w:tcW w:w="1228" w:type="dxa"/>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791</w:t>
            </w:r>
          </w:p>
        </w:tc>
        <w:tc>
          <w:tcPr>
            <w:tcW w:w="1798"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99 0 00 00000</w:t>
            </w:r>
          </w:p>
        </w:tc>
        <w:tc>
          <w:tcPr>
            <w:tcW w:w="708"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 </w:t>
            </w:r>
          </w:p>
        </w:tc>
        <w:tc>
          <w:tcPr>
            <w:tcW w:w="1134" w:type="dxa"/>
            <w:gridSpan w:val="2"/>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1643,7</w:t>
            </w:r>
          </w:p>
        </w:tc>
        <w:tc>
          <w:tcPr>
            <w:tcW w:w="1134" w:type="dxa"/>
            <w:noWrap/>
            <w:hideMark/>
          </w:tcPr>
          <w:p w:rsidR="00656BE4" w:rsidRPr="00656BE4" w:rsidRDefault="00656BE4" w:rsidP="00656BE4">
            <w:pPr>
              <w:rPr>
                <w:rFonts w:ascii="Times New Roman" w:hAnsi="Times New Roman" w:cs="Times New Roman"/>
                <w:b/>
                <w:bCs/>
              </w:rPr>
            </w:pPr>
            <w:r w:rsidRPr="00656BE4">
              <w:rPr>
                <w:rFonts w:ascii="Times New Roman" w:hAnsi="Times New Roman" w:cs="Times New Roman"/>
                <w:b/>
                <w:bCs/>
              </w:rPr>
              <w:t>1699,6</w:t>
            </w:r>
          </w:p>
        </w:tc>
      </w:tr>
      <w:tr w:rsidR="00656BE4" w:rsidRPr="00656BE4" w:rsidTr="00656BE4">
        <w:trPr>
          <w:trHeight w:val="22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Глава сельского поселения</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99 0 00 02030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409,3</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409,3</w:t>
            </w:r>
          </w:p>
        </w:tc>
      </w:tr>
      <w:tr w:rsidR="00656BE4" w:rsidRPr="00656BE4" w:rsidTr="00656BE4">
        <w:trPr>
          <w:trHeight w:val="159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99 0 00 02030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409,3</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409,3</w:t>
            </w:r>
          </w:p>
        </w:tc>
      </w:tr>
      <w:tr w:rsidR="00656BE4" w:rsidRPr="00656BE4" w:rsidTr="00656BE4">
        <w:trPr>
          <w:trHeight w:val="30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Аппараты органов местного самоуправления</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1062,7</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1052,7</w:t>
            </w:r>
          </w:p>
        </w:tc>
      </w:tr>
      <w:tr w:rsidR="00656BE4" w:rsidRPr="00656BE4" w:rsidTr="00656BE4">
        <w:trPr>
          <w:trHeight w:val="156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620,9</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620,9</w:t>
            </w:r>
          </w:p>
        </w:tc>
      </w:tr>
      <w:tr w:rsidR="00656BE4" w:rsidRPr="00656BE4" w:rsidTr="00656BE4">
        <w:trPr>
          <w:trHeight w:val="54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400,8</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400,8</w:t>
            </w:r>
          </w:p>
        </w:tc>
      </w:tr>
      <w:tr w:rsidR="00656BE4" w:rsidRPr="00656BE4" w:rsidTr="00656BE4">
        <w:trPr>
          <w:trHeight w:val="25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Иные бюджетные ассигнования</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99 0 00 02040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41,0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31,0</w:t>
            </w:r>
          </w:p>
        </w:tc>
      </w:tr>
      <w:tr w:rsidR="00656BE4" w:rsidRPr="00656BE4" w:rsidTr="00656BE4">
        <w:trPr>
          <w:trHeight w:val="40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Резервные фонды местных администраций</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99 0 00 07500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r>
      <w:tr w:rsidR="00656BE4" w:rsidRPr="00656BE4" w:rsidTr="00656BE4">
        <w:trPr>
          <w:trHeight w:val="309"/>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Иные бюджетные ассигнования</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99 0 00 07500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r>
      <w:tr w:rsidR="00656BE4" w:rsidRPr="00656BE4" w:rsidTr="00656BE4">
        <w:trPr>
          <w:trHeight w:val="1305"/>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99 0 00 51180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81,7</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84,6</w:t>
            </w:r>
          </w:p>
        </w:tc>
      </w:tr>
      <w:tr w:rsidR="00656BE4" w:rsidRPr="00656BE4" w:rsidTr="00656BE4">
        <w:trPr>
          <w:trHeight w:val="168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99 0 00 51180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73,9</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76,6</w:t>
            </w:r>
          </w:p>
        </w:tc>
      </w:tr>
      <w:tr w:rsidR="00656BE4" w:rsidRPr="00656BE4" w:rsidTr="00656BE4">
        <w:trPr>
          <w:trHeight w:val="60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Закупка товаров, работ и услуг для государственных (муниципальных) нужд</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99 0 00 51180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7,8</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8,0</w:t>
            </w:r>
          </w:p>
        </w:tc>
      </w:tr>
      <w:tr w:rsidR="00656BE4" w:rsidRPr="00656BE4" w:rsidTr="00656BE4">
        <w:trPr>
          <w:trHeight w:val="390"/>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Иные безвозмездные и безвозвратные перечисления</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99 0 00 74000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r>
      <w:tr w:rsidR="00656BE4" w:rsidRPr="00656BE4" w:rsidTr="00656BE4">
        <w:trPr>
          <w:trHeight w:val="292"/>
        </w:trPr>
        <w:tc>
          <w:tcPr>
            <w:tcW w:w="3745" w:type="dxa"/>
            <w:hideMark/>
          </w:tcPr>
          <w:p w:rsidR="00656BE4" w:rsidRPr="00656BE4" w:rsidRDefault="00656BE4">
            <w:pPr>
              <w:rPr>
                <w:rFonts w:ascii="Times New Roman" w:hAnsi="Times New Roman" w:cs="Times New Roman"/>
              </w:rPr>
            </w:pPr>
            <w:r w:rsidRPr="00656BE4">
              <w:rPr>
                <w:rFonts w:ascii="Times New Roman" w:hAnsi="Times New Roman" w:cs="Times New Roman"/>
              </w:rPr>
              <w:t>Межбюджетные трансферты</w:t>
            </w:r>
          </w:p>
        </w:tc>
        <w:tc>
          <w:tcPr>
            <w:tcW w:w="1228" w:type="dxa"/>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99 0 00 74000</w:t>
            </w:r>
          </w:p>
        </w:tc>
        <w:tc>
          <w:tcPr>
            <w:tcW w:w="708"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500</w:t>
            </w:r>
          </w:p>
        </w:tc>
        <w:tc>
          <w:tcPr>
            <w:tcW w:w="1134" w:type="dxa"/>
            <w:gridSpan w:val="2"/>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c>
          <w:tcPr>
            <w:tcW w:w="1134" w:type="dxa"/>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20,0</w:t>
            </w:r>
          </w:p>
        </w:tc>
      </w:tr>
      <w:tr w:rsidR="00656BE4" w:rsidRPr="00656BE4" w:rsidTr="00656BE4">
        <w:trPr>
          <w:trHeight w:val="267"/>
        </w:trPr>
        <w:tc>
          <w:tcPr>
            <w:tcW w:w="3745" w:type="dxa"/>
            <w:tcBorders>
              <w:bottom w:val="single" w:sz="4" w:space="0" w:color="auto"/>
            </w:tcBorders>
            <w:hideMark/>
          </w:tcPr>
          <w:p w:rsidR="00656BE4" w:rsidRPr="00656BE4" w:rsidRDefault="00656BE4">
            <w:pPr>
              <w:rPr>
                <w:rFonts w:ascii="Times New Roman" w:hAnsi="Times New Roman" w:cs="Times New Roman"/>
              </w:rPr>
            </w:pPr>
            <w:r w:rsidRPr="00656BE4">
              <w:rPr>
                <w:rFonts w:ascii="Times New Roman" w:hAnsi="Times New Roman" w:cs="Times New Roman"/>
              </w:rPr>
              <w:t>Условно утвержденные расходы</w:t>
            </w:r>
          </w:p>
        </w:tc>
        <w:tc>
          <w:tcPr>
            <w:tcW w:w="1228" w:type="dxa"/>
            <w:tcBorders>
              <w:bottom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99 0 00 99999</w:t>
            </w:r>
          </w:p>
        </w:tc>
        <w:tc>
          <w:tcPr>
            <w:tcW w:w="708"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 </w:t>
            </w:r>
          </w:p>
        </w:tc>
        <w:tc>
          <w:tcPr>
            <w:tcW w:w="1134" w:type="dxa"/>
            <w:gridSpan w:val="2"/>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60,0</w:t>
            </w:r>
          </w:p>
        </w:tc>
        <w:tc>
          <w:tcPr>
            <w:tcW w:w="1134"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123,0</w:t>
            </w:r>
          </w:p>
        </w:tc>
      </w:tr>
      <w:tr w:rsidR="00656BE4" w:rsidRPr="00656BE4" w:rsidTr="00656BE4">
        <w:trPr>
          <w:trHeight w:val="300"/>
        </w:trPr>
        <w:tc>
          <w:tcPr>
            <w:tcW w:w="3745" w:type="dxa"/>
            <w:tcBorders>
              <w:bottom w:val="single" w:sz="4" w:space="0" w:color="auto"/>
            </w:tcBorders>
            <w:hideMark/>
          </w:tcPr>
          <w:p w:rsidR="00656BE4" w:rsidRPr="00656BE4" w:rsidRDefault="00656BE4">
            <w:pPr>
              <w:rPr>
                <w:rFonts w:ascii="Times New Roman" w:hAnsi="Times New Roman" w:cs="Times New Roman"/>
              </w:rPr>
            </w:pPr>
            <w:r w:rsidRPr="00656BE4">
              <w:rPr>
                <w:rFonts w:ascii="Times New Roman" w:hAnsi="Times New Roman" w:cs="Times New Roman"/>
              </w:rPr>
              <w:t>Иные средства</w:t>
            </w:r>
          </w:p>
        </w:tc>
        <w:tc>
          <w:tcPr>
            <w:tcW w:w="1228" w:type="dxa"/>
            <w:tcBorders>
              <w:bottom w:val="single" w:sz="4" w:space="0" w:color="auto"/>
            </w:tcBorders>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791</w:t>
            </w:r>
          </w:p>
        </w:tc>
        <w:tc>
          <w:tcPr>
            <w:tcW w:w="1798"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99 0 00 99999</w:t>
            </w:r>
          </w:p>
        </w:tc>
        <w:tc>
          <w:tcPr>
            <w:tcW w:w="708"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900</w:t>
            </w:r>
          </w:p>
        </w:tc>
        <w:tc>
          <w:tcPr>
            <w:tcW w:w="1134" w:type="dxa"/>
            <w:gridSpan w:val="2"/>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60,0</w:t>
            </w:r>
          </w:p>
        </w:tc>
        <w:tc>
          <w:tcPr>
            <w:tcW w:w="1134" w:type="dxa"/>
            <w:tcBorders>
              <w:bottom w:val="single" w:sz="4" w:space="0" w:color="auto"/>
            </w:tcBorders>
            <w:noWrap/>
            <w:hideMark/>
          </w:tcPr>
          <w:p w:rsidR="00656BE4" w:rsidRPr="00656BE4" w:rsidRDefault="00656BE4" w:rsidP="00656BE4">
            <w:pPr>
              <w:rPr>
                <w:rFonts w:ascii="Times New Roman" w:hAnsi="Times New Roman" w:cs="Times New Roman"/>
              </w:rPr>
            </w:pPr>
            <w:r w:rsidRPr="00656BE4">
              <w:rPr>
                <w:rFonts w:ascii="Times New Roman" w:hAnsi="Times New Roman" w:cs="Times New Roman"/>
              </w:rPr>
              <w:t>123,0</w:t>
            </w:r>
          </w:p>
        </w:tc>
      </w:tr>
      <w:tr w:rsidR="00656BE4" w:rsidRPr="00656BE4" w:rsidTr="00656BE4">
        <w:trPr>
          <w:trHeight w:val="315"/>
        </w:trPr>
        <w:tc>
          <w:tcPr>
            <w:tcW w:w="3745" w:type="dxa"/>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c>
          <w:tcPr>
            <w:tcW w:w="1228" w:type="dxa"/>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c>
          <w:tcPr>
            <w:tcW w:w="1798" w:type="dxa"/>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c>
          <w:tcPr>
            <w:tcW w:w="708" w:type="dxa"/>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c>
          <w:tcPr>
            <w:tcW w:w="1134" w:type="dxa"/>
            <w:gridSpan w:val="2"/>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c>
          <w:tcPr>
            <w:tcW w:w="1134" w:type="dxa"/>
            <w:tcBorders>
              <w:top w:val="single" w:sz="4" w:space="0" w:color="auto"/>
              <w:left w:val="nil"/>
              <w:bottom w:val="nil"/>
              <w:right w:val="nil"/>
            </w:tcBorders>
            <w:noWrap/>
            <w:hideMark/>
          </w:tcPr>
          <w:p w:rsidR="00656BE4" w:rsidRPr="00656BE4" w:rsidRDefault="00656BE4">
            <w:pPr>
              <w:rPr>
                <w:rFonts w:ascii="Times New Roman" w:hAnsi="Times New Roman" w:cs="Times New Roman"/>
              </w:rPr>
            </w:pPr>
          </w:p>
        </w:tc>
      </w:tr>
      <w:tr w:rsidR="00656BE4" w:rsidRPr="00656BE4" w:rsidTr="00656BE4">
        <w:trPr>
          <w:trHeight w:val="315"/>
        </w:trPr>
        <w:tc>
          <w:tcPr>
            <w:tcW w:w="3745"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1228"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1798"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708" w:type="dxa"/>
            <w:tcBorders>
              <w:top w:val="nil"/>
              <w:left w:val="nil"/>
              <w:bottom w:val="nil"/>
              <w:right w:val="nil"/>
            </w:tcBorders>
            <w:noWrap/>
            <w:hideMark/>
          </w:tcPr>
          <w:p w:rsidR="00656BE4" w:rsidRPr="00656BE4" w:rsidRDefault="00656BE4">
            <w:pPr>
              <w:rPr>
                <w:rFonts w:ascii="Times New Roman" w:hAnsi="Times New Roman" w:cs="Times New Roman"/>
              </w:rPr>
            </w:pPr>
          </w:p>
        </w:tc>
        <w:tc>
          <w:tcPr>
            <w:tcW w:w="1134" w:type="dxa"/>
            <w:gridSpan w:val="2"/>
            <w:tcBorders>
              <w:top w:val="nil"/>
              <w:left w:val="nil"/>
              <w:bottom w:val="nil"/>
              <w:right w:val="nil"/>
            </w:tcBorders>
            <w:noWrap/>
            <w:hideMark/>
          </w:tcPr>
          <w:p w:rsidR="00656BE4" w:rsidRPr="00656BE4" w:rsidRDefault="00656BE4">
            <w:pPr>
              <w:rPr>
                <w:rFonts w:ascii="Times New Roman" w:hAnsi="Times New Roman" w:cs="Times New Roman"/>
              </w:rPr>
            </w:pPr>
          </w:p>
        </w:tc>
        <w:tc>
          <w:tcPr>
            <w:tcW w:w="1134" w:type="dxa"/>
            <w:tcBorders>
              <w:top w:val="nil"/>
              <w:left w:val="nil"/>
              <w:bottom w:val="nil"/>
              <w:right w:val="nil"/>
            </w:tcBorders>
            <w:noWrap/>
            <w:hideMark/>
          </w:tcPr>
          <w:p w:rsidR="00656BE4" w:rsidRPr="00656BE4" w:rsidRDefault="00656BE4">
            <w:pPr>
              <w:rPr>
                <w:rFonts w:ascii="Times New Roman" w:hAnsi="Times New Roman" w:cs="Times New Roman"/>
              </w:rPr>
            </w:pPr>
          </w:p>
        </w:tc>
      </w:tr>
      <w:tr w:rsidR="00656BE4" w:rsidRPr="00656BE4" w:rsidTr="00656BE4">
        <w:trPr>
          <w:trHeight w:val="300"/>
        </w:trPr>
        <w:tc>
          <w:tcPr>
            <w:tcW w:w="3745" w:type="dxa"/>
            <w:tcBorders>
              <w:top w:val="nil"/>
              <w:left w:val="nil"/>
              <w:bottom w:val="nil"/>
              <w:right w:val="nil"/>
            </w:tcBorders>
            <w:noWrap/>
            <w:hideMark/>
          </w:tcPr>
          <w:p w:rsidR="00656BE4" w:rsidRPr="00656BE4" w:rsidRDefault="00656BE4">
            <w:pPr>
              <w:rPr>
                <w:rFonts w:ascii="Times New Roman" w:hAnsi="Times New Roman" w:cs="Times New Roman"/>
              </w:rPr>
            </w:pPr>
            <w:r>
              <w:rPr>
                <w:rFonts w:ascii="Times New Roman" w:hAnsi="Times New Roman" w:cs="Times New Roman"/>
              </w:rPr>
              <w:t>Управляющий делами</w:t>
            </w:r>
          </w:p>
        </w:tc>
        <w:tc>
          <w:tcPr>
            <w:tcW w:w="1228" w:type="dxa"/>
            <w:tcBorders>
              <w:top w:val="nil"/>
              <w:left w:val="nil"/>
              <w:bottom w:val="nil"/>
              <w:right w:val="nil"/>
            </w:tcBorders>
            <w:noWrap/>
            <w:hideMark/>
          </w:tcPr>
          <w:p w:rsidR="00656BE4" w:rsidRPr="00656BE4" w:rsidRDefault="00656BE4">
            <w:pPr>
              <w:rPr>
                <w:rFonts w:ascii="Times New Roman" w:hAnsi="Times New Roman" w:cs="Times New Roman"/>
              </w:rPr>
            </w:pPr>
            <w:r>
              <w:rPr>
                <w:rFonts w:ascii="Times New Roman" w:hAnsi="Times New Roman" w:cs="Times New Roman"/>
              </w:rPr>
              <w:t xml:space="preserve">                                              </w:t>
            </w:r>
          </w:p>
        </w:tc>
        <w:tc>
          <w:tcPr>
            <w:tcW w:w="4774" w:type="dxa"/>
            <w:gridSpan w:val="5"/>
            <w:tcBorders>
              <w:top w:val="nil"/>
              <w:left w:val="nil"/>
              <w:bottom w:val="nil"/>
              <w:right w:val="nil"/>
            </w:tcBorders>
            <w:noWrap/>
            <w:hideMark/>
          </w:tcPr>
          <w:p w:rsidR="00656BE4" w:rsidRPr="00656BE4" w:rsidRDefault="00656BE4">
            <w:pPr>
              <w:rPr>
                <w:rFonts w:ascii="Times New Roman" w:hAnsi="Times New Roman" w:cs="Times New Roman"/>
              </w:rPr>
            </w:pPr>
            <w:r>
              <w:rPr>
                <w:rFonts w:ascii="Times New Roman" w:hAnsi="Times New Roman" w:cs="Times New Roman"/>
              </w:rPr>
              <w:t xml:space="preserve">                                 </w:t>
            </w:r>
            <w:proofErr w:type="spellStart"/>
            <w:r w:rsidRPr="00656BE4">
              <w:rPr>
                <w:rFonts w:ascii="Times New Roman" w:hAnsi="Times New Roman" w:cs="Times New Roman"/>
              </w:rPr>
              <w:t>Низамова</w:t>
            </w:r>
            <w:proofErr w:type="spellEnd"/>
            <w:r w:rsidRPr="00656BE4">
              <w:rPr>
                <w:rFonts w:ascii="Times New Roman" w:hAnsi="Times New Roman" w:cs="Times New Roman"/>
              </w:rPr>
              <w:t xml:space="preserve"> А.Н.</w:t>
            </w:r>
          </w:p>
        </w:tc>
      </w:tr>
    </w:tbl>
    <w:p w:rsidR="00F54048" w:rsidRPr="00656BE4" w:rsidRDefault="00F54048">
      <w:pPr>
        <w:rPr>
          <w:rFonts w:ascii="Times New Roman" w:hAnsi="Times New Roman" w:cs="Times New Roman"/>
        </w:rPr>
      </w:pPr>
    </w:p>
    <w:sectPr w:rsidR="00F54048" w:rsidRPr="00656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0A" w:rsidRDefault="0003420A" w:rsidP="002128E4">
      <w:pPr>
        <w:spacing w:after="0" w:line="240" w:lineRule="auto"/>
      </w:pPr>
      <w:r>
        <w:separator/>
      </w:r>
    </w:p>
  </w:endnote>
  <w:endnote w:type="continuationSeparator" w:id="0">
    <w:p w:rsidR="0003420A" w:rsidRDefault="0003420A" w:rsidP="0021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0A" w:rsidRDefault="0003420A" w:rsidP="002128E4">
      <w:pPr>
        <w:spacing w:after="0" w:line="240" w:lineRule="auto"/>
      </w:pPr>
      <w:r>
        <w:separator/>
      </w:r>
    </w:p>
  </w:footnote>
  <w:footnote w:type="continuationSeparator" w:id="0">
    <w:p w:rsidR="0003420A" w:rsidRDefault="0003420A" w:rsidP="0021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45"/>
    <w:rsid w:val="00024DEA"/>
    <w:rsid w:val="0003420A"/>
    <w:rsid w:val="000D3B5B"/>
    <w:rsid w:val="002128E4"/>
    <w:rsid w:val="00457BFD"/>
    <w:rsid w:val="00591D7C"/>
    <w:rsid w:val="006549AC"/>
    <w:rsid w:val="00656BE4"/>
    <w:rsid w:val="00703B5B"/>
    <w:rsid w:val="00856753"/>
    <w:rsid w:val="00900845"/>
    <w:rsid w:val="00991097"/>
    <w:rsid w:val="00AD7B67"/>
    <w:rsid w:val="00B84A0F"/>
    <w:rsid w:val="00BA5C1C"/>
    <w:rsid w:val="00CD3C8A"/>
    <w:rsid w:val="00E47088"/>
    <w:rsid w:val="00E47E07"/>
    <w:rsid w:val="00E637AC"/>
    <w:rsid w:val="00F5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8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845"/>
    <w:rPr>
      <w:rFonts w:ascii="Tahoma" w:hAnsi="Tahoma" w:cs="Tahoma"/>
      <w:sz w:val="16"/>
      <w:szCs w:val="16"/>
    </w:rPr>
  </w:style>
  <w:style w:type="table" w:styleId="a5">
    <w:name w:val="Table Grid"/>
    <w:basedOn w:val="a1"/>
    <w:uiPriority w:val="59"/>
    <w:rsid w:val="00E4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28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8E4"/>
  </w:style>
  <w:style w:type="paragraph" w:styleId="a8">
    <w:name w:val="footer"/>
    <w:basedOn w:val="a"/>
    <w:link w:val="a9"/>
    <w:uiPriority w:val="99"/>
    <w:unhideWhenUsed/>
    <w:rsid w:val="002128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8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845"/>
    <w:rPr>
      <w:rFonts w:ascii="Tahoma" w:hAnsi="Tahoma" w:cs="Tahoma"/>
      <w:sz w:val="16"/>
      <w:szCs w:val="16"/>
    </w:rPr>
  </w:style>
  <w:style w:type="table" w:styleId="a5">
    <w:name w:val="Table Grid"/>
    <w:basedOn w:val="a1"/>
    <w:uiPriority w:val="59"/>
    <w:rsid w:val="00E4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28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8E4"/>
  </w:style>
  <w:style w:type="paragraph" w:styleId="a8">
    <w:name w:val="footer"/>
    <w:basedOn w:val="a"/>
    <w:link w:val="a9"/>
    <w:uiPriority w:val="99"/>
    <w:unhideWhenUsed/>
    <w:rsid w:val="002128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117">
      <w:bodyDiv w:val="1"/>
      <w:marLeft w:val="0"/>
      <w:marRight w:val="0"/>
      <w:marTop w:val="0"/>
      <w:marBottom w:val="0"/>
      <w:divBdr>
        <w:top w:val="none" w:sz="0" w:space="0" w:color="auto"/>
        <w:left w:val="none" w:sz="0" w:space="0" w:color="auto"/>
        <w:bottom w:val="none" w:sz="0" w:space="0" w:color="auto"/>
        <w:right w:val="none" w:sz="0" w:space="0" w:color="auto"/>
      </w:divBdr>
    </w:div>
    <w:div w:id="583534148">
      <w:bodyDiv w:val="1"/>
      <w:marLeft w:val="0"/>
      <w:marRight w:val="0"/>
      <w:marTop w:val="0"/>
      <w:marBottom w:val="0"/>
      <w:divBdr>
        <w:top w:val="none" w:sz="0" w:space="0" w:color="auto"/>
        <w:left w:val="none" w:sz="0" w:space="0" w:color="auto"/>
        <w:bottom w:val="none" w:sz="0" w:space="0" w:color="auto"/>
        <w:right w:val="none" w:sz="0" w:space="0" w:color="auto"/>
      </w:divBdr>
    </w:div>
    <w:div w:id="768742002">
      <w:bodyDiv w:val="1"/>
      <w:marLeft w:val="0"/>
      <w:marRight w:val="0"/>
      <w:marTop w:val="0"/>
      <w:marBottom w:val="0"/>
      <w:divBdr>
        <w:top w:val="none" w:sz="0" w:space="0" w:color="auto"/>
        <w:left w:val="none" w:sz="0" w:space="0" w:color="auto"/>
        <w:bottom w:val="none" w:sz="0" w:space="0" w:color="auto"/>
        <w:right w:val="none" w:sz="0" w:space="0" w:color="auto"/>
      </w:divBdr>
    </w:div>
    <w:div w:id="817957044">
      <w:bodyDiv w:val="1"/>
      <w:marLeft w:val="0"/>
      <w:marRight w:val="0"/>
      <w:marTop w:val="0"/>
      <w:marBottom w:val="0"/>
      <w:divBdr>
        <w:top w:val="none" w:sz="0" w:space="0" w:color="auto"/>
        <w:left w:val="none" w:sz="0" w:space="0" w:color="auto"/>
        <w:bottom w:val="none" w:sz="0" w:space="0" w:color="auto"/>
        <w:right w:val="none" w:sz="0" w:space="0" w:color="auto"/>
      </w:divBdr>
    </w:div>
    <w:div w:id="933586202">
      <w:bodyDiv w:val="1"/>
      <w:marLeft w:val="0"/>
      <w:marRight w:val="0"/>
      <w:marTop w:val="0"/>
      <w:marBottom w:val="0"/>
      <w:divBdr>
        <w:top w:val="none" w:sz="0" w:space="0" w:color="auto"/>
        <w:left w:val="none" w:sz="0" w:space="0" w:color="auto"/>
        <w:bottom w:val="none" w:sz="0" w:space="0" w:color="auto"/>
        <w:right w:val="none" w:sz="0" w:space="0" w:color="auto"/>
      </w:divBdr>
    </w:div>
    <w:div w:id="1101294357">
      <w:bodyDiv w:val="1"/>
      <w:marLeft w:val="0"/>
      <w:marRight w:val="0"/>
      <w:marTop w:val="0"/>
      <w:marBottom w:val="0"/>
      <w:divBdr>
        <w:top w:val="none" w:sz="0" w:space="0" w:color="auto"/>
        <w:left w:val="none" w:sz="0" w:space="0" w:color="auto"/>
        <w:bottom w:val="none" w:sz="0" w:space="0" w:color="auto"/>
        <w:right w:val="none" w:sz="0" w:space="0" w:color="auto"/>
      </w:divBdr>
    </w:div>
    <w:div w:id="1183326642">
      <w:bodyDiv w:val="1"/>
      <w:marLeft w:val="0"/>
      <w:marRight w:val="0"/>
      <w:marTop w:val="0"/>
      <w:marBottom w:val="0"/>
      <w:divBdr>
        <w:top w:val="none" w:sz="0" w:space="0" w:color="auto"/>
        <w:left w:val="none" w:sz="0" w:space="0" w:color="auto"/>
        <w:bottom w:val="none" w:sz="0" w:space="0" w:color="auto"/>
        <w:right w:val="none" w:sz="0" w:space="0" w:color="auto"/>
      </w:divBdr>
    </w:div>
    <w:div w:id="1298874585">
      <w:bodyDiv w:val="1"/>
      <w:marLeft w:val="0"/>
      <w:marRight w:val="0"/>
      <w:marTop w:val="0"/>
      <w:marBottom w:val="0"/>
      <w:divBdr>
        <w:top w:val="none" w:sz="0" w:space="0" w:color="auto"/>
        <w:left w:val="none" w:sz="0" w:space="0" w:color="auto"/>
        <w:bottom w:val="none" w:sz="0" w:space="0" w:color="auto"/>
        <w:right w:val="none" w:sz="0" w:space="0" w:color="auto"/>
      </w:divBdr>
    </w:div>
    <w:div w:id="1438407562">
      <w:bodyDiv w:val="1"/>
      <w:marLeft w:val="0"/>
      <w:marRight w:val="0"/>
      <w:marTop w:val="0"/>
      <w:marBottom w:val="0"/>
      <w:divBdr>
        <w:top w:val="none" w:sz="0" w:space="0" w:color="auto"/>
        <w:left w:val="none" w:sz="0" w:space="0" w:color="auto"/>
        <w:bottom w:val="none" w:sz="0" w:space="0" w:color="auto"/>
        <w:right w:val="none" w:sz="0" w:space="0" w:color="auto"/>
      </w:divBdr>
    </w:div>
    <w:div w:id="1517117288">
      <w:bodyDiv w:val="1"/>
      <w:marLeft w:val="0"/>
      <w:marRight w:val="0"/>
      <w:marTop w:val="0"/>
      <w:marBottom w:val="0"/>
      <w:divBdr>
        <w:top w:val="none" w:sz="0" w:space="0" w:color="auto"/>
        <w:left w:val="none" w:sz="0" w:space="0" w:color="auto"/>
        <w:bottom w:val="none" w:sz="0" w:space="0" w:color="auto"/>
        <w:right w:val="none" w:sz="0" w:space="0" w:color="auto"/>
      </w:divBdr>
    </w:div>
    <w:div w:id="1535532471">
      <w:bodyDiv w:val="1"/>
      <w:marLeft w:val="0"/>
      <w:marRight w:val="0"/>
      <w:marTop w:val="0"/>
      <w:marBottom w:val="0"/>
      <w:divBdr>
        <w:top w:val="none" w:sz="0" w:space="0" w:color="auto"/>
        <w:left w:val="none" w:sz="0" w:space="0" w:color="auto"/>
        <w:bottom w:val="none" w:sz="0" w:space="0" w:color="auto"/>
        <w:right w:val="none" w:sz="0" w:space="0" w:color="auto"/>
      </w:divBdr>
    </w:div>
    <w:div w:id="1647929116">
      <w:bodyDiv w:val="1"/>
      <w:marLeft w:val="0"/>
      <w:marRight w:val="0"/>
      <w:marTop w:val="0"/>
      <w:marBottom w:val="0"/>
      <w:divBdr>
        <w:top w:val="none" w:sz="0" w:space="0" w:color="auto"/>
        <w:left w:val="none" w:sz="0" w:space="0" w:color="auto"/>
        <w:bottom w:val="none" w:sz="0" w:space="0" w:color="auto"/>
        <w:right w:val="none" w:sz="0" w:space="0" w:color="auto"/>
      </w:divBdr>
    </w:div>
    <w:div w:id="1824857870">
      <w:bodyDiv w:val="1"/>
      <w:marLeft w:val="0"/>
      <w:marRight w:val="0"/>
      <w:marTop w:val="0"/>
      <w:marBottom w:val="0"/>
      <w:divBdr>
        <w:top w:val="none" w:sz="0" w:space="0" w:color="auto"/>
        <w:left w:val="none" w:sz="0" w:space="0" w:color="auto"/>
        <w:bottom w:val="none" w:sz="0" w:space="0" w:color="auto"/>
        <w:right w:val="none" w:sz="0" w:space="0" w:color="auto"/>
      </w:divBdr>
    </w:div>
    <w:div w:id="2084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C39F-E404-4EC2-A090-1AF45C0E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2017-12-26T10:12:00Z</cp:lastPrinted>
  <dcterms:created xsi:type="dcterms:W3CDTF">2017-12-07T03:41:00Z</dcterms:created>
  <dcterms:modified xsi:type="dcterms:W3CDTF">2017-12-26T10:13:00Z</dcterms:modified>
</cp:coreProperties>
</file>