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546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932FCF" w:rsidTr="00932FCF">
        <w:trPr>
          <w:trHeight w:val="1985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32FCF" w:rsidRDefault="00932FCF">
            <w:pPr>
              <w:ind w:left="-108" w:right="-108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proofErr w:type="gramStart"/>
            <w:r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b/>
              </w:rPr>
              <w:t>ОРТОСТАН  РЕСПУБЛИКА</w:t>
            </w:r>
            <w:r>
              <w:rPr>
                <w:rFonts w:ascii="Century Bash" w:hAnsi="Century Bash"/>
                <w:b/>
                <w:lang w:val="en-US"/>
              </w:rPr>
              <w:t>H</w:t>
            </w:r>
            <w:r>
              <w:rPr>
                <w:rFonts w:ascii="Century Bash" w:hAnsi="Century Bash"/>
                <w:b/>
              </w:rPr>
              <w:t>Ы</w:t>
            </w:r>
          </w:p>
          <w:p w:rsidR="00932FCF" w:rsidRDefault="00932FCF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</w:p>
          <w:p w:rsidR="00932FCF" w:rsidRDefault="00932FCF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</w:p>
          <w:p w:rsidR="00932FCF" w:rsidRDefault="00932FCF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proofErr w:type="gramStart"/>
            <w:r>
              <w:rPr>
                <w:rFonts w:ascii="Century Bash" w:hAnsi="Century Bash"/>
                <w:b/>
                <w:caps/>
                <w:color w:val="000000"/>
                <w:spacing w:val="8"/>
              </w:rPr>
              <w:t>м</w:t>
            </w:r>
            <w:proofErr w:type="gramEnd"/>
            <w:r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</w:rPr>
              <w:t>с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efy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</w:rPr>
              <w:t>т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АУЫЛ СОВЕТЫ </w:t>
            </w:r>
          </w:p>
          <w:p w:rsidR="00932FCF" w:rsidRDefault="00932FCF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АУЫЛ БИЛ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hAnsi="Century Bash"/>
                <w:b/>
                <w:lang w:val="en-US"/>
              </w:rPr>
              <w:t>H</w:t>
            </w:r>
            <w:r>
              <w:rPr>
                <w:rFonts w:ascii="Century Bash" w:hAnsi="Century Bash"/>
                <w:b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</w:p>
          <w:p w:rsidR="00932FCF" w:rsidRDefault="00932FCF" w:rsidP="00932FCF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ХАКИМИ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>ТЕ</w:t>
            </w:r>
          </w:p>
          <w:p w:rsidR="00932FCF" w:rsidRDefault="00932FCF" w:rsidP="00932FCF">
            <w:pPr>
              <w:rPr>
                <w:rFonts w:ascii="Century Bash" w:hAnsi="Century Bash"/>
              </w:rPr>
            </w:pPr>
          </w:p>
          <w:p w:rsidR="00932FCF" w:rsidRPr="00932FCF" w:rsidRDefault="00932FCF" w:rsidP="00932FCF">
            <w:pPr>
              <w:jc w:val="center"/>
              <w:rPr>
                <w:rFonts w:ascii="Century Bash" w:hAnsi="Century Bas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32FCF" w:rsidRDefault="00932FCF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1CAADD6D" wp14:editId="61FD5E82">
                  <wp:extent cx="742950" cy="952500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32FCF" w:rsidRDefault="00932FCF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Администрация </w:t>
            </w:r>
          </w:p>
          <w:p w:rsidR="00932FCF" w:rsidRDefault="00932FCF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932FCF" w:rsidRDefault="00932FCF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Месягутовский сельсовет </w:t>
            </w:r>
          </w:p>
          <w:p w:rsidR="00932FCF" w:rsidRDefault="00932FCF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932FCF" w:rsidRDefault="00932FCF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hAnsi="Century Bash"/>
                <w:b/>
                <w:caps/>
              </w:rPr>
              <w:t xml:space="preserve"> РеспубликИ Башкортостан </w:t>
            </w:r>
          </w:p>
          <w:p w:rsidR="00932FCF" w:rsidRDefault="00932FCF">
            <w:pPr>
              <w:keepNext/>
              <w:jc w:val="center"/>
              <w:outlineLvl w:val="4"/>
              <w:rPr>
                <w:rFonts w:ascii="Century Bash" w:hAnsi="Century Bash"/>
                <w:b/>
                <w:caps/>
                <w:spacing w:val="6"/>
              </w:rPr>
            </w:pPr>
          </w:p>
          <w:p w:rsidR="00932FCF" w:rsidRDefault="00932FCF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932FCF" w:rsidRDefault="00932FCF" w:rsidP="00932FCF">
      <w:pPr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KAPAP</w:t>
      </w:r>
      <w:r>
        <w:rPr>
          <w:b/>
          <w:sz w:val="28"/>
          <w:szCs w:val="28"/>
        </w:rPr>
        <w:t xml:space="preserve">                                                                                 ПОСТАНОВЛЕНИЕ</w:t>
      </w:r>
    </w:p>
    <w:p w:rsidR="00932FCF" w:rsidRDefault="00932FCF" w:rsidP="00932FCF">
      <w:pPr>
        <w:rPr>
          <w:b/>
          <w:sz w:val="28"/>
          <w:szCs w:val="28"/>
        </w:rPr>
      </w:pPr>
    </w:p>
    <w:p w:rsidR="00932FCF" w:rsidRPr="00932FCF" w:rsidRDefault="00932FCF" w:rsidP="00932F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</w:t>
      </w:r>
      <w:r w:rsidRPr="00932FCF">
        <w:rPr>
          <w:sz w:val="28"/>
          <w:szCs w:val="28"/>
        </w:rPr>
        <w:t xml:space="preserve"> декабрь  2018 й.          </w:t>
      </w:r>
      <w:r>
        <w:rPr>
          <w:sz w:val="28"/>
          <w:szCs w:val="28"/>
        </w:rPr>
        <w:t xml:space="preserve">                     №  71                         12</w:t>
      </w:r>
      <w:r w:rsidRPr="00932FCF">
        <w:rPr>
          <w:sz w:val="28"/>
          <w:szCs w:val="28"/>
        </w:rPr>
        <w:t xml:space="preserve"> декабря 2018 г.</w:t>
      </w:r>
    </w:p>
    <w:p w:rsidR="00932FCF" w:rsidRDefault="00932FCF" w:rsidP="00932FCF">
      <w:pPr>
        <w:shd w:val="clear" w:color="auto" w:fill="FFFFFF"/>
        <w:spacing w:after="225"/>
        <w:ind w:firstLine="54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</w:t>
      </w:r>
    </w:p>
    <w:p w:rsidR="00932FCF" w:rsidRPr="00932FCF" w:rsidRDefault="00932FCF" w:rsidP="00932FCF">
      <w:pPr>
        <w:shd w:val="clear" w:color="auto" w:fill="FFFFFF"/>
        <w:spacing w:after="225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proofErr w:type="gramStart"/>
      <w:r w:rsidRPr="00932FCF">
        <w:rPr>
          <w:b/>
          <w:bCs/>
          <w:color w:val="000000"/>
          <w:sz w:val="28"/>
          <w:szCs w:val="28"/>
        </w:rPr>
        <w:t>Об отмене постановления  Администрации сельского поселения Месягутовский сельсовет муниципального района  Янаульский район Республики Башкортостан  № 42  от 05.12.2012 года «Об утверждении Административного регламента по предоставлению муниципальной услуги  «Выдача физическим лицам справок с места жительства, о составе семьи и иных справок по тематике обращений Администрацией сельского поселения Месягутовский сельсовет муниципального района Янаульский район Республики Башкортостан»»</w:t>
      </w:r>
      <w:proofErr w:type="gramEnd"/>
    </w:p>
    <w:p w:rsidR="00932FCF" w:rsidRDefault="00932FCF" w:rsidP="00932FCF">
      <w:pPr>
        <w:shd w:val="clear" w:color="auto" w:fill="FFFFFF"/>
        <w:spacing w:after="225"/>
        <w:ind w:firstLine="54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32FCF" w:rsidRDefault="00932FCF" w:rsidP="00932FCF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sz w:val="28"/>
          <w:szCs w:val="28"/>
        </w:rPr>
        <w:t xml:space="preserve">В целях приведения нормативных правовых актов в соответствие с действующим федеральным законодательством Администрация сельского поселения Месягутовский  сельсовет муниципального района Янаульский район Республики Башкортостан </w:t>
      </w:r>
      <w:r>
        <w:rPr>
          <w:rFonts w:eastAsia="Arial Unicode MS"/>
          <w:sz w:val="28"/>
          <w:szCs w:val="28"/>
        </w:rPr>
        <w:t>ПОСТАНОВЛЯЕТ:</w:t>
      </w:r>
    </w:p>
    <w:p w:rsidR="00932FCF" w:rsidRDefault="00932FCF" w:rsidP="00932FC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Постановление Администрации </w:t>
      </w:r>
      <w:r>
        <w:rPr>
          <w:color w:val="000000"/>
          <w:sz w:val="28"/>
          <w:szCs w:val="28"/>
        </w:rPr>
        <w:t xml:space="preserve">сельского поселения Месягутовский  сельсовет муниципального района Янаульский  район Республики Башкортостан от </w:t>
      </w:r>
      <w:r>
        <w:rPr>
          <w:color w:val="000000"/>
          <w:sz w:val="28"/>
          <w:szCs w:val="28"/>
        </w:rPr>
        <w:t>05 декабря 2012 года № 42</w:t>
      </w:r>
      <w:r>
        <w:rPr>
          <w:color w:val="000000"/>
          <w:sz w:val="28"/>
          <w:szCs w:val="28"/>
        </w:rPr>
        <w:t xml:space="preserve"> «</w:t>
      </w:r>
      <w:r w:rsidRPr="00932FCF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 «Выдача физическим лицам справок с места жительства, о составе семьи и иных справок по тематике обращений Администрацией сельского поселения Месягутовский сельсовет муниципального района Янаульский район Республики Башкортостан»</w:t>
      </w:r>
      <w:r>
        <w:rPr>
          <w:color w:val="000000"/>
          <w:sz w:val="28"/>
          <w:szCs w:val="28"/>
        </w:rPr>
        <w:t>» отменить.</w:t>
      </w:r>
      <w:proofErr w:type="gramEnd"/>
    </w:p>
    <w:p w:rsidR="00932FCF" w:rsidRDefault="00932FCF" w:rsidP="00932F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</w:t>
      </w:r>
      <w:r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 Республика Башкортостан, Янаульский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есягутово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>, д.12, и разместить на официальном сайте  сельского поселения по адресу: http:mesyagut.ru</w:t>
      </w:r>
      <w:r>
        <w:rPr>
          <w:color w:val="000000"/>
          <w:sz w:val="28"/>
          <w:szCs w:val="28"/>
        </w:rPr>
        <w:t>.</w:t>
      </w:r>
    </w:p>
    <w:p w:rsidR="00932FCF" w:rsidRPr="00932FCF" w:rsidRDefault="00932FCF" w:rsidP="00932FCF">
      <w:pPr>
        <w:ind w:firstLine="54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32FCF" w:rsidRDefault="00932FCF" w:rsidP="00932FCF">
      <w:pPr>
        <w:rPr>
          <w:sz w:val="28"/>
          <w:szCs w:val="28"/>
        </w:rPr>
      </w:pPr>
    </w:p>
    <w:p w:rsidR="00932FCF" w:rsidRDefault="00932FCF" w:rsidP="00932FCF">
      <w:pPr>
        <w:rPr>
          <w:sz w:val="28"/>
          <w:szCs w:val="28"/>
        </w:rPr>
      </w:pPr>
    </w:p>
    <w:p w:rsidR="00932FCF" w:rsidRDefault="00932FCF" w:rsidP="00932FCF">
      <w:pPr>
        <w:rPr>
          <w:sz w:val="28"/>
          <w:szCs w:val="28"/>
        </w:rPr>
      </w:pPr>
    </w:p>
    <w:p w:rsidR="00932FCF" w:rsidRDefault="00932FCF" w:rsidP="00932FC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И.И.Ахраров</w:t>
      </w:r>
      <w:proofErr w:type="spellEnd"/>
    </w:p>
    <w:p w:rsidR="001D6FE2" w:rsidRDefault="001D6FE2">
      <w:bookmarkStart w:id="0" w:name="_GoBack"/>
      <w:bookmarkEnd w:id="0"/>
    </w:p>
    <w:sectPr w:rsidR="001D6FE2" w:rsidSect="00932F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F8"/>
    <w:rsid w:val="001D6FE2"/>
    <w:rsid w:val="0092445C"/>
    <w:rsid w:val="00932FCF"/>
    <w:rsid w:val="00CB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F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2018-12-17T10:01:00Z</cp:lastPrinted>
  <dcterms:created xsi:type="dcterms:W3CDTF">2018-12-15T04:58:00Z</dcterms:created>
  <dcterms:modified xsi:type="dcterms:W3CDTF">2018-12-17T10:01:00Z</dcterms:modified>
</cp:coreProperties>
</file>