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83" w:rsidRDefault="00006D83" w:rsidP="004C184A">
      <w:pPr>
        <w:tabs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006D83" w:rsidRDefault="00006D83" w:rsidP="00006D8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80115" w:rsidRDefault="00680115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0115" w:rsidRPr="00680115" w:rsidRDefault="00680115" w:rsidP="00680115">
      <w:pPr>
        <w:pStyle w:val="ConsTitle"/>
        <w:widowControl/>
        <w:tabs>
          <w:tab w:val="left" w:pos="8580"/>
        </w:tabs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80115">
        <w:rPr>
          <w:rFonts w:ascii="Times New Roman" w:hAnsi="Times New Roman" w:cs="Times New Roman"/>
          <w:bCs w:val="0"/>
          <w:i/>
          <w:sz w:val="28"/>
          <w:szCs w:val="28"/>
        </w:rPr>
        <w:t>ПРОЕКТ</w:t>
      </w:r>
    </w:p>
    <w:p w:rsidR="00006D83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:rsidR="00006D83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 Республики Башкортостан</w:t>
      </w:r>
    </w:p>
    <w:p w:rsidR="00006D83" w:rsidRDefault="00006D83" w:rsidP="00006D83">
      <w:pPr>
        <w:jc w:val="center"/>
        <w:rPr>
          <w:sz w:val="10"/>
          <w:szCs w:val="10"/>
          <w:lang w:eastAsia="en-US"/>
        </w:rPr>
      </w:pPr>
    </w:p>
    <w:p w:rsidR="00006D83" w:rsidRPr="004C184A" w:rsidRDefault="00006D83" w:rsidP="00006D83">
      <w:pPr>
        <w:rPr>
          <w:rFonts w:ascii="Century Bash" w:hAnsi="Century Bash" w:cs="Century Bash"/>
          <w:sz w:val="10"/>
          <w:szCs w:val="10"/>
        </w:rPr>
      </w:pPr>
    </w:p>
    <w:p w:rsidR="00006D83" w:rsidRDefault="00006D83" w:rsidP="00006D83">
      <w:pPr>
        <w:rPr>
          <w:rFonts w:ascii="Century Bash" w:hAnsi="Century Bash" w:cs="Century Bash"/>
          <w:sz w:val="28"/>
          <w:szCs w:val="28"/>
        </w:rPr>
      </w:pPr>
      <w:r w:rsidRPr="00D63C2B">
        <w:rPr>
          <w:rFonts w:ascii="Century Bash" w:hAnsi="Century Bash" w:cs="Century Bash"/>
          <w:sz w:val="28"/>
          <w:szCs w:val="28"/>
        </w:rPr>
        <w:t xml:space="preserve">                          </w:t>
      </w:r>
    </w:p>
    <w:p w:rsidR="00006D83" w:rsidRPr="00D63C2B" w:rsidRDefault="00006D83" w:rsidP="00006D83">
      <w:pPr>
        <w:rPr>
          <w:rFonts w:ascii="Century Bash" w:hAnsi="Century Bash" w:cs="Century Bash"/>
          <w:sz w:val="28"/>
          <w:szCs w:val="28"/>
        </w:rPr>
      </w:pPr>
      <w:r w:rsidRPr="00D63C2B">
        <w:rPr>
          <w:rFonts w:ascii="Century Bash" w:hAnsi="Century Bash" w:cs="Century Bash"/>
          <w:sz w:val="28"/>
          <w:szCs w:val="28"/>
        </w:rPr>
        <w:t xml:space="preserve">                     </w:t>
      </w:r>
      <w:r>
        <w:rPr>
          <w:rFonts w:ascii="Century Bash" w:hAnsi="Century Bash" w:cs="Century Bash"/>
          <w:sz w:val="28"/>
          <w:szCs w:val="28"/>
        </w:rPr>
        <w:t xml:space="preserve">                         </w:t>
      </w:r>
      <w:r w:rsidRPr="00D63C2B">
        <w:rPr>
          <w:rFonts w:ascii="Century Bash" w:hAnsi="Century Bash" w:cs="Century Bash"/>
          <w:sz w:val="28"/>
          <w:szCs w:val="28"/>
        </w:rPr>
        <w:t xml:space="preserve"> </w:t>
      </w:r>
      <w:r>
        <w:rPr>
          <w:rFonts w:ascii="Century Bash" w:hAnsi="Century Bash" w:cs="Century Bash"/>
          <w:sz w:val="28"/>
          <w:szCs w:val="28"/>
        </w:rPr>
        <w:t xml:space="preserve">         </w:t>
      </w:r>
      <w:r w:rsidRPr="00D63C2B">
        <w:rPr>
          <w:rFonts w:ascii="Century Bash" w:hAnsi="Century Bash" w:cs="Century Bash"/>
          <w:sz w:val="28"/>
          <w:szCs w:val="28"/>
        </w:rPr>
        <w:t xml:space="preserve"> РЕШЕНИЕ</w:t>
      </w:r>
    </w:p>
    <w:p w:rsidR="00006D83" w:rsidRPr="00D63C2B" w:rsidRDefault="00006D83" w:rsidP="00006D83">
      <w:pPr>
        <w:ind w:firstLine="708"/>
        <w:rPr>
          <w:rFonts w:ascii="Century Bash" w:hAnsi="Century Bash" w:cs="Century Bash"/>
          <w:sz w:val="28"/>
          <w:szCs w:val="28"/>
        </w:rPr>
      </w:pPr>
    </w:p>
    <w:p w:rsidR="00006D83" w:rsidRPr="004B3D6F" w:rsidRDefault="00006D83" w:rsidP="00006D83">
      <w:pPr>
        <w:ind w:left="-1560" w:firstLine="720"/>
        <w:rPr>
          <w:sz w:val="28"/>
          <w:szCs w:val="28"/>
        </w:rPr>
      </w:pPr>
      <w:r w:rsidRPr="00D63C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_____</w:t>
      </w:r>
      <w:r w:rsidRPr="00D63C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от</w:t>
      </w:r>
      <w:r w:rsidRPr="00D63C2B">
        <w:rPr>
          <w:sz w:val="28"/>
          <w:szCs w:val="28"/>
        </w:rPr>
        <w:t xml:space="preserve">    «</w:t>
      </w:r>
      <w:r>
        <w:rPr>
          <w:sz w:val="28"/>
          <w:szCs w:val="28"/>
        </w:rPr>
        <w:t>___</w:t>
      </w:r>
      <w:r w:rsidRPr="00D63C2B">
        <w:rPr>
          <w:sz w:val="28"/>
          <w:szCs w:val="28"/>
        </w:rPr>
        <w:t>» февраля 20</w:t>
      </w:r>
      <w:r>
        <w:rPr>
          <w:sz w:val="28"/>
          <w:szCs w:val="28"/>
        </w:rPr>
        <w:t>16</w:t>
      </w:r>
      <w:r w:rsidRPr="00D63C2B">
        <w:rPr>
          <w:sz w:val="28"/>
          <w:szCs w:val="28"/>
        </w:rPr>
        <w:t xml:space="preserve"> г.</w:t>
      </w:r>
      <w:r w:rsidRPr="004D2EE3">
        <w:rPr>
          <w:sz w:val="28"/>
          <w:szCs w:val="28"/>
        </w:rPr>
        <w:tab/>
      </w:r>
    </w:p>
    <w:p w:rsidR="00006D83" w:rsidRPr="004D2EE3" w:rsidRDefault="00006D83" w:rsidP="00006D8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</w:p>
    <w:p w:rsidR="00006D83" w:rsidRPr="004B3D6F" w:rsidRDefault="002B3081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 w:rsidR="00006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6D83"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</w:t>
      </w: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>18 ноября 2014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>226/39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налога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801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06D83" w:rsidRPr="004D2EE3" w:rsidRDefault="00006D83" w:rsidP="00006D83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D83" w:rsidRPr="004C184A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</w:t>
      </w:r>
      <w:r w:rsidR="0029780A" w:rsidRPr="0029780A">
        <w:rPr>
          <w:rFonts w:ascii="Times New Roman" w:hAnsi="Times New Roman" w:cs="Times New Roman"/>
          <w:b w:val="0"/>
          <w:sz w:val="28"/>
          <w:szCs w:val="28"/>
        </w:rPr>
        <w:t>и протеста прокуратуры Янаульского района № 49д-2016г от 25.01.2016 года</w:t>
      </w:r>
      <w:r w:rsidR="0088326D">
        <w:rPr>
          <w:sz w:val="28"/>
          <w:szCs w:val="28"/>
        </w:rPr>
        <w:t xml:space="preserve">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РЕШИЛ</w:t>
      </w:r>
      <w:r w:rsidRPr="004D2EE3">
        <w:rPr>
          <w:rFonts w:ascii="Times New Roman" w:hAnsi="Times New Roman" w:cs="Times New Roman"/>
          <w:sz w:val="28"/>
          <w:szCs w:val="28"/>
        </w:rPr>
        <w:t>:</w:t>
      </w:r>
    </w:p>
    <w:p w:rsidR="00006D83" w:rsidRPr="004D2EE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3081">
        <w:rPr>
          <w:rFonts w:ascii="Times New Roman" w:hAnsi="Times New Roman" w:cs="Times New Roman"/>
          <w:b w:val="0"/>
          <w:bCs w:val="0"/>
          <w:sz w:val="28"/>
          <w:szCs w:val="28"/>
        </w:rPr>
        <w:t>Месягутовский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>18 ноября  2014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>226/39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 и дополнения:</w:t>
      </w:r>
    </w:p>
    <w:p w:rsidR="00006D83" w:rsidRPr="004D2EE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3564F">
        <w:rPr>
          <w:rFonts w:ascii="Times New Roman" w:hAnsi="Times New Roman" w:cs="Times New Roman"/>
          <w:b w:val="0"/>
          <w:bCs w:val="0"/>
          <w:sz w:val="28"/>
          <w:szCs w:val="28"/>
        </w:rPr>
        <w:t>Пункт 5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006D8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«Уплата налога налогоплательщиками - физическими лицами, не являющимися индивидуальными предпринимателями, производится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следующего за истекшим налоговым периодом». </w:t>
      </w:r>
    </w:p>
    <w:p w:rsidR="00006D83" w:rsidRPr="00EC12EB" w:rsidRDefault="00006D83" w:rsidP="00006D8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2.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в здании Администрации сельского поселения </w:t>
      </w:r>
      <w:r w:rsidR="002B3081">
        <w:rPr>
          <w:rFonts w:ascii="Times New Roman" w:hAnsi="Times New Roman" w:cs="Times New Roman"/>
          <w:sz w:val="28"/>
          <w:szCs w:val="28"/>
        </w:rPr>
        <w:t>Месягутовский</w:t>
      </w:r>
      <w:r w:rsidRPr="004B3D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Янаульский район, с.</w:t>
      </w:r>
      <w:r w:rsidR="00680115">
        <w:rPr>
          <w:rFonts w:ascii="Times New Roman" w:hAnsi="Times New Roman" w:cs="Times New Roman"/>
          <w:sz w:val="28"/>
          <w:szCs w:val="28"/>
        </w:rPr>
        <w:t>Месягутово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115">
        <w:rPr>
          <w:rFonts w:ascii="Times New Roman" w:hAnsi="Times New Roman" w:cs="Times New Roman"/>
          <w:sz w:val="28"/>
          <w:szCs w:val="28"/>
        </w:rPr>
        <w:t>ул.Мира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680115">
        <w:rPr>
          <w:rFonts w:ascii="Times New Roman" w:hAnsi="Times New Roman" w:cs="Times New Roman"/>
          <w:sz w:val="28"/>
          <w:szCs w:val="28"/>
        </w:rPr>
        <w:t xml:space="preserve"> 12</w:t>
      </w:r>
      <w:r w:rsidRPr="00320F02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320F0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2B3081">
        <w:rPr>
          <w:rFonts w:ascii="Times New Roman" w:hAnsi="Times New Roman" w:cs="Times New Roman"/>
          <w:sz w:val="28"/>
          <w:szCs w:val="28"/>
        </w:rPr>
        <w:t>Месягутовский</w:t>
      </w:r>
      <w:r w:rsidRPr="0032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Янаульский район   Республики Башкортостан по адресу: </w:t>
      </w:r>
      <w:hyperlink r:id="rId4" w:tgtFrame="_blank" w:history="1">
        <w:r w:rsidR="00680115" w:rsidRPr="00680115">
          <w:rPr>
            <w:rStyle w:val="a9"/>
            <w:rFonts w:ascii="Times New Roman" w:hAnsi="Times New Roman"/>
            <w:sz w:val="28"/>
            <w:szCs w:val="28"/>
          </w:rPr>
          <w:t>http://mesyagut.ru/</w:t>
        </w:r>
      </w:hyperlink>
      <w:r w:rsidRPr="00EC12EB">
        <w:rPr>
          <w:rFonts w:ascii="Times New Roman" w:hAnsi="Times New Roman" w:cs="Times New Roman"/>
          <w:sz w:val="28"/>
          <w:szCs w:val="28"/>
        </w:rPr>
        <w:t>.</w:t>
      </w:r>
    </w:p>
    <w:p w:rsidR="00006D83" w:rsidRPr="004D2EE3" w:rsidRDefault="00006D83" w:rsidP="00006D8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2E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6D83" w:rsidRDefault="00006D83" w:rsidP="00006D83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ab/>
      </w:r>
      <w:r w:rsidRPr="00B62DB4">
        <w:rPr>
          <w:sz w:val="28"/>
          <w:szCs w:val="28"/>
        </w:rPr>
        <w:t>4.</w:t>
      </w:r>
      <w:r w:rsidRPr="004D2EE3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сельского</w:t>
      </w:r>
      <w:r w:rsidRPr="004D2EE3">
        <w:rPr>
          <w:sz w:val="28"/>
          <w:szCs w:val="28"/>
        </w:rPr>
        <w:t xml:space="preserve"> поселения </w:t>
      </w:r>
      <w:r w:rsidR="002B3081">
        <w:rPr>
          <w:sz w:val="28"/>
          <w:szCs w:val="28"/>
        </w:rPr>
        <w:t>Месягутовский</w:t>
      </w:r>
      <w:r w:rsidRPr="004B3D6F">
        <w:rPr>
          <w:sz w:val="28"/>
          <w:szCs w:val="28"/>
        </w:rPr>
        <w:t xml:space="preserve"> сельсовет</w:t>
      </w:r>
      <w:r w:rsidRPr="004D2EE3">
        <w:rPr>
          <w:sz w:val="28"/>
          <w:szCs w:val="28"/>
        </w:rPr>
        <w:t xml:space="preserve"> муниципального района Янаульский район Республики Башкортостан по бюджету, налогам и вопро</w:t>
      </w:r>
      <w:r>
        <w:rPr>
          <w:sz w:val="28"/>
          <w:szCs w:val="28"/>
        </w:rPr>
        <w:t>сам муниципальной собственности</w:t>
      </w:r>
      <w:r w:rsidRPr="004D2EE3">
        <w:rPr>
          <w:sz w:val="28"/>
          <w:szCs w:val="28"/>
        </w:rPr>
        <w:t>.</w:t>
      </w:r>
    </w:p>
    <w:p w:rsidR="00006D83" w:rsidRDefault="00006D83" w:rsidP="00006D83">
      <w:pPr>
        <w:jc w:val="both"/>
        <w:rPr>
          <w:sz w:val="28"/>
          <w:szCs w:val="28"/>
        </w:rPr>
      </w:pPr>
    </w:p>
    <w:p w:rsidR="00680115" w:rsidRDefault="00680115" w:rsidP="00006D83">
      <w:pPr>
        <w:jc w:val="both"/>
        <w:rPr>
          <w:sz w:val="28"/>
          <w:szCs w:val="28"/>
        </w:rPr>
      </w:pPr>
    </w:p>
    <w:p w:rsidR="00680115" w:rsidRPr="004D2EE3" w:rsidRDefault="00680115" w:rsidP="00006D83">
      <w:pPr>
        <w:jc w:val="both"/>
        <w:rPr>
          <w:sz w:val="28"/>
          <w:szCs w:val="28"/>
        </w:rPr>
      </w:pPr>
    </w:p>
    <w:p w:rsidR="00006D83" w:rsidRPr="00A06F75" w:rsidRDefault="00006D83" w:rsidP="00006D8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4D2EE3">
        <w:rPr>
          <w:sz w:val="28"/>
          <w:szCs w:val="28"/>
        </w:rPr>
        <w:tab/>
      </w:r>
      <w:r w:rsidR="00680115">
        <w:rPr>
          <w:sz w:val="28"/>
          <w:szCs w:val="28"/>
        </w:rPr>
        <w:t>И.И.Ахраров</w:t>
      </w:r>
    </w:p>
    <w:p w:rsidR="00006D83" w:rsidRPr="00A06F75" w:rsidRDefault="00006D83" w:rsidP="004C184A">
      <w:pPr>
        <w:tabs>
          <w:tab w:val="left" w:pos="7655"/>
        </w:tabs>
        <w:rPr>
          <w:sz w:val="28"/>
          <w:szCs w:val="28"/>
        </w:rPr>
      </w:pPr>
    </w:p>
    <w:sectPr w:rsidR="00006D83" w:rsidRPr="00A06F75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ED"/>
    <w:rsid w:val="00006D83"/>
    <w:rsid w:val="00071AE7"/>
    <w:rsid w:val="001F7F27"/>
    <w:rsid w:val="0023564F"/>
    <w:rsid w:val="002361F9"/>
    <w:rsid w:val="00242AF9"/>
    <w:rsid w:val="002970BB"/>
    <w:rsid w:val="0029780A"/>
    <w:rsid w:val="002B3081"/>
    <w:rsid w:val="00320F02"/>
    <w:rsid w:val="004305B7"/>
    <w:rsid w:val="004B3D6F"/>
    <w:rsid w:val="004C184A"/>
    <w:rsid w:val="004D2EE3"/>
    <w:rsid w:val="0051753C"/>
    <w:rsid w:val="00611302"/>
    <w:rsid w:val="00623DC3"/>
    <w:rsid w:val="00680115"/>
    <w:rsid w:val="006A1C01"/>
    <w:rsid w:val="006E1B98"/>
    <w:rsid w:val="00756D4F"/>
    <w:rsid w:val="0088326D"/>
    <w:rsid w:val="009D02ED"/>
    <w:rsid w:val="00A06F75"/>
    <w:rsid w:val="00B012F8"/>
    <w:rsid w:val="00B5158F"/>
    <w:rsid w:val="00B62DB4"/>
    <w:rsid w:val="00B630D1"/>
    <w:rsid w:val="00B96973"/>
    <w:rsid w:val="00C50B8D"/>
    <w:rsid w:val="00C72E10"/>
    <w:rsid w:val="00D01EA0"/>
    <w:rsid w:val="00D43B0F"/>
    <w:rsid w:val="00D62CE0"/>
    <w:rsid w:val="00D63C2B"/>
    <w:rsid w:val="00D85153"/>
    <w:rsid w:val="00D85FA0"/>
    <w:rsid w:val="00D9310C"/>
    <w:rsid w:val="00DC0B0C"/>
    <w:rsid w:val="00E900D2"/>
    <w:rsid w:val="00EC12EB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B3D6F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9D0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02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uiPriority w:val="99"/>
    <w:semiHidden/>
    <w:rsid w:val="009D0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semiHidden/>
    <w:rsid w:val="009D02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uiPriority w:val="99"/>
    <w:rsid w:val="004B3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01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DC0B0C"/>
    <w:pPr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uiPriority w:val="99"/>
    <w:rsid w:val="006801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Krokoz™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support</cp:lastModifiedBy>
  <cp:revision>2</cp:revision>
  <cp:lastPrinted>2016-02-01T11:58:00Z</cp:lastPrinted>
  <dcterms:created xsi:type="dcterms:W3CDTF">2016-03-28T04:56:00Z</dcterms:created>
  <dcterms:modified xsi:type="dcterms:W3CDTF">2016-03-28T04:56:00Z</dcterms:modified>
</cp:coreProperties>
</file>