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0" w:type="dxa"/>
        <w:tblInd w:w="-525" w:type="dxa"/>
        <w:tblBorders>
          <w:bottom w:val="thinThickMediumGap" w:sz="18" w:space="0" w:color="auto"/>
        </w:tblBorders>
        <w:tblLayout w:type="fixed"/>
        <w:tblLook w:val="04A0" w:firstRow="1" w:lastRow="0" w:firstColumn="1" w:lastColumn="0" w:noHBand="0" w:noVBand="1"/>
      </w:tblPr>
      <w:tblGrid>
        <w:gridCol w:w="4680"/>
        <w:gridCol w:w="1715"/>
        <w:gridCol w:w="4525"/>
      </w:tblGrid>
      <w:tr w:rsidR="00160C60" w:rsidRPr="0033307E" w:rsidTr="00160C60">
        <w:trPr>
          <w:trHeight w:val="1719"/>
        </w:trPr>
        <w:tc>
          <w:tcPr>
            <w:tcW w:w="4680" w:type="dxa"/>
            <w:tcBorders>
              <w:top w:val="nil"/>
              <w:left w:val="nil"/>
              <w:bottom w:val="thinThickSmallGap" w:sz="24" w:space="0" w:color="auto"/>
              <w:right w:val="nil"/>
            </w:tcBorders>
            <w:hideMark/>
          </w:tcPr>
          <w:p w:rsidR="00160C60" w:rsidRPr="0033307E" w:rsidRDefault="00160C60" w:rsidP="005D27F8">
            <w:pPr>
              <w:ind w:left="-108" w:right="-108"/>
              <w:jc w:val="center"/>
              <w:rPr>
                <w:rFonts w:ascii="Century Bash" w:hAnsi="Century Bash" w:cs="Century Bash"/>
                <w:b/>
                <w:sz w:val="24"/>
                <w:szCs w:val="24"/>
              </w:rPr>
            </w:pPr>
            <w:r w:rsidRPr="0033307E">
              <w:rPr>
                <w:rFonts w:ascii="Century Bash" w:hAnsi="Century Bash" w:cs="Century Bash"/>
                <w:b/>
                <w:sz w:val="24"/>
                <w:szCs w:val="24"/>
              </w:rPr>
              <w:t>БАШ</w:t>
            </w:r>
            <w:proofErr w:type="gramStart"/>
            <w:r w:rsidRPr="0033307E">
              <w:rPr>
                <w:rFonts w:ascii="Century Bash" w:hAnsi="Century Bash" w:cs="Century Bash"/>
                <w:b/>
                <w:sz w:val="24"/>
                <w:szCs w:val="24"/>
                <w:lang w:val="en-US"/>
              </w:rPr>
              <w:t>K</w:t>
            </w:r>
            <w:proofErr w:type="gramEnd"/>
            <w:r w:rsidRPr="0033307E">
              <w:rPr>
                <w:rFonts w:ascii="Century Bash" w:hAnsi="Century Bash" w:cs="Century Bash"/>
                <w:b/>
                <w:sz w:val="24"/>
                <w:szCs w:val="24"/>
              </w:rPr>
              <w:t>ОРТОСТАН  РЕСПУБЛИКА</w:t>
            </w:r>
            <w:r w:rsidRPr="0033307E">
              <w:rPr>
                <w:rFonts w:ascii="Century Bash" w:hAnsi="Century Bash" w:cs="Century Bash"/>
                <w:b/>
                <w:sz w:val="24"/>
                <w:szCs w:val="24"/>
                <w:lang w:val="en-US"/>
              </w:rPr>
              <w:t>H</w:t>
            </w:r>
            <w:r w:rsidRPr="0033307E">
              <w:rPr>
                <w:rFonts w:ascii="Century Bash" w:hAnsi="Century Bash" w:cs="Century Bash"/>
                <w:b/>
                <w:sz w:val="24"/>
                <w:szCs w:val="24"/>
              </w:rPr>
              <w:t>Ы</w:t>
            </w:r>
          </w:p>
          <w:p w:rsidR="00160C60" w:rsidRPr="0033307E" w:rsidRDefault="00160C60" w:rsidP="005D27F8">
            <w:pPr>
              <w:ind w:left="-108" w:right="-108"/>
              <w:jc w:val="center"/>
              <w:rPr>
                <w:rFonts w:ascii="Century Bash" w:hAnsi="Century Bash" w:cs="Century Bash"/>
                <w:b/>
                <w:color w:val="000000"/>
                <w:spacing w:val="8"/>
                <w:sz w:val="24"/>
                <w:szCs w:val="24"/>
              </w:rPr>
            </w:pPr>
            <w:r w:rsidRPr="0033307E">
              <w:rPr>
                <w:rFonts w:ascii="Century Bash" w:hAnsi="Century Bash" w:cs="Century Bash"/>
                <w:b/>
                <w:color w:val="000000"/>
                <w:spacing w:val="8"/>
                <w:sz w:val="24"/>
                <w:szCs w:val="24"/>
              </w:rPr>
              <w:t>Я</w:t>
            </w:r>
            <w:proofErr w:type="gramStart"/>
            <w:r w:rsidRPr="0033307E">
              <w:rPr>
                <w:rFonts w:ascii="Century Bash" w:hAnsi="Century Bash" w:cs="Century Bash"/>
                <w:b/>
                <w:color w:val="000000"/>
                <w:spacing w:val="8"/>
                <w:sz w:val="24"/>
                <w:szCs w:val="24"/>
                <w:lang w:val="en-US"/>
              </w:rPr>
              <w:t>N</w:t>
            </w:r>
            <w:proofErr w:type="gramEnd"/>
            <w:r w:rsidRPr="0033307E">
              <w:rPr>
                <w:rFonts w:ascii="Century Bash" w:hAnsi="Century Bash" w:cs="Century Bash"/>
                <w:b/>
                <w:color w:val="000000"/>
                <w:spacing w:val="8"/>
                <w:sz w:val="24"/>
                <w:szCs w:val="24"/>
              </w:rPr>
              <w:t xml:space="preserve">АУЫЛ  РАЙОНЫ </w:t>
            </w:r>
          </w:p>
          <w:p w:rsidR="00160C60" w:rsidRPr="0033307E" w:rsidRDefault="00160C60" w:rsidP="005D27F8">
            <w:pPr>
              <w:ind w:left="-108" w:right="-108"/>
              <w:jc w:val="center"/>
              <w:rPr>
                <w:rFonts w:ascii="Century Bash" w:hAnsi="Century Bash" w:cs="Century Bash"/>
                <w:b/>
                <w:color w:val="000000"/>
                <w:spacing w:val="8"/>
                <w:sz w:val="24"/>
                <w:szCs w:val="24"/>
              </w:rPr>
            </w:pPr>
            <w:r w:rsidRPr="0033307E">
              <w:rPr>
                <w:rFonts w:ascii="Century Bash" w:hAnsi="Century Bash" w:cs="Century Bash"/>
                <w:b/>
                <w:color w:val="000000"/>
                <w:spacing w:val="8"/>
                <w:sz w:val="24"/>
                <w:szCs w:val="24"/>
              </w:rPr>
              <w:t>МУНИЦИПАЛЬ РАЙОНЫНЫ</w:t>
            </w:r>
            <w:r w:rsidRPr="0033307E">
              <w:rPr>
                <w:rFonts w:ascii="Century Bash" w:hAnsi="Century Bash" w:cs="Century Bash"/>
                <w:b/>
                <w:color w:val="000000"/>
                <w:spacing w:val="8"/>
                <w:sz w:val="24"/>
                <w:szCs w:val="24"/>
                <w:lang w:val="en-US"/>
              </w:rPr>
              <w:t>N</w:t>
            </w:r>
            <w:r w:rsidRPr="0033307E">
              <w:rPr>
                <w:rFonts w:ascii="Century Bash" w:hAnsi="Century Bash" w:cs="Century Bash"/>
                <w:b/>
                <w:color w:val="000000"/>
                <w:spacing w:val="8"/>
                <w:sz w:val="24"/>
                <w:szCs w:val="24"/>
              </w:rPr>
              <w:t xml:space="preserve"> </w:t>
            </w:r>
            <w:proofErr w:type="gramStart"/>
            <w:r w:rsidRPr="0033307E">
              <w:rPr>
                <w:rFonts w:ascii="Century Bash" w:hAnsi="Century Bash" w:cs="Century Bash"/>
                <w:b/>
                <w:caps/>
                <w:color w:val="000000"/>
                <w:spacing w:val="8"/>
                <w:sz w:val="24"/>
                <w:szCs w:val="24"/>
              </w:rPr>
              <w:t>м</w:t>
            </w:r>
            <w:proofErr w:type="gramEnd"/>
            <w:r w:rsidRPr="0033307E">
              <w:rPr>
                <w:rFonts w:ascii="Century Bash" w:hAnsi="Century Bash" w:cs="Century Bash"/>
                <w:b/>
                <w:caps/>
                <w:color w:val="000000"/>
                <w:spacing w:val="8"/>
                <w:sz w:val="24"/>
                <w:szCs w:val="24"/>
                <w:lang w:val="en-US"/>
              </w:rPr>
              <w:t>e</w:t>
            </w:r>
            <w:r w:rsidRPr="0033307E">
              <w:rPr>
                <w:rFonts w:ascii="Century Bash" w:hAnsi="Century Bash" w:cs="Century Bash"/>
                <w:b/>
                <w:caps/>
                <w:color w:val="000000"/>
                <w:spacing w:val="8"/>
                <w:sz w:val="24"/>
                <w:szCs w:val="24"/>
              </w:rPr>
              <w:t>с</w:t>
            </w:r>
            <w:r w:rsidRPr="0033307E">
              <w:rPr>
                <w:rFonts w:ascii="Century Bash" w:hAnsi="Century Bash" w:cs="Century Bash"/>
                <w:b/>
                <w:caps/>
                <w:color w:val="000000"/>
                <w:spacing w:val="8"/>
                <w:sz w:val="24"/>
                <w:szCs w:val="24"/>
                <w:lang w:val="en-US"/>
              </w:rPr>
              <w:t>efy</w:t>
            </w:r>
            <w:r w:rsidRPr="0033307E">
              <w:rPr>
                <w:rFonts w:ascii="Century Bash" w:hAnsi="Century Bash" w:cs="Century Bash"/>
                <w:b/>
                <w:caps/>
                <w:color w:val="000000"/>
                <w:spacing w:val="8"/>
                <w:sz w:val="24"/>
                <w:szCs w:val="24"/>
              </w:rPr>
              <w:t xml:space="preserve">т </w:t>
            </w:r>
            <w:r w:rsidRPr="0033307E">
              <w:rPr>
                <w:rFonts w:ascii="Century Bash" w:hAnsi="Century Bash" w:cs="Century Bash"/>
                <w:b/>
                <w:color w:val="000000"/>
                <w:spacing w:val="8"/>
                <w:sz w:val="24"/>
                <w:szCs w:val="24"/>
              </w:rPr>
              <w:t xml:space="preserve"> АУЫЛ СОВЕТЫ </w:t>
            </w:r>
          </w:p>
          <w:p w:rsidR="00160C60" w:rsidRPr="0033307E" w:rsidRDefault="00160C60" w:rsidP="005D27F8">
            <w:pPr>
              <w:ind w:left="-108" w:right="-108"/>
              <w:jc w:val="center"/>
              <w:rPr>
                <w:rFonts w:ascii="Century Bash" w:hAnsi="Century Bash" w:cs="Century Bash"/>
                <w:b/>
                <w:color w:val="000000"/>
                <w:spacing w:val="8"/>
                <w:sz w:val="24"/>
                <w:szCs w:val="24"/>
              </w:rPr>
            </w:pPr>
            <w:r w:rsidRPr="0033307E">
              <w:rPr>
                <w:rFonts w:ascii="Century Bash" w:hAnsi="Century Bash" w:cs="Century Bash"/>
                <w:b/>
                <w:color w:val="000000"/>
                <w:spacing w:val="8"/>
                <w:sz w:val="24"/>
                <w:szCs w:val="24"/>
              </w:rPr>
              <w:t>АУЫЛ БИЛ</w:t>
            </w:r>
            <w:proofErr w:type="gramStart"/>
            <w:r w:rsidRPr="0033307E">
              <w:rPr>
                <w:rFonts w:ascii="Century Bash" w:hAnsi="Century Bash" w:cs="Century Bash"/>
                <w:b/>
                <w:color w:val="000000"/>
                <w:spacing w:val="8"/>
                <w:sz w:val="24"/>
                <w:szCs w:val="24"/>
                <w:lang w:val="en-US"/>
              </w:rPr>
              <w:t>E</w:t>
            </w:r>
            <w:proofErr w:type="gramEnd"/>
            <w:r w:rsidRPr="0033307E">
              <w:rPr>
                <w:rFonts w:ascii="Century Bash" w:hAnsi="Century Bash" w:cs="Century Bash"/>
                <w:b/>
                <w:color w:val="000000"/>
                <w:spacing w:val="8"/>
                <w:sz w:val="24"/>
                <w:szCs w:val="24"/>
              </w:rPr>
              <w:t>М</w:t>
            </w:r>
            <w:r w:rsidRPr="0033307E">
              <w:rPr>
                <w:rFonts w:ascii="Century Bash" w:hAnsi="Century Bash" w:cs="Century Bash"/>
                <w:b/>
                <w:color w:val="000000"/>
                <w:spacing w:val="8"/>
                <w:sz w:val="24"/>
                <w:szCs w:val="24"/>
                <w:lang w:val="en-US"/>
              </w:rPr>
              <w:t>E</w:t>
            </w:r>
            <w:r w:rsidRPr="0033307E">
              <w:rPr>
                <w:rFonts w:ascii="Century Bash" w:hAnsi="Century Bash" w:cs="Century Bash"/>
                <w:b/>
                <w:sz w:val="24"/>
                <w:szCs w:val="24"/>
                <w:lang w:val="en-US"/>
              </w:rPr>
              <w:t>H</w:t>
            </w:r>
            <w:r w:rsidRPr="0033307E">
              <w:rPr>
                <w:rFonts w:ascii="Century Bash" w:hAnsi="Century Bash" w:cs="Century Bash"/>
                <w:b/>
                <w:sz w:val="24"/>
                <w:szCs w:val="24"/>
              </w:rPr>
              <w:t>Е</w:t>
            </w:r>
            <w:r w:rsidRPr="0033307E">
              <w:rPr>
                <w:rFonts w:ascii="Century Bash" w:hAnsi="Century Bash" w:cs="Century Bash"/>
                <w:b/>
                <w:color w:val="000000"/>
                <w:spacing w:val="8"/>
                <w:sz w:val="24"/>
                <w:szCs w:val="24"/>
              </w:rPr>
              <w:t xml:space="preserve">  </w:t>
            </w:r>
          </w:p>
          <w:p w:rsidR="00160C60" w:rsidRPr="0033307E" w:rsidRDefault="00160C60" w:rsidP="005D27F8">
            <w:pPr>
              <w:ind w:left="-108" w:right="-108"/>
              <w:jc w:val="center"/>
              <w:rPr>
                <w:rFonts w:ascii="Century Bash" w:hAnsi="Century Bash" w:cs="Century Bash"/>
                <w:b/>
                <w:color w:val="000000"/>
                <w:spacing w:val="8"/>
                <w:sz w:val="24"/>
                <w:szCs w:val="24"/>
              </w:rPr>
            </w:pPr>
            <w:r w:rsidRPr="0033307E">
              <w:rPr>
                <w:rFonts w:ascii="Century Bash" w:hAnsi="Century Bash" w:cs="Century Bash"/>
                <w:b/>
                <w:color w:val="000000"/>
                <w:spacing w:val="8"/>
                <w:sz w:val="24"/>
                <w:szCs w:val="24"/>
              </w:rPr>
              <w:t>ХАКИМИ</w:t>
            </w:r>
            <w:proofErr w:type="gramStart"/>
            <w:r w:rsidRPr="0033307E">
              <w:rPr>
                <w:rFonts w:ascii="Century Bash" w:hAnsi="Century Bash" w:cs="Century Bash"/>
                <w:b/>
                <w:color w:val="000000"/>
                <w:spacing w:val="8"/>
                <w:sz w:val="24"/>
                <w:szCs w:val="24"/>
                <w:lang w:val="en-US"/>
              </w:rPr>
              <w:t>E</w:t>
            </w:r>
            <w:proofErr w:type="gramEnd"/>
            <w:r w:rsidRPr="0033307E">
              <w:rPr>
                <w:rFonts w:ascii="Century Bash" w:hAnsi="Century Bash" w:cs="Century Bash"/>
                <w:b/>
                <w:color w:val="000000"/>
                <w:spacing w:val="8"/>
                <w:sz w:val="24"/>
                <w:szCs w:val="24"/>
              </w:rPr>
              <w:t>ТЕ</w:t>
            </w:r>
          </w:p>
        </w:tc>
        <w:tc>
          <w:tcPr>
            <w:tcW w:w="1715" w:type="dxa"/>
            <w:tcBorders>
              <w:top w:val="nil"/>
              <w:left w:val="nil"/>
              <w:bottom w:val="thinThickSmallGap" w:sz="24" w:space="0" w:color="auto"/>
              <w:right w:val="nil"/>
            </w:tcBorders>
            <w:hideMark/>
          </w:tcPr>
          <w:p w:rsidR="00160C60" w:rsidRPr="0033307E" w:rsidRDefault="00160C60" w:rsidP="005D27F8">
            <w:pPr>
              <w:ind w:left="-108" w:right="-108"/>
              <w:jc w:val="center"/>
              <w:rPr>
                <w:rFonts w:ascii="Century Bash" w:hAnsi="Century Bash"/>
                <w:b/>
                <w:sz w:val="20"/>
                <w:szCs w:val="20"/>
              </w:rPr>
            </w:pPr>
            <w:r w:rsidRPr="0033307E">
              <w:rPr>
                <w:rFonts w:ascii="Century Bash" w:hAnsi="Century Bash"/>
                <w:b/>
                <w:noProof/>
                <w:sz w:val="20"/>
                <w:szCs w:val="20"/>
                <w:lang w:eastAsia="ru-RU"/>
              </w:rPr>
              <w:drawing>
                <wp:inline distT="0" distB="0" distL="0" distR="0" wp14:anchorId="0A7EE11B" wp14:editId="408E7577">
                  <wp:extent cx="695325" cy="923925"/>
                  <wp:effectExtent l="0" t="0" r="9525" b="9525"/>
                  <wp:docPr id="2" name="Рисунок 2"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a:ln>
                            <a:noFill/>
                          </a:ln>
                        </pic:spPr>
                      </pic:pic>
                    </a:graphicData>
                  </a:graphic>
                </wp:inline>
              </w:drawing>
            </w:r>
          </w:p>
        </w:tc>
        <w:tc>
          <w:tcPr>
            <w:tcW w:w="4525" w:type="dxa"/>
            <w:tcBorders>
              <w:top w:val="nil"/>
              <w:left w:val="nil"/>
              <w:bottom w:val="thinThickSmallGap" w:sz="24" w:space="0" w:color="auto"/>
              <w:right w:val="nil"/>
            </w:tcBorders>
            <w:hideMark/>
          </w:tcPr>
          <w:p w:rsidR="00160C60" w:rsidRPr="0033307E" w:rsidRDefault="00160C60" w:rsidP="005D27F8">
            <w:pPr>
              <w:jc w:val="center"/>
              <w:rPr>
                <w:rFonts w:ascii="Century Bash" w:hAnsi="Century Bash"/>
                <w:b/>
                <w:caps/>
                <w:spacing w:val="6"/>
                <w:sz w:val="24"/>
                <w:szCs w:val="24"/>
              </w:rPr>
            </w:pPr>
            <w:r w:rsidRPr="0033307E">
              <w:rPr>
                <w:rFonts w:ascii="Century Bash" w:hAnsi="Century Bash"/>
                <w:b/>
                <w:caps/>
                <w:spacing w:val="6"/>
                <w:sz w:val="24"/>
                <w:szCs w:val="24"/>
              </w:rPr>
              <w:t>АДМИНИСТРАЦИЯ</w:t>
            </w:r>
          </w:p>
          <w:p w:rsidR="00160C60" w:rsidRPr="0033307E" w:rsidRDefault="00160C60" w:rsidP="005D27F8">
            <w:pPr>
              <w:jc w:val="center"/>
              <w:rPr>
                <w:rFonts w:ascii="Century Bash" w:hAnsi="Century Bash"/>
                <w:b/>
                <w:caps/>
                <w:spacing w:val="6"/>
                <w:sz w:val="24"/>
                <w:szCs w:val="24"/>
              </w:rPr>
            </w:pPr>
            <w:r w:rsidRPr="0033307E">
              <w:rPr>
                <w:rFonts w:ascii="Century Bash" w:hAnsi="Century Bash"/>
                <w:b/>
                <w:caps/>
                <w:spacing w:val="6"/>
                <w:sz w:val="24"/>
                <w:szCs w:val="24"/>
              </w:rPr>
              <w:t xml:space="preserve">сельского поселения </w:t>
            </w:r>
          </w:p>
          <w:p w:rsidR="00160C60" w:rsidRPr="0033307E" w:rsidRDefault="00160C60" w:rsidP="005D27F8">
            <w:pPr>
              <w:rPr>
                <w:rFonts w:ascii="Century Bash" w:hAnsi="Century Bash"/>
                <w:b/>
                <w:sz w:val="24"/>
                <w:szCs w:val="24"/>
              </w:rPr>
            </w:pPr>
            <w:r w:rsidRPr="0033307E">
              <w:rPr>
                <w:rFonts w:ascii="Century Bash" w:hAnsi="Century Bash"/>
                <w:b/>
                <w:sz w:val="24"/>
                <w:szCs w:val="24"/>
              </w:rPr>
              <w:t>МЕСЯГУТОВСКИЙ СЕЛЬСОВЕТ</w:t>
            </w:r>
          </w:p>
          <w:p w:rsidR="00160C60" w:rsidRPr="0033307E" w:rsidRDefault="00160C60" w:rsidP="005D27F8">
            <w:pPr>
              <w:jc w:val="center"/>
              <w:rPr>
                <w:rFonts w:ascii="Century Bash" w:hAnsi="Century Bash"/>
                <w:b/>
                <w:sz w:val="24"/>
                <w:szCs w:val="24"/>
              </w:rPr>
            </w:pPr>
            <w:r w:rsidRPr="0033307E">
              <w:rPr>
                <w:rFonts w:ascii="Century Bash" w:hAnsi="Century Bash"/>
                <w:b/>
                <w:sz w:val="24"/>
                <w:szCs w:val="24"/>
              </w:rPr>
              <w:t>МУНИЦИПАЛЬНОГО  РАЙОНА</w:t>
            </w:r>
          </w:p>
          <w:p w:rsidR="00160C60" w:rsidRPr="0033307E" w:rsidRDefault="00160C60" w:rsidP="005D27F8">
            <w:pPr>
              <w:jc w:val="center"/>
              <w:rPr>
                <w:rFonts w:ascii="Century Bash" w:hAnsi="Century Bash"/>
                <w:b/>
                <w:caps/>
                <w:spacing w:val="6"/>
                <w:sz w:val="24"/>
                <w:szCs w:val="24"/>
              </w:rPr>
            </w:pPr>
            <w:r w:rsidRPr="0033307E">
              <w:rPr>
                <w:rFonts w:ascii="Century Bash" w:hAnsi="Century Bash"/>
                <w:b/>
                <w:sz w:val="24"/>
                <w:szCs w:val="24"/>
              </w:rPr>
              <w:t>ЯНАУЛЬСКИЙ РАЙОН</w:t>
            </w:r>
            <w:r w:rsidRPr="0033307E">
              <w:rPr>
                <w:rFonts w:ascii="Century Bash" w:hAnsi="Century Bash"/>
                <w:b/>
                <w:sz w:val="20"/>
                <w:szCs w:val="20"/>
              </w:rPr>
              <w:t xml:space="preserve"> </w:t>
            </w:r>
            <w:r>
              <w:rPr>
                <w:rFonts w:ascii="Century Bash" w:hAnsi="Century Bash"/>
                <w:b/>
                <w:caps/>
                <w:spacing w:val="6"/>
                <w:sz w:val="24"/>
                <w:szCs w:val="24"/>
              </w:rPr>
              <w:t>РЕСПУБЛИКИ</w:t>
            </w:r>
            <w:r w:rsidRPr="0033307E">
              <w:rPr>
                <w:rFonts w:ascii="Century Bash" w:hAnsi="Century Bash"/>
                <w:b/>
                <w:caps/>
                <w:spacing w:val="6"/>
                <w:sz w:val="24"/>
                <w:szCs w:val="24"/>
              </w:rPr>
              <w:t xml:space="preserve"> БАШКОРТОСТАН</w:t>
            </w:r>
          </w:p>
          <w:p w:rsidR="00160C60" w:rsidRPr="0033307E" w:rsidRDefault="00160C60" w:rsidP="005D27F8">
            <w:pPr>
              <w:jc w:val="center"/>
              <w:rPr>
                <w:rFonts w:ascii="Century Bash" w:hAnsi="Century Bash"/>
                <w:b/>
                <w:caps/>
                <w:spacing w:val="6"/>
                <w:sz w:val="20"/>
                <w:szCs w:val="20"/>
              </w:rPr>
            </w:pPr>
          </w:p>
        </w:tc>
      </w:tr>
    </w:tbl>
    <w:p w:rsidR="00160C60" w:rsidRPr="0033307E" w:rsidRDefault="00160C60" w:rsidP="00160C60">
      <w:pPr>
        <w:keepNext/>
        <w:outlineLvl w:val="4"/>
        <w:rPr>
          <w:b/>
          <w:bCs/>
          <w:sz w:val="26"/>
          <w:szCs w:val="26"/>
        </w:rPr>
      </w:pPr>
    </w:p>
    <w:tbl>
      <w:tblPr>
        <w:tblW w:w="9825" w:type="dxa"/>
        <w:tblInd w:w="-252" w:type="dxa"/>
        <w:tblLayout w:type="fixed"/>
        <w:tblLook w:val="01E0" w:firstRow="1" w:lastRow="1" w:firstColumn="1" w:lastColumn="1" w:noHBand="0" w:noVBand="0"/>
      </w:tblPr>
      <w:tblGrid>
        <w:gridCol w:w="4728"/>
        <w:gridCol w:w="5097"/>
      </w:tblGrid>
      <w:tr w:rsidR="00160C60" w:rsidRPr="0033307E" w:rsidTr="005D27F8">
        <w:tc>
          <w:tcPr>
            <w:tcW w:w="4728" w:type="dxa"/>
          </w:tcPr>
          <w:p w:rsidR="00160C60" w:rsidRPr="0033307E" w:rsidRDefault="00160C60" w:rsidP="005D27F8">
            <w:pPr>
              <w:keepNext/>
              <w:ind w:firstLine="720"/>
              <w:outlineLvl w:val="4"/>
              <w:rPr>
                <w:b/>
                <w:bCs/>
                <w:sz w:val="28"/>
                <w:szCs w:val="28"/>
              </w:rPr>
            </w:pPr>
            <w:r w:rsidRPr="0033307E">
              <w:rPr>
                <w:b/>
                <w:bCs/>
                <w:sz w:val="28"/>
                <w:szCs w:val="28"/>
                <w:lang w:val="en-US"/>
              </w:rPr>
              <w:t>K</w:t>
            </w:r>
            <w:r w:rsidRPr="0033307E">
              <w:rPr>
                <w:b/>
                <w:bCs/>
                <w:sz w:val="28"/>
                <w:szCs w:val="28"/>
              </w:rPr>
              <w:t>АРАР</w:t>
            </w:r>
          </w:p>
          <w:p w:rsidR="00160C60" w:rsidRPr="0033307E" w:rsidRDefault="00160C60" w:rsidP="005D27F8">
            <w:pPr>
              <w:rPr>
                <w:sz w:val="28"/>
                <w:szCs w:val="28"/>
              </w:rPr>
            </w:pPr>
          </w:p>
        </w:tc>
        <w:tc>
          <w:tcPr>
            <w:tcW w:w="5097" w:type="dxa"/>
            <w:hideMark/>
          </w:tcPr>
          <w:p w:rsidR="00160C60" w:rsidRPr="0033307E" w:rsidRDefault="00160C60" w:rsidP="005D27F8">
            <w:pPr>
              <w:keepNext/>
              <w:ind w:firstLine="720"/>
              <w:outlineLvl w:val="4"/>
              <w:rPr>
                <w:b/>
                <w:bCs/>
                <w:sz w:val="28"/>
                <w:szCs w:val="28"/>
                <w:lang w:val="en-US"/>
              </w:rPr>
            </w:pPr>
            <w:r>
              <w:rPr>
                <w:b/>
                <w:bCs/>
                <w:sz w:val="28"/>
                <w:szCs w:val="28"/>
              </w:rPr>
              <w:t xml:space="preserve">                     </w:t>
            </w:r>
            <w:r w:rsidRPr="0033307E">
              <w:rPr>
                <w:b/>
                <w:bCs/>
                <w:sz w:val="28"/>
                <w:szCs w:val="28"/>
              </w:rPr>
              <w:t>ПОСТАНОВЛЕНИЕ</w:t>
            </w:r>
          </w:p>
        </w:tc>
      </w:tr>
    </w:tbl>
    <w:p w:rsidR="00160C60" w:rsidRPr="00CD15F6" w:rsidRDefault="00160C60" w:rsidP="00160C60">
      <w:pPr>
        <w:rPr>
          <w:sz w:val="28"/>
          <w:szCs w:val="28"/>
        </w:rPr>
      </w:pPr>
      <w:r>
        <w:rPr>
          <w:sz w:val="28"/>
          <w:szCs w:val="28"/>
        </w:rPr>
        <w:t>29</w:t>
      </w:r>
      <w:r w:rsidRPr="00CD15F6">
        <w:rPr>
          <w:sz w:val="28"/>
          <w:szCs w:val="28"/>
        </w:rPr>
        <w:t xml:space="preserve"> сентябрь  2021 й.                           </w:t>
      </w:r>
      <w:r>
        <w:rPr>
          <w:sz w:val="28"/>
          <w:szCs w:val="28"/>
        </w:rPr>
        <w:t xml:space="preserve">  № 39                          29</w:t>
      </w:r>
      <w:r w:rsidRPr="00CD15F6">
        <w:rPr>
          <w:sz w:val="28"/>
          <w:szCs w:val="28"/>
        </w:rPr>
        <w:t xml:space="preserve"> сентября 2021 г.</w:t>
      </w:r>
    </w:p>
    <w:p w:rsidR="00160C60" w:rsidRDefault="00160C60" w:rsidP="00160C60">
      <w:pPr>
        <w:spacing w:before="69" w:line="237" w:lineRule="auto"/>
        <w:ind w:left="5457" w:right="1605"/>
        <w:rPr>
          <w:sz w:val="24"/>
        </w:rPr>
      </w:pPr>
    </w:p>
    <w:p w:rsidR="00160C60" w:rsidRDefault="00160C60" w:rsidP="00160C60">
      <w:pPr>
        <w:spacing w:before="69" w:line="237" w:lineRule="auto"/>
        <w:ind w:left="5457" w:right="1605"/>
        <w:rPr>
          <w:sz w:val="24"/>
        </w:rPr>
      </w:pPr>
    </w:p>
    <w:p w:rsidR="00160C60" w:rsidRDefault="00160C60" w:rsidP="00160C60">
      <w:pPr>
        <w:pStyle w:val="1"/>
        <w:tabs>
          <w:tab w:val="left" w:pos="7694"/>
        </w:tabs>
        <w:ind w:right="493"/>
        <w:jc w:val="center"/>
      </w:pPr>
      <w:r>
        <w:t>Об утверждении Порядка</w:t>
      </w:r>
      <w:r>
        <w:rPr>
          <w:spacing w:val="-7"/>
        </w:rPr>
        <w:t xml:space="preserve"> </w:t>
      </w:r>
      <w:r>
        <w:t>составления,</w:t>
      </w:r>
      <w:r>
        <w:rPr>
          <w:spacing w:val="-1"/>
        </w:rPr>
        <w:t xml:space="preserve"> </w:t>
      </w:r>
      <w:r>
        <w:t>утверждения</w:t>
      </w:r>
      <w:r>
        <w:rPr>
          <w:spacing w:val="-7"/>
        </w:rPr>
        <w:t xml:space="preserve"> </w:t>
      </w:r>
      <w:r>
        <w:t>и</w:t>
      </w:r>
      <w:r>
        <w:rPr>
          <w:spacing w:val="-1"/>
        </w:rPr>
        <w:t xml:space="preserve"> </w:t>
      </w:r>
      <w:r>
        <w:t>ведения</w:t>
      </w:r>
      <w:r>
        <w:rPr>
          <w:spacing w:val="-7"/>
        </w:rPr>
        <w:t xml:space="preserve"> </w:t>
      </w:r>
      <w:r>
        <w:t>бюджетных</w:t>
      </w:r>
      <w:r>
        <w:rPr>
          <w:spacing w:val="-8"/>
        </w:rPr>
        <w:t xml:space="preserve"> </w:t>
      </w:r>
      <w:r>
        <w:t>смет</w:t>
      </w:r>
      <w:r>
        <w:rPr>
          <w:spacing w:val="-6"/>
        </w:rPr>
        <w:t xml:space="preserve"> </w:t>
      </w:r>
      <w:r>
        <w:t xml:space="preserve">казенных </w:t>
      </w:r>
      <w:r>
        <w:rPr>
          <w:spacing w:val="-67"/>
        </w:rPr>
        <w:t xml:space="preserve"> </w:t>
      </w:r>
      <w:r>
        <w:t>учреждений</w:t>
      </w:r>
      <w:r>
        <w:rPr>
          <w:spacing w:val="-7"/>
        </w:rPr>
        <w:t xml:space="preserve"> </w:t>
      </w:r>
      <w:r>
        <w:t>сельского</w:t>
      </w:r>
      <w:r>
        <w:rPr>
          <w:spacing w:val="-8"/>
        </w:rPr>
        <w:t xml:space="preserve"> </w:t>
      </w:r>
      <w:r>
        <w:t>поселения</w:t>
      </w:r>
      <w:r>
        <w:rPr>
          <w:spacing w:val="1"/>
        </w:rPr>
        <w:t xml:space="preserve"> </w:t>
      </w:r>
      <w:proofErr w:type="spellStart"/>
      <w:r>
        <w:t>Месягутовский</w:t>
      </w:r>
      <w:proofErr w:type="spellEnd"/>
      <w:r>
        <w:t xml:space="preserve"> сельсовет</w:t>
      </w:r>
      <w:r>
        <w:rPr>
          <w:spacing w:val="1"/>
        </w:rPr>
        <w:t xml:space="preserve"> </w:t>
      </w:r>
      <w:r>
        <w:t>муниципального</w:t>
      </w:r>
      <w:r>
        <w:rPr>
          <w:spacing w:val="-7"/>
        </w:rPr>
        <w:t xml:space="preserve"> </w:t>
      </w:r>
      <w:r>
        <w:t>района</w:t>
      </w:r>
      <w:r>
        <w:rPr>
          <w:spacing w:val="-3"/>
        </w:rPr>
        <w:t xml:space="preserve"> </w:t>
      </w:r>
      <w:proofErr w:type="spellStart"/>
      <w:r>
        <w:t>Янаульский</w:t>
      </w:r>
      <w:proofErr w:type="spellEnd"/>
      <w:r>
        <w:t xml:space="preserve"> район</w:t>
      </w:r>
      <w:r>
        <w:rPr>
          <w:spacing w:val="-5"/>
        </w:rPr>
        <w:t xml:space="preserve"> </w:t>
      </w:r>
      <w:r>
        <w:t>Республики</w:t>
      </w:r>
      <w:r>
        <w:rPr>
          <w:spacing w:val="-5"/>
        </w:rPr>
        <w:t xml:space="preserve"> </w:t>
      </w:r>
      <w:r>
        <w:t>Башкортостан</w:t>
      </w:r>
    </w:p>
    <w:p w:rsidR="00160C60" w:rsidRDefault="00160C60" w:rsidP="00160C60">
      <w:pPr>
        <w:pStyle w:val="1"/>
        <w:tabs>
          <w:tab w:val="left" w:pos="7694"/>
        </w:tabs>
        <w:ind w:right="493"/>
        <w:jc w:val="center"/>
      </w:pPr>
    </w:p>
    <w:p w:rsidR="00160C60" w:rsidRDefault="00160C60" w:rsidP="00160C60">
      <w:pPr>
        <w:pStyle w:val="1"/>
        <w:tabs>
          <w:tab w:val="left" w:pos="7694"/>
        </w:tabs>
        <w:ind w:left="0" w:firstLine="709"/>
        <w:rPr>
          <w:b w:val="0"/>
        </w:rPr>
      </w:pPr>
      <w:r w:rsidRPr="00CD15F6">
        <w:rPr>
          <w:b w:val="0"/>
        </w:rPr>
        <w:t>В соответствии с пунктом 1 статьи 221 Бюджетного кодекса Российской Федерации Администрация сельского</w:t>
      </w:r>
      <w:r w:rsidRPr="00CD15F6">
        <w:rPr>
          <w:b w:val="0"/>
          <w:spacing w:val="-8"/>
        </w:rPr>
        <w:t xml:space="preserve"> </w:t>
      </w:r>
      <w:r w:rsidRPr="00CD15F6">
        <w:rPr>
          <w:b w:val="0"/>
        </w:rPr>
        <w:t>поселения</w:t>
      </w:r>
      <w:r w:rsidRPr="00CD15F6">
        <w:rPr>
          <w:b w:val="0"/>
          <w:spacing w:val="1"/>
        </w:rPr>
        <w:t xml:space="preserve"> </w:t>
      </w:r>
      <w:proofErr w:type="spellStart"/>
      <w:r w:rsidRPr="00CD15F6">
        <w:rPr>
          <w:b w:val="0"/>
        </w:rPr>
        <w:t>Месягутовский</w:t>
      </w:r>
      <w:proofErr w:type="spellEnd"/>
      <w:r w:rsidRPr="00CD15F6">
        <w:rPr>
          <w:b w:val="0"/>
        </w:rPr>
        <w:t xml:space="preserve"> сельсовет</w:t>
      </w:r>
      <w:r w:rsidRPr="00CD15F6">
        <w:rPr>
          <w:b w:val="0"/>
          <w:spacing w:val="1"/>
        </w:rPr>
        <w:t xml:space="preserve"> </w:t>
      </w:r>
      <w:r w:rsidRPr="00CD15F6">
        <w:rPr>
          <w:b w:val="0"/>
        </w:rPr>
        <w:t>муниципального</w:t>
      </w:r>
      <w:r w:rsidRPr="00CD15F6">
        <w:rPr>
          <w:b w:val="0"/>
          <w:spacing w:val="-7"/>
        </w:rPr>
        <w:t xml:space="preserve"> </w:t>
      </w:r>
      <w:r w:rsidRPr="00CD15F6">
        <w:rPr>
          <w:b w:val="0"/>
        </w:rPr>
        <w:t>района</w:t>
      </w:r>
      <w:r w:rsidRPr="00CD15F6">
        <w:rPr>
          <w:b w:val="0"/>
          <w:spacing w:val="-3"/>
        </w:rPr>
        <w:t xml:space="preserve"> </w:t>
      </w:r>
      <w:proofErr w:type="spellStart"/>
      <w:r w:rsidRPr="00CD15F6">
        <w:rPr>
          <w:b w:val="0"/>
        </w:rPr>
        <w:t>Янаульский</w:t>
      </w:r>
      <w:proofErr w:type="spellEnd"/>
      <w:r w:rsidRPr="00CD15F6">
        <w:rPr>
          <w:b w:val="0"/>
        </w:rPr>
        <w:t xml:space="preserve"> район</w:t>
      </w:r>
      <w:r w:rsidRPr="00CD15F6">
        <w:rPr>
          <w:b w:val="0"/>
          <w:spacing w:val="-5"/>
        </w:rPr>
        <w:t xml:space="preserve"> </w:t>
      </w:r>
      <w:r w:rsidRPr="00CD15F6">
        <w:rPr>
          <w:b w:val="0"/>
        </w:rPr>
        <w:t>Республики</w:t>
      </w:r>
      <w:r w:rsidRPr="00CD15F6">
        <w:rPr>
          <w:b w:val="0"/>
          <w:spacing w:val="-5"/>
        </w:rPr>
        <w:t xml:space="preserve"> </w:t>
      </w:r>
      <w:r w:rsidRPr="00CD15F6">
        <w:rPr>
          <w:b w:val="0"/>
        </w:rPr>
        <w:t>Башкортостан</w:t>
      </w:r>
      <w:r>
        <w:rPr>
          <w:b w:val="0"/>
        </w:rPr>
        <w:t xml:space="preserve"> ПОСТАНОВЛЯЕТ:</w:t>
      </w:r>
    </w:p>
    <w:p w:rsidR="00160C60" w:rsidRDefault="00160C60" w:rsidP="00160C60">
      <w:pPr>
        <w:pStyle w:val="1"/>
        <w:numPr>
          <w:ilvl w:val="0"/>
          <w:numId w:val="2"/>
        </w:numPr>
        <w:tabs>
          <w:tab w:val="left" w:pos="7694"/>
        </w:tabs>
        <w:ind w:left="0"/>
        <w:rPr>
          <w:b w:val="0"/>
        </w:rPr>
      </w:pPr>
      <w:r>
        <w:rPr>
          <w:b w:val="0"/>
        </w:rPr>
        <w:t xml:space="preserve">Утвердить прилагаемый </w:t>
      </w:r>
      <w:r w:rsidRPr="00CD15F6">
        <w:rPr>
          <w:b w:val="0"/>
        </w:rPr>
        <w:t xml:space="preserve">Порядок составления, утверждения и ведения бюджетных смет казенных учреждений сельского поселения </w:t>
      </w:r>
      <w:proofErr w:type="spellStart"/>
      <w:r w:rsidRPr="00CD15F6">
        <w:rPr>
          <w:b w:val="0"/>
        </w:rPr>
        <w:t>Месягутовский</w:t>
      </w:r>
      <w:proofErr w:type="spellEnd"/>
      <w:r w:rsidRPr="00CD15F6">
        <w:rPr>
          <w:b w:val="0"/>
        </w:rPr>
        <w:t xml:space="preserve"> сельсовет муниципального района </w:t>
      </w:r>
      <w:proofErr w:type="spellStart"/>
      <w:r w:rsidRPr="00CD15F6">
        <w:rPr>
          <w:b w:val="0"/>
        </w:rPr>
        <w:t>Янаульский</w:t>
      </w:r>
      <w:proofErr w:type="spellEnd"/>
      <w:r w:rsidRPr="00CD15F6">
        <w:rPr>
          <w:b w:val="0"/>
        </w:rPr>
        <w:t xml:space="preserve"> район Республики Башкортостан</w:t>
      </w:r>
      <w:r>
        <w:rPr>
          <w:b w:val="0"/>
        </w:rPr>
        <w:t>.</w:t>
      </w:r>
    </w:p>
    <w:p w:rsidR="00160C60" w:rsidRDefault="00160C60" w:rsidP="00160C60">
      <w:pPr>
        <w:pStyle w:val="1"/>
        <w:numPr>
          <w:ilvl w:val="0"/>
          <w:numId w:val="2"/>
        </w:numPr>
        <w:tabs>
          <w:tab w:val="left" w:pos="7694"/>
        </w:tabs>
        <w:ind w:left="0"/>
        <w:rPr>
          <w:b w:val="0"/>
        </w:rPr>
      </w:pPr>
      <w:r>
        <w:rPr>
          <w:b w:val="0"/>
        </w:rPr>
        <w:t xml:space="preserve">Настоящее постановление вступает в силу с 01 января 2021 года и применяется к казенным учреждениям </w:t>
      </w:r>
      <w:r w:rsidRPr="00CD15F6">
        <w:rPr>
          <w:b w:val="0"/>
        </w:rPr>
        <w:t>сельского</w:t>
      </w:r>
      <w:r w:rsidRPr="00CD15F6">
        <w:rPr>
          <w:b w:val="0"/>
          <w:spacing w:val="-8"/>
        </w:rPr>
        <w:t xml:space="preserve"> </w:t>
      </w:r>
      <w:r w:rsidRPr="00CD15F6">
        <w:rPr>
          <w:b w:val="0"/>
        </w:rPr>
        <w:t>поселения</w:t>
      </w:r>
      <w:r w:rsidRPr="00CD15F6">
        <w:rPr>
          <w:b w:val="0"/>
          <w:spacing w:val="1"/>
        </w:rPr>
        <w:t xml:space="preserve"> </w:t>
      </w:r>
      <w:proofErr w:type="spellStart"/>
      <w:r w:rsidRPr="00CD15F6">
        <w:rPr>
          <w:b w:val="0"/>
        </w:rPr>
        <w:t>Месягутовский</w:t>
      </w:r>
      <w:proofErr w:type="spellEnd"/>
      <w:r w:rsidRPr="00CD15F6">
        <w:rPr>
          <w:b w:val="0"/>
        </w:rPr>
        <w:t xml:space="preserve"> сельсовет</w:t>
      </w:r>
      <w:r w:rsidRPr="00CD15F6">
        <w:rPr>
          <w:b w:val="0"/>
          <w:spacing w:val="1"/>
        </w:rPr>
        <w:t xml:space="preserve"> </w:t>
      </w:r>
      <w:r w:rsidRPr="00CD15F6">
        <w:rPr>
          <w:b w:val="0"/>
        </w:rPr>
        <w:t>муниципального</w:t>
      </w:r>
      <w:r w:rsidRPr="00CD15F6">
        <w:rPr>
          <w:b w:val="0"/>
          <w:spacing w:val="-7"/>
        </w:rPr>
        <w:t xml:space="preserve"> </w:t>
      </w:r>
      <w:r w:rsidRPr="00CD15F6">
        <w:rPr>
          <w:b w:val="0"/>
        </w:rPr>
        <w:t>района</w:t>
      </w:r>
      <w:r w:rsidRPr="00CD15F6">
        <w:rPr>
          <w:b w:val="0"/>
          <w:spacing w:val="-3"/>
        </w:rPr>
        <w:t xml:space="preserve"> </w:t>
      </w:r>
      <w:proofErr w:type="spellStart"/>
      <w:r w:rsidRPr="00CD15F6">
        <w:rPr>
          <w:b w:val="0"/>
        </w:rPr>
        <w:t>Янаульский</w:t>
      </w:r>
      <w:proofErr w:type="spellEnd"/>
      <w:r w:rsidRPr="00CD15F6">
        <w:rPr>
          <w:b w:val="0"/>
        </w:rPr>
        <w:t xml:space="preserve"> район</w:t>
      </w:r>
      <w:r w:rsidRPr="00CD15F6">
        <w:rPr>
          <w:b w:val="0"/>
          <w:spacing w:val="-5"/>
        </w:rPr>
        <w:t xml:space="preserve"> </w:t>
      </w:r>
      <w:r w:rsidRPr="00CD15F6">
        <w:rPr>
          <w:b w:val="0"/>
        </w:rPr>
        <w:t>Республики</w:t>
      </w:r>
      <w:r w:rsidRPr="00CD15F6">
        <w:rPr>
          <w:b w:val="0"/>
          <w:spacing w:val="-5"/>
        </w:rPr>
        <w:t xml:space="preserve"> </w:t>
      </w:r>
      <w:r w:rsidRPr="00CD15F6">
        <w:rPr>
          <w:b w:val="0"/>
        </w:rPr>
        <w:t>Башкортостан</w:t>
      </w:r>
      <w:r>
        <w:rPr>
          <w:b w:val="0"/>
        </w:rPr>
        <w:t>.</w:t>
      </w:r>
    </w:p>
    <w:p w:rsidR="00160C60" w:rsidRPr="00CD15F6" w:rsidRDefault="00160C60" w:rsidP="00160C60">
      <w:pPr>
        <w:pStyle w:val="1"/>
        <w:numPr>
          <w:ilvl w:val="0"/>
          <w:numId w:val="2"/>
        </w:numPr>
        <w:tabs>
          <w:tab w:val="left" w:pos="7694"/>
        </w:tabs>
        <w:ind w:left="0"/>
        <w:rPr>
          <w:b w:val="0"/>
        </w:rPr>
      </w:pPr>
      <w:r w:rsidRPr="00CD15F6">
        <w:rPr>
          <w:b w:val="0"/>
        </w:rPr>
        <w:t xml:space="preserve">Обнародовать настоящее Постановление на информационном стенде в здании Администрации сельского поселения </w:t>
      </w:r>
      <w:proofErr w:type="spellStart"/>
      <w:r w:rsidRPr="00CD15F6">
        <w:rPr>
          <w:b w:val="0"/>
        </w:rPr>
        <w:t>Месягутовский</w:t>
      </w:r>
      <w:proofErr w:type="spellEnd"/>
      <w:r w:rsidRPr="00CD15F6">
        <w:rPr>
          <w:b w:val="0"/>
        </w:rPr>
        <w:t xml:space="preserve"> сельсовет  по адресу: Республики Башкортостан, </w:t>
      </w:r>
      <w:proofErr w:type="spellStart"/>
      <w:r w:rsidRPr="00CD15F6">
        <w:rPr>
          <w:b w:val="0"/>
        </w:rPr>
        <w:t>Янаульский</w:t>
      </w:r>
      <w:proofErr w:type="spellEnd"/>
      <w:r w:rsidRPr="00CD15F6">
        <w:rPr>
          <w:b w:val="0"/>
        </w:rPr>
        <w:t xml:space="preserve"> район, с. Месягутово, ул. Мира,     д. 12 и  разместить на официальном сайте сельского поселения </w:t>
      </w:r>
      <w:proofErr w:type="spellStart"/>
      <w:r w:rsidRPr="00CD15F6">
        <w:rPr>
          <w:b w:val="0"/>
        </w:rPr>
        <w:t>Месягутовский</w:t>
      </w:r>
      <w:proofErr w:type="spellEnd"/>
      <w:r w:rsidRPr="00CD15F6">
        <w:rPr>
          <w:b w:val="0"/>
        </w:rPr>
        <w:t xml:space="preserve"> сельсовет.</w:t>
      </w:r>
    </w:p>
    <w:p w:rsidR="00160C60" w:rsidRPr="00CD15F6" w:rsidRDefault="00160C60" w:rsidP="00160C60">
      <w:pPr>
        <w:pStyle w:val="1"/>
        <w:numPr>
          <w:ilvl w:val="0"/>
          <w:numId w:val="2"/>
        </w:numPr>
        <w:tabs>
          <w:tab w:val="left" w:pos="7694"/>
        </w:tabs>
        <w:ind w:left="0"/>
        <w:rPr>
          <w:b w:val="0"/>
        </w:rPr>
      </w:pPr>
      <w:proofErr w:type="gramStart"/>
      <w:r w:rsidRPr="00CD15F6">
        <w:rPr>
          <w:b w:val="0"/>
        </w:rPr>
        <w:t>Контроль за</w:t>
      </w:r>
      <w:proofErr w:type="gramEnd"/>
      <w:r w:rsidRPr="00CD15F6">
        <w:rPr>
          <w:b w:val="0"/>
        </w:rPr>
        <w:t xml:space="preserve"> исполнением  настоящего постановления оставляю за собой.</w:t>
      </w:r>
    </w:p>
    <w:p w:rsidR="00160C60" w:rsidRDefault="00160C60" w:rsidP="00160C60">
      <w:pPr>
        <w:pStyle w:val="1"/>
        <w:tabs>
          <w:tab w:val="left" w:pos="7694"/>
        </w:tabs>
        <w:ind w:left="0"/>
        <w:jc w:val="left"/>
        <w:rPr>
          <w:b w:val="0"/>
        </w:rPr>
      </w:pPr>
    </w:p>
    <w:p w:rsidR="00160C60" w:rsidRDefault="00160C60" w:rsidP="00160C60">
      <w:pPr>
        <w:pStyle w:val="1"/>
        <w:tabs>
          <w:tab w:val="left" w:pos="7694"/>
        </w:tabs>
        <w:ind w:left="0"/>
        <w:jc w:val="left"/>
        <w:rPr>
          <w:b w:val="0"/>
        </w:rPr>
      </w:pPr>
    </w:p>
    <w:p w:rsidR="00160C60" w:rsidRPr="00CD15F6" w:rsidRDefault="00160C60" w:rsidP="00160C60">
      <w:pPr>
        <w:pStyle w:val="1"/>
        <w:tabs>
          <w:tab w:val="left" w:pos="7694"/>
        </w:tabs>
        <w:ind w:left="0"/>
        <w:jc w:val="left"/>
        <w:rPr>
          <w:b w:val="0"/>
        </w:rPr>
      </w:pPr>
      <w:r w:rsidRPr="00CD15F6">
        <w:rPr>
          <w:b w:val="0"/>
        </w:rPr>
        <w:t xml:space="preserve">Глава  сельского поселения                                    </w:t>
      </w:r>
      <w:r>
        <w:rPr>
          <w:b w:val="0"/>
        </w:rPr>
        <w:t xml:space="preserve">              </w:t>
      </w:r>
      <w:proofErr w:type="spellStart"/>
      <w:r w:rsidRPr="00CD15F6">
        <w:rPr>
          <w:b w:val="0"/>
        </w:rPr>
        <w:t>Р.Р.Валиуллина</w:t>
      </w:r>
      <w:proofErr w:type="spellEnd"/>
      <w:r w:rsidRPr="00CD15F6">
        <w:rPr>
          <w:b w:val="0"/>
        </w:rPr>
        <w:t xml:space="preserve">    </w:t>
      </w:r>
    </w:p>
    <w:p w:rsidR="00160C60" w:rsidRDefault="00160C60" w:rsidP="00160C60">
      <w:pPr>
        <w:spacing w:line="237" w:lineRule="auto"/>
        <w:rPr>
          <w:sz w:val="24"/>
        </w:rPr>
      </w:pPr>
    </w:p>
    <w:p w:rsidR="00160C60" w:rsidRDefault="00160C60" w:rsidP="00160C60">
      <w:pPr>
        <w:spacing w:before="69" w:line="237" w:lineRule="auto"/>
        <w:ind w:left="5457" w:right="1605"/>
        <w:rPr>
          <w:sz w:val="24"/>
        </w:rPr>
      </w:pPr>
    </w:p>
    <w:p w:rsidR="00160C60" w:rsidRDefault="00160C60" w:rsidP="00160C60">
      <w:pPr>
        <w:spacing w:before="69" w:line="237" w:lineRule="auto"/>
        <w:ind w:left="5457" w:right="1605"/>
        <w:rPr>
          <w:sz w:val="24"/>
        </w:rPr>
      </w:pPr>
    </w:p>
    <w:p w:rsidR="00160C60" w:rsidRDefault="00160C60" w:rsidP="00160C60">
      <w:pPr>
        <w:spacing w:before="69" w:line="237" w:lineRule="auto"/>
        <w:ind w:left="5457" w:right="1605"/>
        <w:rPr>
          <w:sz w:val="24"/>
        </w:rPr>
      </w:pPr>
    </w:p>
    <w:p w:rsidR="00160C60" w:rsidRDefault="00160C60" w:rsidP="00160C60">
      <w:pPr>
        <w:spacing w:line="275" w:lineRule="exact"/>
        <w:rPr>
          <w:sz w:val="24"/>
        </w:rPr>
      </w:pPr>
    </w:p>
    <w:p w:rsidR="00160C60" w:rsidRDefault="00160C60" w:rsidP="00160C60">
      <w:pPr>
        <w:spacing w:line="275" w:lineRule="exact"/>
        <w:rPr>
          <w:sz w:val="24"/>
        </w:rPr>
      </w:pPr>
    </w:p>
    <w:p w:rsidR="00160C60" w:rsidRDefault="00160C60" w:rsidP="00160C60">
      <w:pPr>
        <w:spacing w:line="275" w:lineRule="exact"/>
        <w:rPr>
          <w:sz w:val="24"/>
        </w:rPr>
      </w:pPr>
    </w:p>
    <w:p w:rsidR="00160C60" w:rsidRDefault="00160C60" w:rsidP="00160C60">
      <w:pPr>
        <w:spacing w:line="275" w:lineRule="exact"/>
        <w:rPr>
          <w:sz w:val="24"/>
        </w:rPr>
      </w:pPr>
    </w:p>
    <w:tbl>
      <w:tblPr>
        <w:tblStyle w:val="a6"/>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tblGrid>
      <w:tr w:rsidR="00160C60" w:rsidTr="005D27F8">
        <w:tc>
          <w:tcPr>
            <w:tcW w:w="4079" w:type="dxa"/>
          </w:tcPr>
          <w:p w:rsidR="00160C60" w:rsidRPr="00160C60" w:rsidRDefault="00160C60" w:rsidP="005D27F8">
            <w:pPr>
              <w:spacing w:line="275" w:lineRule="exact"/>
              <w:rPr>
                <w:i/>
                <w:sz w:val="24"/>
                <w:lang w:val="ru-RU"/>
              </w:rPr>
            </w:pPr>
            <w:r w:rsidRPr="00160C60">
              <w:rPr>
                <w:sz w:val="24"/>
                <w:lang w:val="ru-RU"/>
              </w:rPr>
              <w:lastRenderedPageBreak/>
              <w:t>Утвержден</w:t>
            </w:r>
          </w:p>
          <w:p w:rsidR="00160C60" w:rsidRPr="00160C60" w:rsidRDefault="00160C60" w:rsidP="005D27F8">
            <w:pPr>
              <w:spacing w:line="275" w:lineRule="exact"/>
              <w:rPr>
                <w:sz w:val="24"/>
                <w:lang w:val="ru-RU"/>
              </w:rPr>
            </w:pPr>
            <w:r w:rsidRPr="00160C60">
              <w:rPr>
                <w:sz w:val="24"/>
                <w:lang w:val="ru-RU"/>
              </w:rPr>
              <w:t>постановлением Администрации</w:t>
            </w:r>
          </w:p>
          <w:p w:rsidR="00160C60" w:rsidRPr="00160C60" w:rsidRDefault="00160C60" w:rsidP="005D27F8">
            <w:pPr>
              <w:spacing w:line="275" w:lineRule="exact"/>
              <w:rPr>
                <w:sz w:val="24"/>
                <w:lang w:val="ru-RU"/>
              </w:rPr>
            </w:pPr>
            <w:r w:rsidRPr="00160C60">
              <w:rPr>
                <w:sz w:val="24"/>
                <w:lang w:val="ru-RU"/>
              </w:rPr>
              <w:t xml:space="preserve">сельского поселения  </w:t>
            </w:r>
            <w:proofErr w:type="spellStart"/>
            <w:r w:rsidRPr="00160C60">
              <w:rPr>
                <w:sz w:val="24"/>
                <w:lang w:val="ru-RU"/>
              </w:rPr>
              <w:t>Месягутовский</w:t>
            </w:r>
            <w:proofErr w:type="spellEnd"/>
            <w:r w:rsidRPr="00160C60">
              <w:rPr>
                <w:sz w:val="24"/>
                <w:lang w:val="ru-RU"/>
              </w:rPr>
              <w:t xml:space="preserve">  сельсовет муниципального района </w:t>
            </w:r>
          </w:p>
          <w:p w:rsidR="00160C60" w:rsidRPr="00160C60" w:rsidRDefault="00160C60" w:rsidP="005D27F8">
            <w:pPr>
              <w:spacing w:line="275" w:lineRule="exact"/>
              <w:rPr>
                <w:sz w:val="24"/>
                <w:lang w:val="ru-RU"/>
              </w:rPr>
            </w:pPr>
            <w:proofErr w:type="spellStart"/>
            <w:r w:rsidRPr="00160C60">
              <w:rPr>
                <w:sz w:val="24"/>
                <w:lang w:val="ru-RU"/>
              </w:rPr>
              <w:t>Янаульский</w:t>
            </w:r>
            <w:proofErr w:type="spellEnd"/>
            <w:r w:rsidRPr="00160C60">
              <w:rPr>
                <w:sz w:val="24"/>
                <w:lang w:val="ru-RU"/>
              </w:rPr>
              <w:t xml:space="preserve">  район  </w:t>
            </w:r>
          </w:p>
          <w:p w:rsidR="00160C60" w:rsidRPr="00160C60" w:rsidRDefault="00160C60" w:rsidP="005D27F8">
            <w:pPr>
              <w:spacing w:line="275" w:lineRule="exact"/>
              <w:rPr>
                <w:sz w:val="24"/>
                <w:lang w:val="ru-RU"/>
              </w:rPr>
            </w:pPr>
            <w:r w:rsidRPr="00160C60">
              <w:rPr>
                <w:sz w:val="24"/>
                <w:lang w:val="ru-RU"/>
              </w:rPr>
              <w:t>Республики Башкортостан</w:t>
            </w:r>
          </w:p>
          <w:p w:rsidR="00160C60" w:rsidRPr="00160C60" w:rsidRDefault="00160C60" w:rsidP="005D27F8">
            <w:pPr>
              <w:spacing w:line="275" w:lineRule="exact"/>
              <w:rPr>
                <w:sz w:val="24"/>
                <w:lang w:val="ru-RU"/>
              </w:rPr>
            </w:pPr>
            <w:r w:rsidRPr="00160C60">
              <w:rPr>
                <w:sz w:val="24"/>
                <w:lang w:val="ru-RU"/>
              </w:rPr>
              <w:t>от 29 сентября 2021 г. № 39</w:t>
            </w:r>
          </w:p>
        </w:tc>
      </w:tr>
    </w:tbl>
    <w:p w:rsidR="00160C60" w:rsidRDefault="00160C60" w:rsidP="00160C60">
      <w:pPr>
        <w:spacing w:line="275" w:lineRule="exact"/>
        <w:rPr>
          <w:sz w:val="24"/>
        </w:rPr>
      </w:pPr>
    </w:p>
    <w:p w:rsidR="00160C60" w:rsidRDefault="00160C60" w:rsidP="00160C60">
      <w:pPr>
        <w:pStyle w:val="a3"/>
        <w:spacing w:before="9"/>
        <w:rPr>
          <w:sz w:val="20"/>
        </w:rPr>
      </w:pPr>
    </w:p>
    <w:p w:rsidR="00160C60" w:rsidRDefault="00160C60" w:rsidP="00160C60">
      <w:pPr>
        <w:pStyle w:val="1"/>
        <w:tabs>
          <w:tab w:val="left" w:pos="7694"/>
        </w:tabs>
        <w:ind w:right="493"/>
        <w:jc w:val="center"/>
      </w:pPr>
      <w:r>
        <w:t>Порядок</w:t>
      </w:r>
      <w:r>
        <w:rPr>
          <w:spacing w:val="-7"/>
        </w:rPr>
        <w:t xml:space="preserve"> </w:t>
      </w:r>
      <w:r>
        <w:t>составления,</w:t>
      </w:r>
      <w:r>
        <w:rPr>
          <w:spacing w:val="-1"/>
        </w:rPr>
        <w:t xml:space="preserve"> </w:t>
      </w:r>
      <w:r>
        <w:t>утверждения</w:t>
      </w:r>
      <w:r>
        <w:rPr>
          <w:spacing w:val="-7"/>
        </w:rPr>
        <w:t xml:space="preserve"> </w:t>
      </w:r>
      <w:r>
        <w:t>и</w:t>
      </w:r>
      <w:r>
        <w:rPr>
          <w:spacing w:val="-1"/>
        </w:rPr>
        <w:t xml:space="preserve"> </w:t>
      </w:r>
      <w:r>
        <w:t>ведения</w:t>
      </w:r>
      <w:r>
        <w:rPr>
          <w:spacing w:val="-7"/>
        </w:rPr>
        <w:t xml:space="preserve"> </w:t>
      </w:r>
      <w:r>
        <w:t>бюджетных</w:t>
      </w:r>
      <w:r>
        <w:rPr>
          <w:spacing w:val="-8"/>
        </w:rPr>
        <w:t xml:space="preserve"> </w:t>
      </w:r>
      <w:r>
        <w:t>смет</w:t>
      </w:r>
      <w:r>
        <w:rPr>
          <w:spacing w:val="-6"/>
        </w:rPr>
        <w:t xml:space="preserve"> </w:t>
      </w:r>
      <w:r>
        <w:t>казенных</w:t>
      </w:r>
      <w:r>
        <w:rPr>
          <w:spacing w:val="-67"/>
        </w:rPr>
        <w:t xml:space="preserve"> </w:t>
      </w:r>
      <w:r>
        <w:t>учреждений</w:t>
      </w:r>
      <w:r>
        <w:rPr>
          <w:spacing w:val="-7"/>
        </w:rPr>
        <w:t xml:space="preserve"> </w:t>
      </w:r>
      <w:r>
        <w:t>сельского</w:t>
      </w:r>
      <w:r>
        <w:rPr>
          <w:spacing w:val="-8"/>
        </w:rPr>
        <w:t xml:space="preserve"> </w:t>
      </w:r>
      <w:r>
        <w:t>поселения</w:t>
      </w:r>
      <w:r>
        <w:rPr>
          <w:spacing w:val="1"/>
        </w:rPr>
        <w:t xml:space="preserve"> </w:t>
      </w:r>
      <w:proofErr w:type="spellStart"/>
      <w:r>
        <w:t>Месягутовский</w:t>
      </w:r>
      <w:proofErr w:type="spellEnd"/>
      <w:r>
        <w:t xml:space="preserve"> сельсовет</w:t>
      </w:r>
      <w:r>
        <w:rPr>
          <w:spacing w:val="1"/>
        </w:rPr>
        <w:t xml:space="preserve"> </w:t>
      </w:r>
      <w:r>
        <w:t>муниципального</w:t>
      </w:r>
      <w:r>
        <w:rPr>
          <w:spacing w:val="-7"/>
        </w:rPr>
        <w:t xml:space="preserve"> </w:t>
      </w:r>
      <w:r>
        <w:t>района</w:t>
      </w:r>
      <w:r>
        <w:rPr>
          <w:spacing w:val="-3"/>
        </w:rPr>
        <w:t xml:space="preserve"> </w:t>
      </w:r>
      <w:proofErr w:type="spellStart"/>
      <w:r>
        <w:t>Янаульский</w:t>
      </w:r>
      <w:proofErr w:type="spellEnd"/>
      <w:r>
        <w:t xml:space="preserve"> район</w:t>
      </w:r>
      <w:r>
        <w:rPr>
          <w:spacing w:val="-5"/>
        </w:rPr>
        <w:t xml:space="preserve"> </w:t>
      </w:r>
      <w:r>
        <w:t>Республики</w:t>
      </w:r>
      <w:r>
        <w:rPr>
          <w:spacing w:val="-5"/>
        </w:rPr>
        <w:t xml:space="preserve"> </w:t>
      </w:r>
      <w:r>
        <w:t>Башкортостан</w:t>
      </w:r>
    </w:p>
    <w:p w:rsidR="00160C60" w:rsidRDefault="00160C60" w:rsidP="00160C60">
      <w:pPr>
        <w:spacing w:before="230" w:line="319" w:lineRule="exact"/>
        <w:ind w:left="3849"/>
        <w:jc w:val="both"/>
        <w:rPr>
          <w:b/>
          <w:sz w:val="28"/>
        </w:rPr>
      </w:pPr>
      <w:bookmarkStart w:id="0" w:name="I._Общие_положения"/>
      <w:bookmarkEnd w:id="0"/>
      <w:r>
        <w:rPr>
          <w:b/>
          <w:sz w:val="28"/>
        </w:rPr>
        <w:t>I.</w:t>
      </w:r>
      <w:r>
        <w:rPr>
          <w:b/>
          <w:spacing w:val="-6"/>
          <w:sz w:val="28"/>
        </w:rPr>
        <w:t xml:space="preserve"> </w:t>
      </w:r>
      <w:r>
        <w:rPr>
          <w:b/>
          <w:sz w:val="28"/>
        </w:rPr>
        <w:t>Общие</w:t>
      </w:r>
      <w:r>
        <w:rPr>
          <w:b/>
          <w:spacing w:val="-7"/>
          <w:sz w:val="28"/>
        </w:rPr>
        <w:t xml:space="preserve"> </w:t>
      </w:r>
      <w:r>
        <w:rPr>
          <w:b/>
          <w:sz w:val="28"/>
        </w:rPr>
        <w:t>положения</w:t>
      </w:r>
    </w:p>
    <w:p w:rsidR="00160C60" w:rsidRDefault="00160C60" w:rsidP="00160C60">
      <w:pPr>
        <w:pStyle w:val="a5"/>
        <w:numPr>
          <w:ilvl w:val="0"/>
          <w:numId w:val="1"/>
        </w:numPr>
        <w:tabs>
          <w:tab w:val="left" w:pos="809"/>
        </w:tabs>
        <w:ind w:right="119" w:firstLine="336"/>
        <w:jc w:val="both"/>
        <w:rPr>
          <w:sz w:val="28"/>
        </w:rPr>
      </w:pPr>
      <w:proofErr w:type="gramStart"/>
      <w:r>
        <w:rPr>
          <w:sz w:val="28"/>
        </w:rPr>
        <w:t>Настоящий</w:t>
      </w:r>
      <w:r>
        <w:rPr>
          <w:spacing w:val="1"/>
          <w:sz w:val="28"/>
        </w:rPr>
        <w:t xml:space="preserve"> </w:t>
      </w:r>
      <w:r>
        <w:rPr>
          <w:sz w:val="28"/>
        </w:rPr>
        <w:t>Порядок</w:t>
      </w:r>
      <w:r>
        <w:rPr>
          <w:spacing w:val="1"/>
          <w:sz w:val="28"/>
        </w:rPr>
        <w:t xml:space="preserve"> </w:t>
      </w:r>
      <w:r>
        <w:rPr>
          <w:sz w:val="28"/>
        </w:rPr>
        <w:t>разработан</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реализации</w:t>
      </w:r>
      <w:r>
        <w:rPr>
          <w:color w:val="0000FF"/>
          <w:spacing w:val="1"/>
          <w:sz w:val="28"/>
        </w:rPr>
        <w:t xml:space="preserve"> </w:t>
      </w:r>
      <w:hyperlink r:id="rId8">
        <w:r>
          <w:rPr>
            <w:color w:val="0000FF"/>
            <w:sz w:val="28"/>
            <w:u w:val="single" w:color="0000FF"/>
          </w:rPr>
          <w:t>статей</w:t>
        </w:r>
        <w:r>
          <w:rPr>
            <w:color w:val="0000FF"/>
            <w:spacing w:val="1"/>
            <w:sz w:val="28"/>
            <w:u w:val="single" w:color="0000FF"/>
          </w:rPr>
          <w:t xml:space="preserve"> </w:t>
        </w:r>
        <w:r>
          <w:rPr>
            <w:color w:val="0000FF"/>
            <w:sz w:val="28"/>
            <w:u w:val="single" w:color="0000FF"/>
          </w:rPr>
          <w:t>158</w:t>
        </w:r>
      </w:hyperlink>
      <w:r>
        <w:rPr>
          <w:sz w:val="28"/>
        </w:rPr>
        <w:t>,</w:t>
      </w:r>
      <w:r>
        <w:rPr>
          <w:color w:val="0000FF"/>
          <w:spacing w:val="1"/>
          <w:sz w:val="28"/>
        </w:rPr>
        <w:t xml:space="preserve"> </w:t>
      </w:r>
      <w:hyperlink r:id="rId9">
        <w:r>
          <w:rPr>
            <w:color w:val="0000FF"/>
            <w:sz w:val="28"/>
            <w:u w:val="single" w:color="0000FF"/>
          </w:rPr>
          <w:t>161</w:t>
        </w:r>
      </w:hyperlink>
      <w:r>
        <w:rPr>
          <w:sz w:val="28"/>
        </w:rPr>
        <w:t>,</w:t>
      </w:r>
      <w:r>
        <w:rPr>
          <w:color w:val="0000FF"/>
          <w:spacing w:val="1"/>
          <w:sz w:val="28"/>
        </w:rPr>
        <w:t xml:space="preserve"> </w:t>
      </w:r>
      <w:hyperlink r:id="rId10">
        <w:r>
          <w:rPr>
            <w:color w:val="0000FF"/>
            <w:sz w:val="28"/>
            <w:u w:val="single" w:color="0000FF"/>
          </w:rPr>
          <w:t>221</w:t>
        </w:r>
      </w:hyperlink>
      <w:r>
        <w:rPr>
          <w:color w:val="0000FF"/>
          <w:spacing w:val="1"/>
          <w:sz w:val="28"/>
        </w:rPr>
        <w:t xml:space="preserve"> </w:t>
      </w:r>
      <w:r>
        <w:rPr>
          <w:sz w:val="28"/>
        </w:rPr>
        <w:t>Бюджетного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color w:val="0000FF"/>
          <w:spacing w:val="1"/>
          <w:sz w:val="28"/>
        </w:rPr>
        <w:t xml:space="preserve"> </w:t>
      </w:r>
      <w:hyperlink r:id="rId11">
        <w:r>
          <w:rPr>
            <w:color w:val="0000FF"/>
            <w:sz w:val="28"/>
            <w:u w:val="single" w:color="0000FF"/>
          </w:rPr>
          <w:t>приказом</w:t>
        </w:r>
      </w:hyperlink>
      <w:r>
        <w:rPr>
          <w:color w:val="0000FF"/>
          <w:spacing w:val="1"/>
          <w:sz w:val="28"/>
        </w:rPr>
        <w:t xml:space="preserve"> </w:t>
      </w:r>
      <w:r>
        <w:rPr>
          <w:sz w:val="28"/>
        </w:rPr>
        <w:t>Министерства финансов Российской Федерации от 20.11.2007 N 112н "Об общих</w:t>
      </w:r>
      <w:r>
        <w:rPr>
          <w:spacing w:val="1"/>
          <w:sz w:val="28"/>
        </w:rPr>
        <w:t xml:space="preserve"> </w:t>
      </w:r>
      <w:r>
        <w:rPr>
          <w:sz w:val="28"/>
        </w:rPr>
        <w:t>требованиях</w:t>
      </w:r>
      <w:r>
        <w:rPr>
          <w:spacing w:val="1"/>
          <w:sz w:val="28"/>
        </w:rPr>
        <w:t xml:space="preserve"> </w:t>
      </w:r>
      <w:r>
        <w:rPr>
          <w:sz w:val="28"/>
        </w:rPr>
        <w:t>к</w:t>
      </w:r>
      <w:r>
        <w:rPr>
          <w:spacing w:val="1"/>
          <w:sz w:val="28"/>
        </w:rPr>
        <w:t xml:space="preserve"> </w:t>
      </w:r>
      <w:r>
        <w:rPr>
          <w:sz w:val="28"/>
        </w:rPr>
        <w:t>порядку</w:t>
      </w:r>
      <w:r>
        <w:rPr>
          <w:spacing w:val="1"/>
          <w:sz w:val="28"/>
        </w:rPr>
        <w:t xml:space="preserve"> </w:t>
      </w:r>
      <w:r>
        <w:rPr>
          <w:sz w:val="28"/>
        </w:rPr>
        <w:t>составления,</w:t>
      </w:r>
      <w:r>
        <w:rPr>
          <w:spacing w:val="1"/>
          <w:sz w:val="28"/>
        </w:rPr>
        <w:t xml:space="preserve"> </w:t>
      </w:r>
      <w:r>
        <w:rPr>
          <w:sz w:val="28"/>
        </w:rPr>
        <w:t>утверждения</w:t>
      </w:r>
      <w:r>
        <w:rPr>
          <w:spacing w:val="1"/>
          <w:sz w:val="28"/>
        </w:rPr>
        <w:t xml:space="preserve"> </w:t>
      </w:r>
      <w:r>
        <w:rPr>
          <w:sz w:val="28"/>
        </w:rPr>
        <w:t>и</w:t>
      </w:r>
      <w:r>
        <w:rPr>
          <w:spacing w:val="1"/>
          <w:sz w:val="28"/>
        </w:rPr>
        <w:t xml:space="preserve"> </w:t>
      </w:r>
      <w:r>
        <w:rPr>
          <w:sz w:val="28"/>
        </w:rPr>
        <w:t>ведения</w:t>
      </w:r>
      <w:r>
        <w:rPr>
          <w:spacing w:val="1"/>
          <w:sz w:val="28"/>
        </w:rPr>
        <w:t xml:space="preserve"> </w:t>
      </w:r>
      <w:r>
        <w:rPr>
          <w:sz w:val="28"/>
        </w:rPr>
        <w:t>бюджетной</w:t>
      </w:r>
      <w:r>
        <w:rPr>
          <w:spacing w:val="1"/>
          <w:sz w:val="28"/>
        </w:rPr>
        <w:t xml:space="preserve"> </w:t>
      </w:r>
      <w:r>
        <w:rPr>
          <w:sz w:val="28"/>
        </w:rPr>
        <w:t>сметы</w:t>
      </w:r>
      <w:r>
        <w:rPr>
          <w:spacing w:val="-67"/>
          <w:sz w:val="28"/>
        </w:rPr>
        <w:t xml:space="preserve"> </w:t>
      </w:r>
      <w:r>
        <w:rPr>
          <w:sz w:val="28"/>
        </w:rPr>
        <w:t>казенного учреждения"</w:t>
      </w:r>
      <w:r>
        <w:rPr>
          <w:spacing w:val="1"/>
          <w:sz w:val="28"/>
        </w:rPr>
        <w:t xml:space="preserve"> </w:t>
      </w:r>
      <w:r>
        <w:rPr>
          <w:sz w:val="28"/>
        </w:rPr>
        <w:t>с учетом изменений, внесенных приказом Министерства</w:t>
      </w:r>
      <w:r>
        <w:rPr>
          <w:spacing w:val="1"/>
          <w:sz w:val="28"/>
        </w:rPr>
        <w:t xml:space="preserve"> </w:t>
      </w:r>
      <w:r>
        <w:rPr>
          <w:sz w:val="28"/>
        </w:rPr>
        <w:t>финансов</w:t>
      </w:r>
      <w:r>
        <w:rPr>
          <w:spacing w:val="-4"/>
          <w:sz w:val="28"/>
        </w:rPr>
        <w:t xml:space="preserve"> </w:t>
      </w:r>
      <w:r>
        <w:rPr>
          <w:sz w:val="28"/>
        </w:rPr>
        <w:t>Российской</w:t>
      </w:r>
      <w:r>
        <w:rPr>
          <w:spacing w:val="-2"/>
          <w:sz w:val="28"/>
        </w:rPr>
        <w:t xml:space="preserve"> </w:t>
      </w:r>
      <w:r>
        <w:rPr>
          <w:sz w:val="28"/>
        </w:rPr>
        <w:t>Федерации</w:t>
      </w:r>
      <w:r>
        <w:rPr>
          <w:spacing w:val="-3"/>
          <w:sz w:val="28"/>
        </w:rPr>
        <w:t xml:space="preserve"> </w:t>
      </w:r>
      <w:r>
        <w:rPr>
          <w:sz w:val="28"/>
        </w:rPr>
        <w:t>от</w:t>
      </w:r>
      <w:r>
        <w:rPr>
          <w:spacing w:val="-3"/>
          <w:sz w:val="28"/>
        </w:rPr>
        <w:t xml:space="preserve"> </w:t>
      </w:r>
      <w:r>
        <w:rPr>
          <w:sz w:val="28"/>
        </w:rPr>
        <w:t>23.03.2018</w:t>
      </w:r>
      <w:r>
        <w:rPr>
          <w:spacing w:val="-2"/>
          <w:sz w:val="28"/>
        </w:rPr>
        <w:t xml:space="preserve"> </w:t>
      </w:r>
      <w:r>
        <w:rPr>
          <w:sz w:val="28"/>
        </w:rPr>
        <w:t>N</w:t>
      </w:r>
      <w:r>
        <w:rPr>
          <w:spacing w:val="-2"/>
          <w:sz w:val="28"/>
        </w:rPr>
        <w:t xml:space="preserve"> </w:t>
      </w:r>
      <w:r>
        <w:rPr>
          <w:sz w:val="28"/>
        </w:rPr>
        <w:t>52н</w:t>
      </w:r>
      <w:r>
        <w:rPr>
          <w:spacing w:val="-2"/>
          <w:sz w:val="28"/>
        </w:rPr>
        <w:t xml:space="preserve"> </w:t>
      </w:r>
      <w:r>
        <w:rPr>
          <w:sz w:val="28"/>
        </w:rPr>
        <w:t>(далее</w:t>
      </w:r>
      <w:r>
        <w:rPr>
          <w:spacing w:val="1"/>
          <w:sz w:val="28"/>
        </w:rPr>
        <w:t xml:space="preserve"> </w:t>
      </w:r>
      <w:r>
        <w:rPr>
          <w:sz w:val="28"/>
        </w:rPr>
        <w:t>–</w:t>
      </w:r>
      <w:r>
        <w:rPr>
          <w:spacing w:val="-1"/>
          <w:sz w:val="28"/>
        </w:rPr>
        <w:t xml:space="preserve"> </w:t>
      </w:r>
      <w:r>
        <w:rPr>
          <w:sz w:val="28"/>
        </w:rPr>
        <w:t>Общие</w:t>
      </w:r>
      <w:r>
        <w:rPr>
          <w:spacing w:val="-6"/>
          <w:sz w:val="28"/>
        </w:rPr>
        <w:t xml:space="preserve"> </w:t>
      </w:r>
      <w:r>
        <w:rPr>
          <w:sz w:val="28"/>
        </w:rPr>
        <w:t>требования).</w:t>
      </w:r>
      <w:proofErr w:type="gramEnd"/>
    </w:p>
    <w:p w:rsidR="00160C60" w:rsidRDefault="00160C60" w:rsidP="00160C60">
      <w:pPr>
        <w:pStyle w:val="a5"/>
        <w:numPr>
          <w:ilvl w:val="0"/>
          <w:numId w:val="1"/>
        </w:numPr>
        <w:tabs>
          <w:tab w:val="left" w:pos="891"/>
          <w:tab w:val="left" w:pos="3286"/>
          <w:tab w:val="left" w:pos="5928"/>
        </w:tabs>
        <w:ind w:right="122" w:firstLine="422"/>
        <w:jc w:val="both"/>
        <w:rPr>
          <w:sz w:val="28"/>
        </w:rPr>
      </w:pPr>
      <w:proofErr w:type="gramStart"/>
      <w:r>
        <w:rPr>
          <w:sz w:val="28"/>
        </w:rPr>
        <w:t>Порядок</w:t>
      </w:r>
      <w:r>
        <w:rPr>
          <w:spacing w:val="1"/>
          <w:sz w:val="28"/>
        </w:rPr>
        <w:t xml:space="preserve"> </w:t>
      </w:r>
      <w:r>
        <w:rPr>
          <w:sz w:val="28"/>
        </w:rPr>
        <w:t>составления,</w:t>
      </w:r>
      <w:r>
        <w:rPr>
          <w:spacing w:val="1"/>
          <w:sz w:val="28"/>
        </w:rPr>
        <w:t xml:space="preserve"> </w:t>
      </w:r>
      <w:r>
        <w:rPr>
          <w:sz w:val="28"/>
        </w:rPr>
        <w:t>утверждения</w:t>
      </w:r>
      <w:r>
        <w:rPr>
          <w:spacing w:val="1"/>
          <w:sz w:val="28"/>
        </w:rPr>
        <w:t xml:space="preserve"> </w:t>
      </w:r>
      <w:r>
        <w:rPr>
          <w:sz w:val="28"/>
        </w:rPr>
        <w:t>и</w:t>
      </w:r>
      <w:r>
        <w:rPr>
          <w:spacing w:val="1"/>
          <w:sz w:val="28"/>
        </w:rPr>
        <w:t xml:space="preserve"> </w:t>
      </w:r>
      <w:r>
        <w:rPr>
          <w:sz w:val="28"/>
        </w:rPr>
        <w:t>ведения</w:t>
      </w:r>
      <w:r>
        <w:rPr>
          <w:spacing w:val="1"/>
          <w:sz w:val="28"/>
        </w:rPr>
        <w:t xml:space="preserve"> </w:t>
      </w:r>
      <w:r>
        <w:rPr>
          <w:sz w:val="28"/>
        </w:rPr>
        <w:t>бюджетных смет казенных</w:t>
      </w:r>
      <w:r>
        <w:rPr>
          <w:spacing w:val="1"/>
          <w:sz w:val="28"/>
        </w:rPr>
        <w:t xml:space="preserve"> </w:t>
      </w:r>
      <w:r>
        <w:rPr>
          <w:sz w:val="28"/>
        </w:rPr>
        <w:t xml:space="preserve">учреждений сельского поселения </w:t>
      </w:r>
      <w:proofErr w:type="spellStart"/>
      <w:r>
        <w:rPr>
          <w:sz w:val="28"/>
        </w:rPr>
        <w:t>Месягутовский</w:t>
      </w:r>
      <w:proofErr w:type="spellEnd"/>
      <w:r>
        <w:rPr>
          <w:spacing w:val="1"/>
          <w:sz w:val="28"/>
        </w:rPr>
        <w:t xml:space="preserve"> </w:t>
      </w:r>
      <w:r>
        <w:rPr>
          <w:sz w:val="28"/>
        </w:rPr>
        <w:t>сельсовет муниципального</w:t>
      </w:r>
      <w:r>
        <w:rPr>
          <w:spacing w:val="-67"/>
          <w:sz w:val="28"/>
        </w:rPr>
        <w:t xml:space="preserve"> </w:t>
      </w:r>
      <w:r>
        <w:rPr>
          <w:sz w:val="28"/>
        </w:rPr>
        <w:t>района</w:t>
      </w:r>
      <w:r>
        <w:rPr>
          <w:spacing w:val="1"/>
          <w:sz w:val="28"/>
        </w:rPr>
        <w:t xml:space="preserve"> </w:t>
      </w:r>
      <w:proofErr w:type="spellStart"/>
      <w:r>
        <w:rPr>
          <w:sz w:val="28"/>
        </w:rPr>
        <w:t>Янаульский</w:t>
      </w:r>
      <w:proofErr w:type="spellEnd"/>
      <w:r>
        <w:rPr>
          <w:spacing w:val="1"/>
          <w:sz w:val="28"/>
        </w:rPr>
        <w:t xml:space="preserve"> </w:t>
      </w:r>
      <w:r>
        <w:rPr>
          <w:sz w:val="28"/>
        </w:rPr>
        <w:t>район</w:t>
      </w:r>
      <w:r>
        <w:rPr>
          <w:spacing w:val="1"/>
          <w:sz w:val="28"/>
        </w:rPr>
        <w:t xml:space="preserve"> </w:t>
      </w:r>
      <w:r>
        <w:rPr>
          <w:sz w:val="28"/>
        </w:rPr>
        <w:t>Республики</w:t>
      </w:r>
      <w:r>
        <w:rPr>
          <w:spacing w:val="1"/>
          <w:sz w:val="28"/>
        </w:rPr>
        <w:t xml:space="preserve"> </w:t>
      </w:r>
      <w:r>
        <w:rPr>
          <w:sz w:val="28"/>
        </w:rPr>
        <w:t>Башкортостан</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Порядок)</w:t>
      </w:r>
      <w:r>
        <w:rPr>
          <w:spacing w:val="1"/>
          <w:sz w:val="28"/>
        </w:rPr>
        <w:t xml:space="preserve"> </w:t>
      </w:r>
      <w:r>
        <w:rPr>
          <w:sz w:val="28"/>
        </w:rPr>
        <w:t>устанавливает</w:t>
      </w:r>
      <w:r>
        <w:rPr>
          <w:spacing w:val="1"/>
          <w:sz w:val="28"/>
        </w:rPr>
        <w:t xml:space="preserve"> </w:t>
      </w:r>
      <w:r>
        <w:rPr>
          <w:sz w:val="28"/>
        </w:rPr>
        <w:t>правила</w:t>
      </w:r>
      <w:r>
        <w:rPr>
          <w:spacing w:val="1"/>
          <w:sz w:val="28"/>
        </w:rPr>
        <w:t xml:space="preserve"> </w:t>
      </w:r>
      <w:r>
        <w:rPr>
          <w:sz w:val="28"/>
        </w:rPr>
        <w:t>составления,</w:t>
      </w:r>
      <w:r>
        <w:rPr>
          <w:spacing w:val="1"/>
          <w:sz w:val="28"/>
        </w:rPr>
        <w:t xml:space="preserve"> </w:t>
      </w:r>
      <w:r>
        <w:rPr>
          <w:sz w:val="28"/>
        </w:rPr>
        <w:t>утверждения</w:t>
      </w:r>
      <w:r>
        <w:rPr>
          <w:spacing w:val="1"/>
          <w:sz w:val="28"/>
        </w:rPr>
        <w:t xml:space="preserve"> </w:t>
      </w:r>
      <w:r>
        <w:rPr>
          <w:sz w:val="28"/>
        </w:rPr>
        <w:t>и</w:t>
      </w:r>
      <w:r>
        <w:rPr>
          <w:spacing w:val="1"/>
          <w:sz w:val="28"/>
        </w:rPr>
        <w:t xml:space="preserve"> </w:t>
      </w:r>
      <w:r>
        <w:rPr>
          <w:sz w:val="28"/>
        </w:rPr>
        <w:t>ведения</w:t>
      </w:r>
      <w:r>
        <w:rPr>
          <w:spacing w:val="1"/>
          <w:sz w:val="28"/>
        </w:rPr>
        <w:t xml:space="preserve"> </w:t>
      </w:r>
      <w:r>
        <w:rPr>
          <w:sz w:val="28"/>
        </w:rPr>
        <w:t>бюджетных</w:t>
      </w:r>
      <w:r>
        <w:rPr>
          <w:spacing w:val="70"/>
          <w:sz w:val="28"/>
        </w:rPr>
        <w:t xml:space="preserve"> </w:t>
      </w:r>
      <w:r>
        <w:rPr>
          <w:sz w:val="28"/>
        </w:rPr>
        <w:t>смет</w:t>
      </w:r>
      <w:r>
        <w:rPr>
          <w:spacing w:val="1"/>
          <w:sz w:val="28"/>
        </w:rPr>
        <w:t xml:space="preserve"> </w:t>
      </w:r>
      <w:r>
        <w:rPr>
          <w:sz w:val="28"/>
        </w:rPr>
        <w:t xml:space="preserve">(далее - сметы) подведомственных администрации сельского поселения </w:t>
      </w:r>
      <w:proofErr w:type="spellStart"/>
      <w:r>
        <w:rPr>
          <w:sz w:val="28"/>
        </w:rPr>
        <w:t>Месягутовский</w:t>
      </w:r>
      <w:proofErr w:type="spellEnd"/>
      <w:r>
        <w:rPr>
          <w:sz w:val="28"/>
        </w:rPr>
        <w:t xml:space="preserve"> сельсовет</w:t>
      </w:r>
      <w:r>
        <w:rPr>
          <w:spacing w:val="1"/>
          <w:sz w:val="28"/>
        </w:rPr>
        <w:t xml:space="preserve"> </w:t>
      </w:r>
      <w:r>
        <w:rPr>
          <w:sz w:val="28"/>
        </w:rPr>
        <w:t xml:space="preserve">муниципального района </w:t>
      </w:r>
      <w:proofErr w:type="spellStart"/>
      <w:r>
        <w:rPr>
          <w:sz w:val="28"/>
        </w:rPr>
        <w:t>Янаульский</w:t>
      </w:r>
      <w:proofErr w:type="spellEnd"/>
      <w:r>
        <w:rPr>
          <w:sz w:val="28"/>
        </w:rPr>
        <w:t xml:space="preserve"> район</w:t>
      </w:r>
      <w:r>
        <w:rPr>
          <w:spacing w:val="1"/>
          <w:sz w:val="28"/>
        </w:rPr>
        <w:t xml:space="preserve"> </w:t>
      </w:r>
      <w:r>
        <w:rPr>
          <w:sz w:val="28"/>
        </w:rPr>
        <w:t>Республики</w:t>
      </w:r>
      <w:r>
        <w:rPr>
          <w:spacing w:val="1"/>
          <w:sz w:val="28"/>
        </w:rPr>
        <w:t xml:space="preserve"> </w:t>
      </w:r>
      <w:r>
        <w:rPr>
          <w:sz w:val="28"/>
        </w:rPr>
        <w:t>Башкортостан</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администрация)</w:t>
      </w:r>
      <w:r>
        <w:rPr>
          <w:spacing w:val="1"/>
          <w:sz w:val="28"/>
        </w:rPr>
        <w:t xml:space="preserve"> </w:t>
      </w:r>
      <w:r>
        <w:rPr>
          <w:sz w:val="28"/>
        </w:rPr>
        <w:t>казенных</w:t>
      </w:r>
      <w:r>
        <w:rPr>
          <w:spacing w:val="71"/>
          <w:sz w:val="28"/>
        </w:rPr>
        <w:t xml:space="preserve"> </w:t>
      </w:r>
      <w:r>
        <w:rPr>
          <w:sz w:val="28"/>
        </w:rPr>
        <w:t>учреждений</w:t>
      </w:r>
      <w:r>
        <w:rPr>
          <w:spacing w:val="1"/>
          <w:sz w:val="28"/>
        </w:rPr>
        <w:t xml:space="preserve"> </w:t>
      </w:r>
      <w:r>
        <w:rPr>
          <w:sz w:val="28"/>
        </w:rPr>
        <w:t>сельского</w:t>
      </w:r>
      <w:r>
        <w:rPr>
          <w:spacing w:val="55"/>
          <w:sz w:val="28"/>
        </w:rPr>
        <w:t xml:space="preserve"> </w:t>
      </w:r>
      <w:r>
        <w:rPr>
          <w:sz w:val="28"/>
        </w:rPr>
        <w:t>поселения</w:t>
      </w:r>
      <w:r>
        <w:rPr>
          <w:spacing w:val="48"/>
          <w:sz w:val="28"/>
        </w:rPr>
        <w:t xml:space="preserve"> </w:t>
      </w:r>
      <w:proofErr w:type="spellStart"/>
      <w:r>
        <w:rPr>
          <w:sz w:val="28"/>
        </w:rPr>
        <w:t>Месягутовский</w:t>
      </w:r>
      <w:proofErr w:type="spellEnd"/>
      <w:r>
        <w:rPr>
          <w:sz w:val="28"/>
        </w:rPr>
        <w:t xml:space="preserve"> сельсовет</w:t>
      </w:r>
      <w:r>
        <w:rPr>
          <w:spacing w:val="49"/>
          <w:sz w:val="28"/>
        </w:rPr>
        <w:t xml:space="preserve"> </w:t>
      </w:r>
      <w:r>
        <w:rPr>
          <w:sz w:val="28"/>
        </w:rPr>
        <w:t>муниципального</w:t>
      </w:r>
      <w:r>
        <w:rPr>
          <w:spacing w:val="52"/>
          <w:sz w:val="28"/>
        </w:rPr>
        <w:t xml:space="preserve"> </w:t>
      </w:r>
      <w:r>
        <w:rPr>
          <w:sz w:val="28"/>
        </w:rPr>
        <w:t>района</w:t>
      </w:r>
      <w:r>
        <w:rPr>
          <w:spacing w:val="-68"/>
          <w:sz w:val="28"/>
        </w:rPr>
        <w:t xml:space="preserve"> </w:t>
      </w:r>
      <w:proofErr w:type="spellStart"/>
      <w:r>
        <w:rPr>
          <w:sz w:val="28"/>
        </w:rPr>
        <w:t>Янаульский</w:t>
      </w:r>
      <w:proofErr w:type="spellEnd"/>
      <w:r>
        <w:rPr>
          <w:spacing w:val="-1"/>
          <w:sz w:val="28"/>
        </w:rPr>
        <w:t xml:space="preserve"> </w:t>
      </w:r>
      <w:r>
        <w:rPr>
          <w:sz w:val="28"/>
        </w:rPr>
        <w:t>район Республики Башкортостан</w:t>
      </w:r>
      <w:r>
        <w:rPr>
          <w:spacing w:val="-1"/>
          <w:sz w:val="28"/>
        </w:rPr>
        <w:t xml:space="preserve"> </w:t>
      </w:r>
      <w:r>
        <w:rPr>
          <w:sz w:val="28"/>
        </w:rPr>
        <w:t>(далее</w:t>
      </w:r>
      <w:r>
        <w:rPr>
          <w:spacing w:val="6"/>
          <w:sz w:val="28"/>
        </w:rPr>
        <w:t xml:space="preserve"> </w:t>
      </w:r>
      <w:r>
        <w:rPr>
          <w:sz w:val="28"/>
        </w:rPr>
        <w:t>-</w:t>
      </w:r>
      <w:r>
        <w:rPr>
          <w:spacing w:val="-1"/>
          <w:sz w:val="28"/>
        </w:rPr>
        <w:t xml:space="preserve"> </w:t>
      </w:r>
      <w:r>
        <w:rPr>
          <w:sz w:val="28"/>
        </w:rPr>
        <w:t>учреждения).</w:t>
      </w:r>
      <w:proofErr w:type="gramEnd"/>
    </w:p>
    <w:p w:rsidR="00160C60" w:rsidRDefault="00160C60" w:rsidP="00160C60">
      <w:pPr>
        <w:pStyle w:val="a5"/>
        <w:numPr>
          <w:ilvl w:val="0"/>
          <w:numId w:val="1"/>
        </w:numPr>
        <w:tabs>
          <w:tab w:val="left" w:pos="824"/>
        </w:tabs>
        <w:ind w:firstLine="422"/>
        <w:jc w:val="both"/>
        <w:rPr>
          <w:sz w:val="28"/>
        </w:rPr>
      </w:pPr>
      <w:r>
        <w:rPr>
          <w:sz w:val="28"/>
        </w:rPr>
        <w:t>Контроль за целевым и эффективным расходованием средств, получаемых на</w:t>
      </w:r>
      <w:r>
        <w:rPr>
          <w:spacing w:val="-67"/>
          <w:sz w:val="28"/>
        </w:rPr>
        <w:t xml:space="preserve"> </w:t>
      </w:r>
      <w:r>
        <w:rPr>
          <w:sz w:val="28"/>
        </w:rPr>
        <w:t>финансирование</w:t>
      </w:r>
      <w:r>
        <w:rPr>
          <w:spacing w:val="1"/>
          <w:sz w:val="28"/>
        </w:rPr>
        <w:t xml:space="preserve"> </w:t>
      </w:r>
      <w:r>
        <w:rPr>
          <w:sz w:val="28"/>
        </w:rPr>
        <w:t>деятельности</w:t>
      </w:r>
      <w:r>
        <w:rPr>
          <w:spacing w:val="1"/>
          <w:sz w:val="28"/>
        </w:rPr>
        <w:t xml:space="preserve"> </w:t>
      </w:r>
      <w:r>
        <w:rPr>
          <w:sz w:val="28"/>
        </w:rPr>
        <w:t>учреждений,</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ведении</w:t>
      </w:r>
      <w:r>
        <w:rPr>
          <w:spacing w:val="1"/>
          <w:sz w:val="28"/>
        </w:rPr>
        <w:t xml:space="preserve"> </w:t>
      </w:r>
      <w:r>
        <w:rPr>
          <w:sz w:val="28"/>
        </w:rPr>
        <w:t>администрации,</w:t>
      </w:r>
      <w:r>
        <w:rPr>
          <w:spacing w:val="2"/>
          <w:sz w:val="28"/>
        </w:rPr>
        <w:t xml:space="preserve"> </w:t>
      </w:r>
      <w:r>
        <w:rPr>
          <w:sz w:val="28"/>
        </w:rPr>
        <w:t>возлагается</w:t>
      </w:r>
      <w:r>
        <w:rPr>
          <w:spacing w:val="2"/>
          <w:sz w:val="28"/>
        </w:rPr>
        <w:t xml:space="preserve"> </w:t>
      </w:r>
      <w:r>
        <w:rPr>
          <w:sz w:val="28"/>
        </w:rPr>
        <w:t>на</w:t>
      </w:r>
      <w:r>
        <w:rPr>
          <w:spacing w:val="2"/>
          <w:sz w:val="28"/>
        </w:rPr>
        <w:t xml:space="preserve"> </w:t>
      </w:r>
      <w:r>
        <w:rPr>
          <w:sz w:val="28"/>
        </w:rPr>
        <w:t>их</w:t>
      </w:r>
      <w:r>
        <w:rPr>
          <w:spacing w:val="-4"/>
          <w:sz w:val="28"/>
        </w:rPr>
        <w:t xml:space="preserve"> </w:t>
      </w:r>
      <w:r>
        <w:rPr>
          <w:sz w:val="28"/>
        </w:rPr>
        <w:t>руководителей.</w:t>
      </w:r>
    </w:p>
    <w:p w:rsidR="00160C60" w:rsidRDefault="00160C60" w:rsidP="00160C60">
      <w:pPr>
        <w:pStyle w:val="a5"/>
        <w:tabs>
          <w:tab w:val="left" w:pos="824"/>
        </w:tabs>
        <w:ind w:left="535" w:firstLine="0"/>
        <w:jc w:val="right"/>
        <w:rPr>
          <w:sz w:val="28"/>
        </w:rPr>
      </w:pPr>
    </w:p>
    <w:p w:rsidR="00160C60" w:rsidRDefault="00160C60" w:rsidP="00160C60">
      <w:pPr>
        <w:pStyle w:val="1"/>
        <w:spacing w:before="1"/>
        <w:ind w:left="1726"/>
      </w:pPr>
      <w:r>
        <w:t>2.</w:t>
      </w:r>
      <w:r>
        <w:rPr>
          <w:spacing w:val="-3"/>
        </w:rPr>
        <w:t xml:space="preserve"> </w:t>
      </w:r>
      <w:r>
        <w:t>Порядок</w:t>
      </w:r>
      <w:r>
        <w:rPr>
          <w:spacing w:val="-6"/>
        </w:rPr>
        <w:t xml:space="preserve"> </w:t>
      </w:r>
      <w:r>
        <w:t>составления,</w:t>
      </w:r>
      <w:r>
        <w:rPr>
          <w:spacing w:val="-2"/>
        </w:rPr>
        <w:t xml:space="preserve"> </w:t>
      </w:r>
      <w:r>
        <w:t>утверждения</w:t>
      </w:r>
      <w:r>
        <w:rPr>
          <w:spacing w:val="-7"/>
        </w:rPr>
        <w:t xml:space="preserve"> </w:t>
      </w:r>
      <w:r>
        <w:t>и</w:t>
      </w:r>
      <w:r>
        <w:rPr>
          <w:spacing w:val="-7"/>
        </w:rPr>
        <w:t xml:space="preserve"> </w:t>
      </w:r>
      <w:r>
        <w:t>ведения</w:t>
      </w:r>
    </w:p>
    <w:p w:rsidR="00160C60" w:rsidRDefault="00160C60" w:rsidP="00160C60">
      <w:pPr>
        <w:pStyle w:val="a3"/>
        <w:ind w:left="113" w:right="122" w:firstLine="705"/>
        <w:jc w:val="both"/>
      </w:pPr>
      <w:r>
        <w:t>Бюджетная смета (далее -</w:t>
      </w:r>
      <w:r>
        <w:rPr>
          <w:spacing w:val="70"/>
        </w:rPr>
        <w:t xml:space="preserve"> </w:t>
      </w:r>
      <w:r>
        <w:t>смета) составляется в целях</w:t>
      </w:r>
      <w:r>
        <w:rPr>
          <w:spacing w:val="70"/>
        </w:rPr>
        <w:t xml:space="preserve"> </w:t>
      </w:r>
      <w:r>
        <w:t>установления объема</w:t>
      </w:r>
      <w:r>
        <w:rPr>
          <w:spacing w:val="1"/>
        </w:rPr>
        <w:t xml:space="preserve"> </w:t>
      </w:r>
      <w:r>
        <w:t>и</w:t>
      </w:r>
      <w:r>
        <w:rPr>
          <w:spacing w:val="10"/>
        </w:rPr>
        <w:t xml:space="preserve"> </w:t>
      </w:r>
      <w:r>
        <w:t>распределения</w:t>
      </w:r>
      <w:r>
        <w:rPr>
          <w:spacing w:val="11"/>
        </w:rPr>
        <w:t xml:space="preserve"> </w:t>
      </w:r>
      <w:r>
        <w:t>направлений</w:t>
      </w:r>
      <w:r>
        <w:rPr>
          <w:spacing w:val="10"/>
        </w:rPr>
        <w:t xml:space="preserve"> </w:t>
      </w:r>
      <w:r>
        <w:t>расходования</w:t>
      </w:r>
      <w:r>
        <w:rPr>
          <w:spacing w:val="11"/>
        </w:rPr>
        <w:t xml:space="preserve"> </w:t>
      </w:r>
      <w:r>
        <w:t>средств</w:t>
      </w:r>
      <w:r>
        <w:rPr>
          <w:spacing w:val="9"/>
        </w:rPr>
        <w:t xml:space="preserve"> </w:t>
      </w:r>
      <w:r>
        <w:t>бюджета</w:t>
      </w:r>
      <w:r>
        <w:rPr>
          <w:spacing w:val="12"/>
        </w:rPr>
        <w:t xml:space="preserve"> </w:t>
      </w:r>
      <w:r>
        <w:t>сельского</w:t>
      </w:r>
      <w:r>
        <w:rPr>
          <w:spacing w:val="11"/>
        </w:rPr>
        <w:t xml:space="preserve"> </w:t>
      </w:r>
      <w:proofErr w:type="gramStart"/>
      <w:r>
        <w:t>поселения</w:t>
      </w:r>
      <w:proofErr w:type="gramEnd"/>
      <w:r>
        <w:rPr>
          <w:spacing w:val="-68"/>
        </w:rPr>
        <w:t xml:space="preserve"> </w:t>
      </w:r>
      <w:r>
        <w:t>в</w:t>
      </w:r>
      <w:r>
        <w:rPr>
          <w:spacing w:val="1"/>
        </w:rPr>
        <w:t xml:space="preserve"> </w:t>
      </w:r>
      <w:r>
        <w:t>пределах</w:t>
      </w:r>
      <w:r>
        <w:rPr>
          <w:spacing w:val="1"/>
        </w:rPr>
        <w:t xml:space="preserve"> </w:t>
      </w:r>
      <w:r>
        <w:t>доведенных</w:t>
      </w:r>
      <w:r>
        <w:rPr>
          <w:spacing w:val="1"/>
        </w:rPr>
        <w:t xml:space="preserve"> </w:t>
      </w:r>
      <w:r>
        <w:t>до</w:t>
      </w:r>
      <w:r>
        <w:rPr>
          <w:spacing w:val="1"/>
        </w:rPr>
        <w:t xml:space="preserve"> </w:t>
      </w:r>
      <w:r>
        <w:t>учреждения</w:t>
      </w:r>
      <w:r>
        <w:rPr>
          <w:spacing w:val="1"/>
        </w:rPr>
        <w:t xml:space="preserve"> </w:t>
      </w:r>
      <w:r>
        <w:t>в</w:t>
      </w:r>
      <w:r>
        <w:rPr>
          <w:spacing w:val="1"/>
        </w:rPr>
        <w:t xml:space="preserve"> </w:t>
      </w:r>
      <w:r>
        <w:t>установленном</w:t>
      </w:r>
      <w:r>
        <w:rPr>
          <w:spacing w:val="1"/>
        </w:rPr>
        <w:t xml:space="preserve"> </w:t>
      </w:r>
      <w:r>
        <w:t>порядке</w:t>
      </w:r>
      <w:r>
        <w:rPr>
          <w:spacing w:val="1"/>
        </w:rPr>
        <w:t xml:space="preserve"> </w:t>
      </w:r>
      <w:r>
        <w:t>лимитов</w:t>
      </w:r>
      <w:r>
        <w:rPr>
          <w:spacing w:val="1"/>
        </w:rPr>
        <w:t xml:space="preserve"> </w:t>
      </w:r>
      <w:r>
        <w:t>бюджетных обязательств по расходам бюджета на принятие и (или) исполнение</w:t>
      </w:r>
      <w:r>
        <w:rPr>
          <w:spacing w:val="1"/>
        </w:rPr>
        <w:t xml:space="preserve"> </w:t>
      </w:r>
      <w:r>
        <w:t>бюджетных</w:t>
      </w:r>
      <w:r>
        <w:rPr>
          <w:spacing w:val="1"/>
        </w:rPr>
        <w:t xml:space="preserve"> </w:t>
      </w:r>
      <w:r>
        <w:t>обязательств</w:t>
      </w:r>
      <w:r>
        <w:rPr>
          <w:spacing w:val="1"/>
        </w:rPr>
        <w:t xml:space="preserve"> </w:t>
      </w:r>
      <w:r>
        <w:t>по</w:t>
      </w:r>
      <w:r>
        <w:rPr>
          <w:spacing w:val="1"/>
        </w:rPr>
        <w:t xml:space="preserve"> </w:t>
      </w:r>
      <w:r>
        <w:t>обеспечению</w:t>
      </w:r>
      <w:r>
        <w:rPr>
          <w:spacing w:val="1"/>
        </w:rPr>
        <w:t xml:space="preserve"> </w:t>
      </w:r>
      <w:r>
        <w:t>выполнения</w:t>
      </w:r>
      <w:r>
        <w:rPr>
          <w:spacing w:val="1"/>
        </w:rPr>
        <w:t xml:space="preserve"> </w:t>
      </w:r>
      <w:r>
        <w:t>функций</w:t>
      </w:r>
      <w:r>
        <w:rPr>
          <w:spacing w:val="1"/>
        </w:rPr>
        <w:t xml:space="preserve"> </w:t>
      </w:r>
      <w:r>
        <w:t>казенного</w:t>
      </w:r>
      <w:r>
        <w:rPr>
          <w:spacing w:val="1"/>
        </w:rPr>
        <w:t xml:space="preserve"> </w:t>
      </w:r>
      <w:r>
        <w:t>учреждения на текущий финансовый год</w:t>
      </w:r>
      <w:r>
        <w:rPr>
          <w:spacing w:val="1"/>
        </w:rPr>
        <w:t xml:space="preserve"> </w:t>
      </w:r>
      <w:r>
        <w:t>и плановый период, включая бюджетные</w:t>
      </w:r>
      <w:r>
        <w:rPr>
          <w:spacing w:val="1"/>
        </w:rPr>
        <w:t xml:space="preserve"> </w:t>
      </w:r>
      <w:r>
        <w:t>обязательства</w:t>
      </w:r>
      <w:r>
        <w:rPr>
          <w:spacing w:val="1"/>
        </w:rPr>
        <w:t xml:space="preserve"> </w:t>
      </w:r>
      <w:r>
        <w:t>по</w:t>
      </w:r>
      <w:r>
        <w:rPr>
          <w:spacing w:val="1"/>
        </w:rPr>
        <w:t xml:space="preserve"> </w:t>
      </w:r>
      <w:r>
        <w:t>предоставлению</w:t>
      </w:r>
      <w:r>
        <w:rPr>
          <w:spacing w:val="1"/>
        </w:rPr>
        <w:t xml:space="preserve"> </w:t>
      </w:r>
      <w:r>
        <w:t>бюджетных</w:t>
      </w:r>
      <w:r>
        <w:rPr>
          <w:spacing w:val="1"/>
        </w:rPr>
        <w:t xml:space="preserve"> </w:t>
      </w:r>
      <w:r>
        <w:t>инвестиций</w:t>
      </w:r>
      <w:r>
        <w:rPr>
          <w:spacing w:val="1"/>
        </w:rPr>
        <w:t xml:space="preserve"> </w:t>
      </w:r>
      <w:r>
        <w:t>и</w:t>
      </w:r>
      <w:r>
        <w:rPr>
          <w:spacing w:val="1"/>
        </w:rPr>
        <w:t xml:space="preserve"> </w:t>
      </w:r>
      <w:r>
        <w:t>субсидий</w:t>
      </w:r>
      <w:r>
        <w:rPr>
          <w:spacing w:val="1"/>
        </w:rPr>
        <w:t xml:space="preserve"> </w:t>
      </w:r>
      <w:r>
        <w:t>юридическим</w:t>
      </w:r>
      <w:r>
        <w:rPr>
          <w:spacing w:val="1"/>
        </w:rPr>
        <w:t xml:space="preserve"> </w:t>
      </w:r>
      <w:r>
        <w:t>лицам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субсидии</w:t>
      </w:r>
      <w:r>
        <w:rPr>
          <w:spacing w:val="1"/>
        </w:rPr>
        <w:t xml:space="preserve"> </w:t>
      </w:r>
      <w:r>
        <w:t>бюджетным</w:t>
      </w:r>
      <w:r>
        <w:rPr>
          <w:spacing w:val="1"/>
        </w:rPr>
        <w:t xml:space="preserve"> </w:t>
      </w:r>
      <w:r>
        <w:t>и</w:t>
      </w:r>
      <w:r>
        <w:rPr>
          <w:spacing w:val="1"/>
        </w:rPr>
        <w:t xml:space="preserve"> </w:t>
      </w:r>
      <w:r>
        <w:t>автономным</w:t>
      </w:r>
      <w:r>
        <w:rPr>
          <w:spacing w:val="1"/>
        </w:rPr>
        <w:t xml:space="preserve"> </w:t>
      </w:r>
      <w:r>
        <w:t>учреждениям), субсидий,</w:t>
      </w:r>
      <w:r w:rsidRPr="00160C60">
        <w:t xml:space="preserve"> </w:t>
      </w:r>
      <w:r>
        <w:t xml:space="preserve">субвенций и иных </w:t>
      </w:r>
      <w:r>
        <w:lastRenderedPageBreak/>
        <w:t>межбюджетных трансфертов (далее -</w:t>
      </w:r>
      <w:r>
        <w:rPr>
          <w:spacing w:val="1"/>
        </w:rPr>
        <w:t xml:space="preserve"> </w:t>
      </w:r>
      <w:r>
        <w:t>лимиты</w:t>
      </w:r>
      <w:r>
        <w:rPr>
          <w:spacing w:val="1"/>
        </w:rPr>
        <w:t xml:space="preserve"> </w:t>
      </w:r>
      <w:r>
        <w:t>бюджетных</w:t>
      </w:r>
      <w:r>
        <w:rPr>
          <w:spacing w:val="1"/>
        </w:rPr>
        <w:t xml:space="preserve"> </w:t>
      </w:r>
      <w:r>
        <w:t>обязательств).</w:t>
      </w:r>
    </w:p>
    <w:p w:rsidR="00160C60" w:rsidRDefault="00160C60" w:rsidP="00160C60">
      <w:pPr>
        <w:pStyle w:val="a5"/>
        <w:numPr>
          <w:ilvl w:val="0"/>
          <w:numId w:val="1"/>
        </w:numPr>
        <w:tabs>
          <w:tab w:val="left" w:pos="1040"/>
        </w:tabs>
        <w:ind w:right="135" w:firstLine="566"/>
        <w:jc w:val="both"/>
        <w:rPr>
          <w:sz w:val="28"/>
        </w:rPr>
      </w:pPr>
      <w:r>
        <w:rPr>
          <w:sz w:val="28"/>
        </w:rPr>
        <w:t>Смета</w:t>
      </w:r>
      <w:r>
        <w:rPr>
          <w:spacing w:val="1"/>
          <w:sz w:val="28"/>
        </w:rPr>
        <w:t xml:space="preserve"> </w:t>
      </w:r>
      <w:r>
        <w:rPr>
          <w:sz w:val="28"/>
        </w:rPr>
        <w:t>составляется</w:t>
      </w:r>
      <w:r>
        <w:rPr>
          <w:spacing w:val="1"/>
          <w:sz w:val="28"/>
        </w:rPr>
        <w:t xml:space="preserve"> </w:t>
      </w:r>
      <w:r>
        <w:rPr>
          <w:sz w:val="28"/>
        </w:rPr>
        <w:t>на</w:t>
      </w:r>
      <w:r>
        <w:rPr>
          <w:spacing w:val="1"/>
          <w:sz w:val="28"/>
        </w:rPr>
        <w:t xml:space="preserve"> </w:t>
      </w:r>
      <w:r>
        <w:rPr>
          <w:sz w:val="28"/>
        </w:rPr>
        <w:t>текущий</w:t>
      </w:r>
      <w:r>
        <w:rPr>
          <w:spacing w:val="1"/>
          <w:sz w:val="28"/>
        </w:rPr>
        <w:t xml:space="preserve"> </w:t>
      </w:r>
      <w:r>
        <w:rPr>
          <w:sz w:val="28"/>
        </w:rPr>
        <w:t>финансовый</w:t>
      </w:r>
      <w:r>
        <w:rPr>
          <w:spacing w:val="1"/>
          <w:sz w:val="28"/>
        </w:rPr>
        <w:t xml:space="preserve"> </w:t>
      </w:r>
      <w:r>
        <w:rPr>
          <w:sz w:val="28"/>
        </w:rPr>
        <w:t>год</w:t>
      </w:r>
      <w:r>
        <w:rPr>
          <w:spacing w:val="1"/>
          <w:sz w:val="28"/>
        </w:rPr>
        <w:t xml:space="preserve"> </w:t>
      </w:r>
      <w:r>
        <w:rPr>
          <w:sz w:val="28"/>
        </w:rPr>
        <w:t>и</w:t>
      </w:r>
      <w:r>
        <w:rPr>
          <w:spacing w:val="1"/>
          <w:sz w:val="28"/>
        </w:rPr>
        <w:t xml:space="preserve"> </w:t>
      </w:r>
      <w:r>
        <w:rPr>
          <w:sz w:val="28"/>
        </w:rPr>
        <w:t>плановый</w:t>
      </w:r>
      <w:r>
        <w:rPr>
          <w:spacing w:val="1"/>
          <w:sz w:val="28"/>
        </w:rPr>
        <w:t xml:space="preserve"> </w:t>
      </w:r>
      <w:r>
        <w:rPr>
          <w:sz w:val="28"/>
        </w:rPr>
        <w:t>период</w:t>
      </w:r>
      <w:r>
        <w:rPr>
          <w:spacing w:val="1"/>
          <w:sz w:val="28"/>
        </w:rPr>
        <w:t xml:space="preserve"> </w:t>
      </w:r>
      <w:r>
        <w:rPr>
          <w:sz w:val="28"/>
        </w:rPr>
        <w:t>в</w:t>
      </w:r>
      <w:r>
        <w:rPr>
          <w:spacing w:val="1"/>
          <w:sz w:val="28"/>
        </w:rPr>
        <w:t xml:space="preserve"> </w:t>
      </w:r>
      <w:r>
        <w:rPr>
          <w:sz w:val="28"/>
        </w:rPr>
        <w:t>рублях</w:t>
      </w:r>
      <w:r>
        <w:rPr>
          <w:spacing w:val="-4"/>
          <w:sz w:val="28"/>
        </w:rPr>
        <w:t xml:space="preserve"> </w:t>
      </w:r>
      <w:r>
        <w:rPr>
          <w:sz w:val="28"/>
        </w:rPr>
        <w:t>с</w:t>
      </w:r>
      <w:r>
        <w:rPr>
          <w:spacing w:val="1"/>
          <w:sz w:val="28"/>
        </w:rPr>
        <w:t xml:space="preserve"> </w:t>
      </w:r>
      <w:r>
        <w:rPr>
          <w:sz w:val="28"/>
        </w:rPr>
        <w:t>двумя</w:t>
      </w:r>
      <w:r>
        <w:rPr>
          <w:spacing w:val="3"/>
          <w:sz w:val="28"/>
        </w:rPr>
        <w:t xml:space="preserve"> </w:t>
      </w:r>
      <w:r>
        <w:rPr>
          <w:sz w:val="28"/>
        </w:rPr>
        <w:t>десятичными знаками</w:t>
      </w:r>
      <w:r>
        <w:rPr>
          <w:spacing w:val="1"/>
          <w:sz w:val="28"/>
        </w:rPr>
        <w:t xml:space="preserve"> </w:t>
      </w:r>
      <w:r>
        <w:rPr>
          <w:sz w:val="28"/>
        </w:rPr>
        <w:t>после</w:t>
      </w:r>
      <w:r>
        <w:rPr>
          <w:spacing w:val="1"/>
          <w:sz w:val="28"/>
        </w:rPr>
        <w:t xml:space="preserve"> </w:t>
      </w:r>
      <w:r>
        <w:rPr>
          <w:sz w:val="28"/>
        </w:rPr>
        <w:t>запятой.</w:t>
      </w:r>
    </w:p>
    <w:p w:rsidR="00160C60" w:rsidRDefault="00160C60" w:rsidP="00160C60">
      <w:pPr>
        <w:pStyle w:val="a5"/>
        <w:numPr>
          <w:ilvl w:val="0"/>
          <w:numId w:val="1"/>
        </w:numPr>
        <w:tabs>
          <w:tab w:val="left" w:pos="1126"/>
        </w:tabs>
        <w:ind w:right="127" w:firstLine="705"/>
        <w:jc w:val="both"/>
        <w:rPr>
          <w:sz w:val="28"/>
        </w:rPr>
      </w:pPr>
      <w:r>
        <w:rPr>
          <w:sz w:val="28"/>
        </w:rPr>
        <w:t xml:space="preserve">Показатели сметы формируются в разрезе </w:t>
      </w:r>
      <w:proofErr w:type="gramStart"/>
      <w:r>
        <w:rPr>
          <w:sz w:val="28"/>
        </w:rPr>
        <w:t>кодов классификации расходов</w:t>
      </w:r>
      <w:r>
        <w:rPr>
          <w:spacing w:val="1"/>
          <w:sz w:val="28"/>
        </w:rPr>
        <w:t xml:space="preserve"> </w:t>
      </w:r>
      <w:r>
        <w:rPr>
          <w:sz w:val="28"/>
        </w:rPr>
        <w:t>бюджетов бюджетной классификации Российской Федерации</w:t>
      </w:r>
      <w:proofErr w:type="gramEnd"/>
      <w:r>
        <w:rPr>
          <w:sz w:val="28"/>
        </w:rPr>
        <w:t xml:space="preserve"> с детализацией по</w:t>
      </w:r>
      <w:r>
        <w:rPr>
          <w:spacing w:val="1"/>
          <w:sz w:val="28"/>
        </w:rPr>
        <w:t xml:space="preserve"> </w:t>
      </w:r>
      <w:r>
        <w:rPr>
          <w:sz w:val="28"/>
        </w:rPr>
        <w:t>кодам</w:t>
      </w:r>
      <w:r>
        <w:rPr>
          <w:spacing w:val="1"/>
          <w:sz w:val="28"/>
        </w:rPr>
        <w:t xml:space="preserve"> </w:t>
      </w:r>
      <w:r>
        <w:rPr>
          <w:sz w:val="28"/>
        </w:rPr>
        <w:t>подгрупп</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элементов</w:t>
      </w:r>
      <w:r>
        <w:rPr>
          <w:spacing w:val="1"/>
          <w:sz w:val="28"/>
        </w:rPr>
        <w:t xml:space="preserve"> </w:t>
      </w:r>
      <w:r>
        <w:rPr>
          <w:sz w:val="28"/>
        </w:rPr>
        <w:t>видов</w:t>
      </w:r>
      <w:r>
        <w:rPr>
          <w:spacing w:val="1"/>
          <w:sz w:val="28"/>
        </w:rPr>
        <w:t xml:space="preserve"> </w:t>
      </w:r>
      <w:r>
        <w:rPr>
          <w:sz w:val="28"/>
        </w:rPr>
        <w:t>расходов</w:t>
      </w:r>
      <w:r>
        <w:rPr>
          <w:spacing w:val="1"/>
          <w:sz w:val="28"/>
        </w:rPr>
        <w:t xml:space="preserve"> </w:t>
      </w:r>
      <w:r>
        <w:rPr>
          <w:sz w:val="28"/>
        </w:rPr>
        <w:t>классификации</w:t>
      </w:r>
      <w:r>
        <w:rPr>
          <w:spacing w:val="1"/>
          <w:sz w:val="28"/>
        </w:rPr>
        <w:t xml:space="preserve"> </w:t>
      </w:r>
      <w:r>
        <w:rPr>
          <w:sz w:val="28"/>
        </w:rPr>
        <w:t>расходов</w:t>
      </w:r>
      <w:r>
        <w:rPr>
          <w:spacing w:val="1"/>
          <w:sz w:val="28"/>
        </w:rPr>
        <w:t xml:space="preserve"> </w:t>
      </w:r>
      <w:r>
        <w:rPr>
          <w:sz w:val="28"/>
        </w:rPr>
        <w:t>бюджетов</w:t>
      </w:r>
      <w:r>
        <w:rPr>
          <w:spacing w:val="1"/>
          <w:sz w:val="28"/>
        </w:rPr>
        <w:t xml:space="preserve"> </w:t>
      </w:r>
      <w:r>
        <w:rPr>
          <w:sz w:val="28"/>
        </w:rPr>
        <w:t>с</w:t>
      </w:r>
      <w:r>
        <w:rPr>
          <w:spacing w:val="1"/>
          <w:sz w:val="28"/>
        </w:rPr>
        <w:t xml:space="preserve"> </w:t>
      </w:r>
      <w:r>
        <w:rPr>
          <w:sz w:val="28"/>
        </w:rPr>
        <w:t>дополнительной</w:t>
      </w:r>
      <w:r>
        <w:rPr>
          <w:spacing w:val="1"/>
          <w:sz w:val="28"/>
        </w:rPr>
        <w:t xml:space="preserve"> </w:t>
      </w:r>
      <w:r>
        <w:rPr>
          <w:sz w:val="28"/>
        </w:rPr>
        <w:t>детализацией</w:t>
      </w:r>
      <w:r>
        <w:rPr>
          <w:spacing w:val="1"/>
          <w:sz w:val="28"/>
        </w:rPr>
        <w:t xml:space="preserve"> </w:t>
      </w:r>
      <w:r>
        <w:rPr>
          <w:sz w:val="28"/>
        </w:rPr>
        <w:t>по</w:t>
      </w:r>
      <w:r>
        <w:rPr>
          <w:spacing w:val="1"/>
          <w:sz w:val="28"/>
        </w:rPr>
        <w:t xml:space="preserve"> </w:t>
      </w:r>
      <w:r>
        <w:rPr>
          <w:sz w:val="28"/>
        </w:rPr>
        <w:t>кодам</w:t>
      </w:r>
      <w:r>
        <w:rPr>
          <w:spacing w:val="1"/>
          <w:sz w:val="28"/>
        </w:rPr>
        <w:t xml:space="preserve"> </w:t>
      </w:r>
      <w:r>
        <w:rPr>
          <w:sz w:val="28"/>
        </w:rPr>
        <w:t>статей</w:t>
      </w:r>
      <w:r>
        <w:rPr>
          <w:spacing w:val="1"/>
          <w:sz w:val="28"/>
        </w:rPr>
        <w:t xml:space="preserve"> </w:t>
      </w:r>
      <w:r>
        <w:rPr>
          <w:sz w:val="28"/>
        </w:rPr>
        <w:t>(подстатей)</w:t>
      </w:r>
      <w:r>
        <w:rPr>
          <w:spacing w:val="1"/>
          <w:sz w:val="28"/>
        </w:rPr>
        <w:t xml:space="preserve"> </w:t>
      </w:r>
      <w:r>
        <w:rPr>
          <w:sz w:val="28"/>
        </w:rPr>
        <w:t>классификации</w:t>
      </w:r>
      <w:r>
        <w:rPr>
          <w:spacing w:val="2"/>
          <w:sz w:val="28"/>
        </w:rPr>
        <w:t xml:space="preserve"> </w:t>
      </w:r>
      <w:r>
        <w:rPr>
          <w:sz w:val="28"/>
        </w:rPr>
        <w:t>операций</w:t>
      </w:r>
      <w:r>
        <w:rPr>
          <w:spacing w:val="3"/>
          <w:sz w:val="28"/>
        </w:rPr>
        <w:t xml:space="preserve"> </w:t>
      </w:r>
      <w:r>
        <w:rPr>
          <w:sz w:val="28"/>
        </w:rPr>
        <w:t>сектора</w:t>
      </w:r>
      <w:r>
        <w:rPr>
          <w:spacing w:val="4"/>
          <w:sz w:val="28"/>
        </w:rPr>
        <w:t xml:space="preserve"> </w:t>
      </w:r>
      <w:r>
        <w:rPr>
          <w:sz w:val="28"/>
        </w:rPr>
        <w:t>государственного</w:t>
      </w:r>
      <w:r>
        <w:rPr>
          <w:spacing w:val="8"/>
          <w:sz w:val="28"/>
        </w:rPr>
        <w:t xml:space="preserve"> </w:t>
      </w:r>
      <w:r>
        <w:rPr>
          <w:sz w:val="28"/>
        </w:rPr>
        <w:t>управления.</w:t>
      </w:r>
    </w:p>
    <w:p w:rsidR="00160C60" w:rsidRDefault="00160C60" w:rsidP="00160C60">
      <w:pPr>
        <w:pStyle w:val="a3"/>
        <w:spacing w:before="68"/>
        <w:ind w:right="131"/>
        <w:jc w:val="both"/>
      </w:pPr>
      <w:r>
        <w:t>Смета</w:t>
      </w:r>
      <w:r>
        <w:rPr>
          <w:spacing w:val="1"/>
        </w:rPr>
        <w:t xml:space="preserve"> </w:t>
      </w:r>
      <w:r>
        <w:t>составляется</w:t>
      </w:r>
      <w:r>
        <w:rPr>
          <w:spacing w:val="1"/>
        </w:rPr>
        <w:t xml:space="preserve"> </w:t>
      </w:r>
      <w:r>
        <w:t>учреждением</w:t>
      </w:r>
      <w:r>
        <w:rPr>
          <w:spacing w:val="1"/>
        </w:rPr>
        <w:t xml:space="preserve"> </w:t>
      </w:r>
      <w:r>
        <w:t>на</w:t>
      </w:r>
      <w:r>
        <w:rPr>
          <w:spacing w:val="1"/>
        </w:rPr>
        <w:t xml:space="preserve"> </w:t>
      </w:r>
      <w:r>
        <w:t>основании</w:t>
      </w:r>
      <w:r>
        <w:rPr>
          <w:spacing w:val="1"/>
        </w:rPr>
        <w:t xml:space="preserve"> </w:t>
      </w:r>
      <w:r>
        <w:t>разработанных</w:t>
      </w:r>
      <w:r>
        <w:rPr>
          <w:spacing w:val="1"/>
        </w:rPr>
        <w:t xml:space="preserve"> </w:t>
      </w:r>
      <w:r>
        <w:t>и</w:t>
      </w:r>
      <w:r>
        <w:rPr>
          <w:spacing w:val="-67"/>
        </w:rPr>
        <w:t xml:space="preserve"> </w:t>
      </w:r>
      <w:r>
        <w:t>установленных</w:t>
      </w:r>
      <w:r>
        <w:rPr>
          <w:spacing w:val="1"/>
        </w:rPr>
        <w:t xml:space="preserve"> </w:t>
      </w:r>
      <w:r>
        <w:t>(согласованных)</w:t>
      </w:r>
      <w:r>
        <w:rPr>
          <w:spacing w:val="1"/>
        </w:rPr>
        <w:t xml:space="preserve"> </w:t>
      </w:r>
      <w:r>
        <w:t>главным</w:t>
      </w:r>
      <w:r>
        <w:rPr>
          <w:spacing w:val="1"/>
        </w:rPr>
        <w:t xml:space="preserve"> </w:t>
      </w:r>
      <w:r>
        <w:t>распорядителем</w:t>
      </w:r>
      <w:r>
        <w:rPr>
          <w:spacing w:val="71"/>
        </w:rPr>
        <w:t xml:space="preserve"> </w:t>
      </w:r>
      <w:r>
        <w:t>(распорядителем)</w:t>
      </w:r>
      <w:r>
        <w:rPr>
          <w:spacing w:val="1"/>
        </w:rPr>
        <w:t xml:space="preserve"> </w:t>
      </w:r>
      <w:r>
        <w:t>средств</w:t>
      </w:r>
      <w:r>
        <w:rPr>
          <w:spacing w:val="1"/>
        </w:rPr>
        <w:t xml:space="preserve"> </w:t>
      </w:r>
      <w:r>
        <w:t>бюджета</w:t>
      </w:r>
      <w:r>
        <w:rPr>
          <w:spacing w:val="1"/>
        </w:rPr>
        <w:t xml:space="preserve"> </w:t>
      </w:r>
      <w:r>
        <w:t>на</w:t>
      </w:r>
      <w:r>
        <w:rPr>
          <w:spacing w:val="1"/>
        </w:rPr>
        <w:t xml:space="preserve"> </w:t>
      </w:r>
      <w:r>
        <w:t>соответствующий</w:t>
      </w:r>
      <w:r>
        <w:rPr>
          <w:spacing w:val="1"/>
        </w:rPr>
        <w:t xml:space="preserve"> </w:t>
      </w:r>
      <w:r>
        <w:t>финансовый</w:t>
      </w:r>
      <w:r>
        <w:rPr>
          <w:spacing w:val="1"/>
        </w:rPr>
        <w:t xml:space="preserve"> </w:t>
      </w:r>
      <w:r>
        <w:t>год</w:t>
      </w:r>
      <w:r>
        <w:rPr>
          <w:spacing w:val="1"/>
        </w:rPr>
        <w:t xml:space="preserve"> </w:t>
      </w:r>
      <w:r>
        <w:t>и</w:t>
      </w:r>
      <w:r>
        <w:rPr>
          <w:spacing w:val="1"/>
        </w:rPr>
        <w:t xml:space="preserve"> </w:t>
      </w:r>
      <w:r>
        <w:t>плановый</w:t>
      </w:r>
      <w:r>
        <w:rPr>
          <w:spacing w:val="1"/>
        </w:rPr>
        <w:t xml:space="preserve"> </w:t>
      </w:r>
      <w:r>
        <w:t>период</w:t>
      </w:r>
      <w:r>
        <w:rPr>
          <w:spacing w:val="1"/>
        </w:rPr>
        <w:t xml:space="preserve"> </w:t>
      </w:r>
      <w:r>
        <w:t>расчетных показателей, характеризующих деятельность учреждения и доведенных</w:t>
      </w:r>
      <w:r>
        <w:rPr>
          <w:spacing w:val="1"/>
        </w:rPr>
        <w:t xml:space="preserve"> </w:t>
      </w:r>
      <w:r>
        <w:t>объемов</w:t>
      </w:r>
      <w:r>
        <w:rPr>
          <w:spacing w:val="-1"/>
        </w:rPr>
        <w:t xml:space="preserve"> </w:t>
      </w:r>
      <w:r>
        <w:t>лимитов бюджетных</w:t>
      </w:r>
      <w:r>
        <w:rPr>
          <w:spacing w:val="-3"/>
        </w:rPr>
        <w:t xml:space="preserve"> </w:t>
      </w:r>
      <w:r>
        <w:t>обязательств.</w:t>
      </w:r>
    </w:p>
    <w:p w:rsidR="00160C60" w:rsidRDefault="00160C60" w:rsidP="00160C60">
      <w:pPr>
        <w:pStyle w:val="a3"/>
        <w:ind w:left="113" w:right="138" w:firstLine="542"/>
        <w:jc w:val="both"/>
      </w:pPr>
      <w:r>
        <w:t>К представленной на утверждение смете прилагаются обоснования (расчеты)</w:t>
      </w:r>
      <w:r>
        <w:rPr>
          <w:spacing w:val="1"/>
        </w:rPr>
        <w:t xml:space="preserve"> </w:t>
      </w:r>
      <w:r>
        <w:t>плановых</w:t>
      </w:r>
      <w:r>
        <w:rPr>
          <w:spacing w:val="1"/>
        </w:rPr>
        <w:t xml:space="preserve"> </w:t>
      </w:r>
      <w:r>
        <w:t>сметных</w:t>
      </w:r>
      <w:r>
        <w:rPr>
          <w:spacing w:val="1"/>
        </w:rPr>
        <w:t xml:space="preserve"> </w:t>
      </w:r>
      <w:r>
        <w:t>показателей,</w:t>
      </w:r>
      <w:r>
        <w:rPr>
          <w:spacing w:val="1"/>
        </w:rPr>
        <w:t xml:space="preserve"> </w:t>
      </w:r>
      <w:r>
        <w:t>использованных</w:t>
      </w:r>
      <w:r>
        <w:rPr>
          <w:spacing w:val="1"/>
        </w:rPr>
        <w:t xml:space="preserve"> </w:t>
      </w:r>
      <w:r>
        <w:t>при</w:t>
      </w:r>
      <w:r>
        <w:rPr>
          <w:spacing w:val="1"/>
        </w:rPr>
        <w:t xml:space="preserve"> </w:t>
      </w:r>
      <w:r>
        <w:t>формировании</w:t>
      </w:r>
      <w:r>
        <w:rPr>
          <w:spacing w:val="1"/>
        </w:rPr>
        <w:t xml:space="preserve"> </w:t>
      </w:r>
      <w:r>
        <w:t>сметы,</w:t>
      </w:r>
      <w:r>
        <w:rPr>
          <w:spacing w:val="1"/>
        </w:rPr>
        <w:t xml:space="preserve"> </w:t>
      </w:r>
      <w:r>
        <w:t>являющихся</w:t>
      </w:r>
      <w:r>
        <w:rPr>
          <w:spacing w:val="2"/>
        </w:rPr>
        <w:t xml:space="preserve"> </w:t>
      </w:r>
      <w:r>
        <w:t>неотъемлемой</w:t>
      </w:r>
      <w:r>
        <w:rPr>
          <w:spacing w:val="1"/>
        </w:rPr>
        <w:t xml:space="preserve"> </w:t>
      </w:r>
      <w:r>
        <w:t>частью сметы.</w:t>
      </w:r>
    </w:p>
    <w:p w:rsidR="00160C60" w:rsidRDefault="00160C60" w:rsidP="00160C60">
      <w:pPr>
        <w:pStyle w:val="a3"/>
        <w:ind w:left="113" w:right="129" w:firstLine="614"/>
        <w:jc w:val="both"/>
      </w:pPr>
      <w:r>
        <w:t>Смета реорганизуемого учреждения составляется в порядке, установленном</w:t>
      </w:r>
      <w:r>
        <w:rPr>
          <w:spacing w:val="1"/>
        </w:rPr>
        <w:t xml:space="preserve"> </w:t>
      </w:r>
      <w:r>
        <w:t>главным</w:t>
      </w:r>
      <w:r>
        <w:rPr>
          <w:spacing w:val="1"/>
        </w:rPr>
        <w:t xml:space="preserve"> </w:t>
      </w:r>
      <w:r>
        <w:t>распорядителем</w:t>
      </w:r>
      <w:r>
        <w:rPr>
          <w:spacing w:val="1"/>
        </w:rPr>
        <w:t xml:space="preserve"> </w:t>
      </w:r>
      <w:r>
        <w:t>средств</w:t>
      </w:r>
      <w:r>
        <w:rPr>
          <w:spacing w:val="1"/>
        </w:rPr>
        <w:t xml:space="preserve"> </w:t>
      </w:r>
      <w:r>
        <w:t>бюджета,</w:t>
      </w:r>
      <w:r>
        <w:rPr>
          <w:spacing w:val="1"/>
        </w:rPr>
        <w:t xml:space="preserve"> </w:t>
      </w:r>
      <w:r>
        <w:t>в</w:t>
      </w:r>
      <w:r>
        <w:rPr>
          <w:spacing w:val="1"/>
        </w:rPr>
        <w:t xml:space="preserve"> </w:t>
      </w:r>
      <w:r>
        <w:t>ведение</w:t>
      </w:r>
      <w:r>
        <w:rPr>
          <w:spacing w:val="1"/>
        </w:rPr>
        <w:t xml:space="preserve"> </w:t>
      </w:r>
      <w:r>
        <w:t>которого</w:t>
      </w:r>
      <w:r>
        <w:rPr>
          <w:spacing w:val="1"/>
        </w:rPr>
        <w:t xml:space="preserve"> </w:t>
      </w:r>
      <w:r>
        <w:t>перешло</w:t>
      </w:r>
      <w:r>
        <w:rPr>
          <w:spacing w:val="1"/>
        </w:rPr>
        <w:t xml:space="preserve"> </w:t>
      </w:r>
      <w:r>
        <w:t>реорганизуемое учреждение, на период текущего финансового года и в объеме</w:t>
      </w:r>
      <w:r>
        <w:rPr>
          <w:spacing w:val="1"/>
        </w:rPr>
        <w:t xml:space="preserve"> </w:t>
      </w:r>
      <w:r>
        <w:t>доведенных</w:t>
      </w:r>
      <w:r>
        <w:rPr>
          <w:spacing w:val="1"/>
        </w:rPr>
        <w:t xml:space="preserve"> </w:t>
      </w:r>
      <w:r>
        <w:t>учреждению</w:t>
      </w:r>
      <w:r>
        <w:rPr>
          <w:spacing w:val="1"/>
        </w:rPr>
        <w:t xml:space="preserve"> </w:t>
      </w:r>
      <w:r>
        <w:t>в</w:t>
      </w:r>
      <w:r>
        <w:rPr>
          <w:spacing w:val="1"/>
        </w:rPr>
        <w:t xml:space="preserve"> </w:t>
      </w:r>
      <w:r>
        <w:t>установленном</w:t>
      </w:r>
      <w:r>
        <w:rPr>
          <w:spacing w:val="1"/>
        </w:rPr>
        <w:t xml:space="preserve"> </w:t>
      </w:r>
      <w:r>
        <w:t>порядке</w:t>
      </w:r>
      <w:r>
        <w:rPr>
          <w:spacing w:val="1"/>
        </w:rPr>
        <w:t xml:space="preserve"> </w:t>
      </w:r>
      <w:r>
        <w:t>лимитов</w:t>
      </w:r>
      <w:r>
        <w:rPr>
          <w:spacing w:val="1"/>
        </w:rPr>
        <w:t xml:space="preserve"> </w:t>
      </w:r>
      <w:r>
        <w:t>бюджетных</w:t>
      </w:r>
      <w:r>
        <w:rPr>
          <w:spacing w:val="1"/>
        </w:rPr>
        <w:t xml:space="preserve"> </w:t>
      </w:r>
      <w:r>
        <w:t>обязательств.</w:t>
      </w:r>
    </w:p>
    <w:p w:rsidR="00160C60" w:rsidRDefault="00160C60" w:rsidP="00160C60">
      <w:pPr>
        <w:pStyle w:val="a3"/>
        <w:spacing w:before="1"/>
        <w:ind w:left="113" w:right="132" w:firstLine="561"/>
        <w:jc w:val="both"/>
      </w:pPr>
      <w:r>
        <w:t>Главный распорядитель, распорядитель средств бюджета, учреждение вправе</w:t>
      </w:r>
      <w:r>
        <w:rPr>
          <w:spacing w:val="1"/>
        </w:rPr>
        <w:t xml:space="preserve"> </w:t>
      </w:r>
      <w:r>
        <w:t>дополнительно</w:t>
      </w:r>
      <w:r>
        <w:rPr>
          <w:spacing w:val="1"/>
        </w:rPr>
        <w:t xml:space="preserve"> </w:t>
      </w:r>
      <w:r>
        <w:t>детализировать</w:t>
      </w:r>
      <w:r>
        <w:rPr>
          <w:spacing w:val="1"/>
        </w:rPr>
        <w:t xml:space="preserve"> </w:t>
      </w:r>
      <w:r>
        <w:t>показатели</w:t>
      </w:r>
      <w:r>
        <w:rPr>
          <w:spacing w:val="1"/>
        </w:rPr>
        <w:t xml:space="preserve"> </w:t>
      </w:r>
      <w:r>
        <w:t>сметы</w:t>
      </w:r>
      <w:r>
        <w:rPr>
          <w:spacing w:val="1"/>
        </w:rPr>
        <w:t xml:space="preserve"> </w:t>
      </w:r>
      <w:r>
        <w:t>по</w:t>
      </w:r>
      <w:r>
        <w:rPr>
          <w:spacing w:val="1"/>
        </w:rPr>
        <w:t xml:space="preserve"> </w:t>
      </w:r>
      <w:r>
        <w:t>кодам</w:t>
      </w:r>
      <w:r>
        <w:rPr>
          <w:spacing w:val="1"/>
        </w:rPr>
        <w:t xml:space="preserve"> </w:t>
      </w:r>
      <w:r>
        <w:t>аналитических</w:t>
      </w:r>
      <w:r>
        <w:rPr>
          <w:spacing w:val="1"/>
        </w:rPr>
        <w:t xml:space="preserve"> </w:t>
      </w:r>
      <w:r>
        <w:t>показателей.</w:t>
      </w:r>
    </w:p>
    <w:p w:rsidR="00160C60" w:rsidRDefault="00160C60" w:rsidP="00160C60">
      <w:pPr>
        <w:pStyle w:val="a3"/>
        <w:ind w:left="113" w:right="135" w:firstLine="542"/>
        <w:jc w:val="both"/>
      </w:pPr>
      <w:r>
        <w:t>Главный распорядитель (распорядитель) средств бюджета вправе формировать</w:t>
      </w:r>
      <w:r>
        <w:rPr>
          <w:spacing w:val="-67"/>
        </w:rPr>
        <w:t xml:space="preserve"> </w:t>
      </w:r>
      <w:r>
        <w:t>свод</w:t>
      </w:r>
      <w:r>
        <w:rPr>
          <w:spacing w:val="1"/>
        </w:rPr>
        <w:t xml:space="preserve"> </w:t>
      </w:r>
      <w:r>
        <w:t>смет</w:t>
      </w:r>
      <w:r>
        <w:rPr>
          <w:spacing w:val="1"/>
        </w:rPr>
        <w:t xml:space="preserve"> </w:t>
      </w:r>
      <w:r>
        <w:t>учреждений,</w:t>
      </w:r>
      <w:r>
        <w:rPr>
          <w:spacing w:val="1"/>
        </w:rPr>
        <w:t xml:space="preserve"> </w:t>
      </w:r>
      <w:r>
        <w:t>содержащий</w:t>
      </w:r>
      <w:r>
        <w:rPr>
          <w:spacing w:val="1"/>
        </w:rPr>
        <w:t xml:space="preserve"> </w:t>
      </w:r>
      <w:r>
        <w:t>обобщенные</w:t>
      </w:r>
      <w:r>
        <w:rPr>
          <w:spacing w:val="1"/>
        </w:rPr>
        <w:t xml:space="preserve"> </w:t>
      </w:r>
      <w:r>
        <w:t>показатели</w:t>
      </w:r>
      <w:r>
        <w:rPr>
          <w:spacing w:val="1"/>
        </w:rPr>
        <w:t xml:space="preserve"> </w:t>
      </w:r>
      <w:r>
        <w:t>смет</w:t>
      </w:r>
      <w:r>
        <w:rPr>
          <w:spacing w:val="1"/>
        </w:rPr>
        <w:t xml:space="preserve"> </w:t>
      </w:r>
      <w:r>
        <w:t>учреждений,</w:t>
      </w:r>
      <w:r>
        <w:rPr>
          <w:spacing w:val="-67"/>
        </w:rPr>
        <w:t xml:space="preserve"> </w:t>
      </w:r>
      <w:r>
        <w:t>находящихся</w:t>
      </w:r>
      <w:r>
        <w:rPr>
          <w:spacing w:val="2"/>
        </w:rPr>
        <w:t xml:space="preserve"> </w:t>
      </w:r>
      <w:r>
        <w:t>в его</w:t>
      </w:r>
      <w:r>
        <w:rPr>
          <w:spacing w:val="1"/>
        </w:rPr>
        <w:t xml:space="preserve"> </w:t>
      </w:r>
      <w:r>
        <w:t>ведении.</w:t>
      </w:r>
    </w:p>
    <w:p w:rsidR="00160C60" w:rsidRDefault="00160C60" w:rsidP="00160C60">
      <w:pPr>
        <w:pStyle w:val="a5"/>
        <w:numPr>
          <w:ilvl w:val="0"/>
          <w:numId w:val="1"/>
        </w:numPr>
        <w:tabs>
          <w:tab w:val="left" w:pos="867"/>
        </w:tabs>
        <w:ind w:right="137" w:firstLine="542"/>
        <w:jc w:val="both"/>
        <w:rPr>
          <w:sz w:val="28"/>
        </w:rPr>
      </w:pPr>
      <w:r>
        <w:rPr>
          <w:sz w:val="28"/>
        </w:rPr>
        <w:t>Смета</w:t>
      </w:r>
      <w:r>
        <w:rPr>
          <w:spacing w:val="1"/>
          <w:sz w:val="28"/>
        </w:rPr>
        <w:t xml:space="preserve"> </w:t>
      </w:r>
      <w:r>
        <w:rPr>
          <w:sz w:val="28"/>
        </w:rPr>
        <w:t>(свод</w:t>
      </w:r>
      <w:r>
        <w:rPr>
          <w:spacing w:val="1"/>
          <w:sz w:val="28"/>
        </w:rPr>
        <w:t xml:space="preserve"> </w:t>
      </w:r>
      <w:r>
        <w:rPr>
          <w:sz w:val="28"/>
        </w:rPr>
        <w:t>смет</w:t>
      </w:r>
      <w:r>
        <w:rPr>
          <w:spacing w:val="1"/>
          <w:sz w:val="28"/>
        </w:rPr>
        <w:t xml:space="preserve"> </w:t>
      </w:r>
      <w:r>
        <w:rPr>
          <w:sz w:val="28"/>
        </w:rPr>
        <w:t>учреждений)</w:t>
      </w:r>
      <w:r>
        <w:rPr>
          <w:spacing w:val="1"/>
          <w:sz w:val="28"/>
        </w:rPr>
        <w:t xml:space="preserve"> </w:t>
      </w:r>
      <w:r>
        <w:rPr>
          <w:sz w:val="28"/>
        </w:rPr>
        <w:t>составляется</w:t>
      </w:r>
      <w:r>
        <w:rPr>
          <w:spacing w:val="1"/>
          <w:sz w:val="28"/>
        </w:rPr>
        <w:t xml:space="preserve"> </w:t>
      </w:r>
      <w:r>
        <w:rPr>
          <w:sz w:val="28"/>
        </w:rPr>
        <w:t>учреждением</w:t>
      </w:r>
      <w:r>
        <w:rPr>
          <w:spacing w:val="1"/>
          <w:sz w:val="28"/>
        </w:rPr>
        <w:t xml:space="preserve"> </w:t>
      </w:r>
      <w:r>
        <w:rPr>
          <w:sz w:val="28"/>
        </w:rPr>
        <w:t>по</w:t>
      </w:r>
      <w:r>
        <w:rPr>
          <w:spacing w:val="1"/>
          <w:sz w:val="28"/>
        </w:rPr>
        <w:t xml:space="preserve"> </w:t>
      </w:r>
      <w:r>
        <w:rPr>
          <w:sz w:val="28"/>
        </w:rPr>
        <w:t>рекомендуемому</w:t>
      </w:r>
      <w:r>
        <w:rPr>
          <w:spacing w:val="-4"/>
          <w:sz w:val="28"/>
        </w:rPr>
        <w:t xml:space="preserve"> </w:t>
      </w:r>
      <w:r>
        <w:rPr>
          <w:sz w:val="28"/>
        </w:rPr>
        <w:t>образцу</w:t>
      </w:r>
      <w:r>
        <w:rPr>
          <w:spacing w:val="-3"/>
          <w:sz w:val="28"/>
        </w:rPr>
        <w:t xml:space="preserve"> </w:t>
      </w:r>
      <w:r>
        <w:rPr>
          <w:sz w:val="28"/>
        </w:rPr>
        <w:t>(</w:t>
      </w:r>
      <w:r>
        <w:rPr>
          <w:color w:val="0000FF"/>
          <w:sz w:val="28"/>
          <w:u w:val="single" w:color="0000FF"/>
        </w:rPr>
        <w:t>приложение</w:t>
      </w:r>
      <w:r>
        <w:rPr>
          <w:color w:val="0000FF"/>
          <w:spacing w:val="2"/>
          <w:sz w:val="28"/>
          <w:u w:val="single" w:color="0000FF"/>
        </w:rPr>
        <w:t xml:space="preserve"> </w:t>
      </w:r>
      <w:r>
        <w:rPr>
          <w:color w:val="0000FF"/>
          <w:sz w:val="28"/>
          <w:u w:val="single" w:color="0000FF"/>
        </w:rPr>
        <w:t>N</w:t>
      </w:r>
      <w:r>
        <w:rPr>
          <w:color w:val="0000FF"/>
          <w:spacing w:val="2"/>
          <w:sz w:val="28"/>
          <w:u w:val="single" w:color="0000FF"/>
        </w:rPr>
        <w:t xml:space="preserve"> </w:t>
      </w:r>
      <w:r>
        <w:rPr>
          <w:color w:val="0000FF"/>
          <w:sz w:val="28"/>
          <w:u w:val="single" w:color="0000FF"/>
        </w:rPr>
        <w:t>1</w:t>
      </w:r>
      <w:r>
        <w:rPr>
          <w:sz w:val="28"/>
        </w:rPr>
        <w:t>)</w:t>
      </w:r>
    </w:p>
    <w:p w:rsidR="00160C60" w:rsidRDefault="00160C60" w:rsidP="00160C60">
      <w:pPr>
        <w:pStyle w:val="a3"/>
        <w:spacing w:before="3" w:line="322" w:lineRule="exact"/>
        <w:ind w:left="886"/>
        <w:jc w:val="both"/>
      </w:pPr>
      <w:r>
        <w:t>Смета</w:t>
      </w:r>
      <w:r>
        <w:rPr>
          <w:spacing w:val="-4"/>
        </w:rPr>
        <w:t xml:space="preserve"> </w:t>
      </w:r>
      <w:r>
        <w:t>содержит</w:t>
      </w:r>
      <w:r>
        <w:rPr>
          <w:spacing w:val="-7"/>
        </w:rPr>
        <w:t xml:space="preserve"> </w:t>
      </w:r>
      <w:r>
        <w:t>следующие</w:t>
      </w:r>
      <w:r>
        <w:rPr>
          <w:spacing w:val="-4"/>
        </w:rPr>
        <w:t xml:space="preserve"> </w:t>
      </w:r>
      <w:r>
        <w:t>обязательные</w:t>
      </w:r>
      <w:r>
        <w:rPr>
          <w:spacing w:val="-4"/>
        </w:rPr>
        <w:t xml:space="preserve"> </w:t>
      </w:r>
      <w:r>
        <w:t>реквизиты:</w:t>
      </w:r>
    </w:p>
    <w:p w:rsidR="00160C60" w:rsidRDefault="00160C60" w:rsidP="00160C60">
      <w:pPr>
        <w:pStyle w:val="a3"/>
        <w:ind w:left="113" w:right="139"/>
        <w:jc w:val="both"/>
      </w:pPr>
      <w:r>
        <w:t>гриф</w:t>
      </w:r>
      <w:r>
        <w:rPr>
          <w:spacing w:val="1"/>
        </w:rPr>
        <w:t xml:space="preserve"> </w:t>
      </w:r>
      <w:r>
        <w:t>учреждения,</w:t>
      </w:r>
      <w:r>
        <w:rPr>
          <w:spacing w:val="1"/>
        </w:rPr>
        <w:t xml:space="preserve"> </w:t>
      </w:r>
      <w:r>
        <w:t>содержащий</w:t>
      </w:r>
      <w:r>
        <w:rPr>
          <w:spacing w:val="1"/>
        </w:rPr>
        <w:t xml:space="preserve"> </w:t>
      </w:r>
      <w:r>
        <w:t>подпись</w:t>
      </w:r>
      <w:r>
        <w:rPr>
          <w:spacing w:val="1"/>
        </w:rPr>
        <w:t xml:space="preserve"> </w:t>
      </w:r>
      <w:r>
        <w:t>(и</w:t>
      </w:r>
      <w:r>
        <w:rPr>
          <w:spacing w:val="1"/>
        </w:rPr>
        <w:t xml:space="preserve"> </w:t>
      </w:r>
      <w:r>
        <w:t>ее</w:t>
      </w:r>
      <w:r>
        <w:rPr>
          <w:spacing w:val="1"/>
        </w:rPr>
        <w:t xml:space="preserve"> </w:t>
      </w:r>
      <w:r>
        <w:t>расшифровку)</w:t>
      </w:r>
      <w:r>
        <w:rPr>
          <w:spacing w:val="71"/>
        </w:rPr>
        <w:t xml:space="preserve"> </w:t>
      </w:r>
      <w:r>
        <w:t>лица,</w:t>
      </w:r>
      <w:r>
        <w:rPr>
          <w:spacing w:val="1"/>
        </w:rPr>
        <w:t xml:space="preserve"> </w:t>
      </w:r>
      <w:r>
        <w:t>уполномоченного</w:t>
      </w:r>
      <w:r>
        <w:rPr>
          <w:spacing w:val="5"/>
        </w:rPr>
        <w:t xml:space="preserve"> </w:t>
      </w:r>
      <w:r>
        <w:t>утверждать</w:t>
      </w:r>
      <w:r>
        <w:rPr>
          <w:spacing w:val="-2"/>
        </w:rPr>
        <w:t xml:space="preserve"> </w:t>
      </w:r>
      <w:r>
        <w:t>смету</w:t>
      </w:r>
      <w:r>
        <w:rPr>
          <w:spacing w:val="-3"/>
        </w:rPr>
        <w:t xml:space="preserve"> </w:t>
      </w:r>
      <w:r>
        <w:t>и дату</w:t>
      </w:r>
      <w:r>
        <w:rPr>
          <w:spacing w:val="-3"/>
        </w:rPr>
        <w:t xml:space="preserve"> </w:t>
      </w:r>
      <w:r>
        <w:t>ее</w:t>
      </w:r>
      <w:r>
        <w:rPr>
          <w:spacing w:val="1"/>
        </w:rPr>
        <w:t xml:space="preserve"> </w:t>
      </w:r>
      <w:r>
        <w:t>утверждения;</w:t>
      </w:r>
    </w:p>
    <w:p w:rsidR="00160C60" w:rsidRDefault="00160C60" w:rsidP="00160C60">
      <w:pPr>
        <w:pStyle w:val="a3"/>
        <w:spacing w:line="321" w:lineRule="exact"/>
        <w:ind w:left="886"/>
        <w:jc w:val="both"/>
      </w:pPr>
      <w:r>
        <w:t>наименование</w:t>
      </w:r>
      <w:r>
        <w:rPr>
          <w:spacing w:val="-7"/>
        </w:rPr>
        <w:t xml:space="preserve"> </w:t>
      </w:r>
      <w:r>
        <w:t>формы</w:t>
      </w:r>
      <w:r>
        <w:rPr>
          <w:spacing w:val="-8"/>
        </w:rPr>
        <w:t xml:space="preserve"> </w:t>
      </w:r>
      <w:r>
        <w:t>документа;</w:t>
      </w:r>
    </w:p>
    <w:p w:rsidR="00160C60" w:rsidRDefault="00160C60" w:rsidP="00160C60">
      <w:pPr>
        <w:pStyle w:val="a3"/>
        <w:ind w:left="113" w:right="134" w:firstLine="773"/>
        <w:jc w:val="both"/>
      </w:pPr>
      <w:r>
        <w:t>финансовый</w:t>
      </w:r>
      <w:r>
        <w:rPr>
          <w:spacing w:val="1"/>
        </w:rPr>
        <w:t xml:space="preserve"> </w:t>
      </w:r>
      <w:r>
        <w:t>год,</w:t>
      </w:r>
      <w:r>
        <w:rPr>
          <w:spacing w:val="1"/>
        </w:rPr>
        <w:t xml:space="preserve"> </w:t>
      </w:r>
      <w:r>
        <w:t>плановый</w:t>
      </w:r>
      <w:r>
        <w:rPr>
          <w:spacing w:val="1"/>
        </w:rPr>
        <w:t xml:space="preserve"> </w:t>
      </w:r>
      <w:r>
        <w:t>период,</w:t>
      </w:r>
      <w:r>
        <w:rPr>
          <w:spacing w:val="1"/>
        </w:rPr>
        <w:t xml:space="preserve"> </w:t>
      </w:r>
      <w:r>
        <w:t>на</w:t>
      </w:r>
      <w:r>
        <w:rPr>
          <w:spacing w:val="71"/>
        </w:rPr>
        <w:t xml:space="preserve"> </w:t>
      </w:r>
      <w:r>
        <w:t>который</w:t>
      </w:r>
      <w:r>
        <w:rPr>
          <w:spacing w:val="71"/>
        </w:rPr>
        <w:t xml:space="preserve"> </w:t>
      </w:r>
      <w:r>
        <w:t>представлены</w:t>
      </w:r>
      <w:r>
        <w:rPr>
          <w:spacing w:val="1"/>
        </w:rPr>
        <w:t xml:space="preserve"> </w:t>
      </w:r>
      <w:r>
        <w:t>содержащиеся</w:t>
      </w:r>
      <w:r>
        <w:rPr>
          <w:spacing w:val="2"/>
        </w:rPr>
        <w:t xml:space="preserve"> </w:t>
      </w:r>
      <w:r>
        <w:t>в документе</w:t>
      </w:r>
      <w:r>
        <w:rPr>
          <w:spacing w:val="1"/>
        </w:rPr>
        <w:t xml:space="preserve"> </w:t>
      </w:r>
      <w:r>
        <w:t>сведения;</w:t>
      </w:r>
    </w:p>
    <w:p w:rsidR="00160C60" w:rsidRDefault="00160C60" w:rsidP="00160C60">
      <w:pPr>
        <w:pStyle w:val="a3"/>
        <w:ind w:left="113" w:right="132" w:firstLine="773"/>
        <w:jc w:val="both"/>
      </w:pPr>
      <w:r>
        <w:t>наименование</w:t>
      </w:r>
      <w:r>
        <w:rPr>
          <w:spacing w:val="1"/>
        </w:rPr>
        <w:t xml:space="preserve"> </w:t>
      </w:r>
      <w:r>
        <w:t>учреждения,</w:t>
      </w:r>
      <w:r>
        <w:rPr>
          <w:spacing w:val="1"/>
        </w:rPr>
        <w:t xml:space="preserve"> </w:t>
      </w:r>
      <w:r>
        <w:t>составившего</w:t>
      </w:r>
      <w:r>
        <w:rPr>
          <w:spacing w:val="1"/>
        </w:rPr>
        <w:t xml:space="preserve"> </w:t>
      </w:r>
      <w:r>
        <w:t>документ,</w:t>
      </w:r>
      <w:r>
        <w:rPr>
          <w:spacing w:val="1"/>
        </w:rPr>
        <w:t xml:space="preserve"> </w:t>
      </w:r>
      <w:r>
        <w:t>и</w:t>
      </w:r>
      <w:r>
        <w:rPr>
          <w:spacing w:val="1"/>
        </w:rPr>
        <w:t xml:space="preserve"> </w:t>
      </w:r>
      <w:r>
        <w:t>его</w:t>
      </w:r>
      <w:r>
        <w:rPr>
          <w:spacing w:val="1"/>
        </w:rPr>
        <w:t xml:space="preserve"> </w:t>
      </w:r>
      <w:r>
        <w:t>код</w:t>
      </w:r>
      <w:r>
        <w:rPr>
          <w:spacing w:val="1"/>
        </w:rPr>
        <w:t xml:space="preserve"> </w:t>
      </w:r>
      <w:r>
        <w:t>по</w:t>
      </w:r>
      <w:r>
        <w:rPr>
          <w:spacing w:val="-67"/>
        </w:rPr>
        <w:t xml:space="preserve"> </w:t>
      </w:r>
      <w:r>
        <w:t>Общероссийскому</w:t>
      </w:r>
      <w:r>
        <w:rPr>
          <w:spacing w:val="1"/>
        </w:rPr>
        <w:t xml:space="preserve"> </w:t>
      </w:r>
      <w:r>
        <w:t>классификатору</w:t>
      </w:r>
      <w:r>
        <w:rPr>
          <w:spacing w:val="1"/>
        </w:rPr>
        <w:t xml:space="preserve"> </w:t>
      </w:r>
      <w:r>
        <w:t>предприятий</w:t>
      </w:r>
      <w:r>
        <w:rPr>
          <w:spacing w:val="1"/>
        </w:rPr>
        <w:t xml:space="preserve"> </w:t>
      </w:r>
      <w:r>
        <w:t>и</w:t>
      </w:r>
      <w:r>
        <w:rPr>
          <w:spacing w:val="1"/>
        </w:rPr>
        <w:t xml:space="preserve"> </w:t>
      </w:r>
      <w:r>
        <w:t>организаций</w:t>
      </w:r>
      <w:r>
        <w:rPr>
          <w:spacing w:val="1"/>
        </w:rPr>
        <w:t xml:space="preserve"> </w:t>
      </w:r>
      <w:r>
        <w:t>(ОКПО),</w:t>
      </w:r>
      <w:r>
        <w:rPr>
          <w:spacing w:val="1"/>
        </w:rPr>
        <w:t xml:space="preserve"> </w:t>
      </w:r>
      <w:r>
        <w:t>наименование</w:t>
      </w:r>
      <w:r>
        <w:rPr>
          <w:spacing w:val="-1"/>
        </w:rPr>
        <w:t xml:space="preserve"> </w:t>
      </w:r>
      <w:r>
        <w:t>главного</w:t>
      </w:r>
      <w:r>
        <w:rPr>
          <w:spacing w:val="-1"/>
        </w:rPr>
        <w:t xml:space="preserve"> </w:t>
      </w:r>
      <w:r>
        <w:t>распорядителя (распорядителя)</w:t>
      </w:r>
      <w:r>
        <w:rPr>
          <w:spacing w:val="-2"/>
        </w:rPr>
        <w:t xml:space="preserve"> </w:t>
      </w:r>
      <w:r>
        <w:t>средств</w:t>
      </w:r>
      <w:r>
        <w:rPr>
          <w:spacing w:val="-2"/>
        </w:rPr>
        <w:t xml:space="preserve"> </w:t>
      </w:r>
      <w:r>
        <w:t>бюджета;</w:t>
      </w:r>
    </w:p>
    <w:p w:rsidR="00160C60" w:rsidRDefault="00160C60" w:rsidP="00160C60">
      <w:pPr>
        <w:pStyle w:val="a3"/>
        <w:ind w:left="113" w:right="122" w:firstLine="845"/>
        <w:jc w:val="both"/>
      </w:pPr>
      <w:r>
        <w:t>код</w:t>
      </w:r>
      <w:r>
        <w:rPr>
          <w:spacing w:val="1"/>
        </w:rPr>
        <w:t xml:space="preserve"> </w:t>
      </w:r>
      <w:r>
        <w:t>по</w:t>
      </w:r>
      <w:r>
        <w:rPr>
          <w:spacing w:val="1"/>
        </w:rPr>
        <w:t xml:space="preserve"> </w:t>
      </w:r>
      <w:r>
        <w:t>Сводному</w:t>
      </w:r>
      <w:r>
        <w:rPr>
          <w:spacing w:val="1"/>
        </w:rPr>
        <w:t xml:space="preserve"> </w:t>
      </w:r>
      <w:r>
        <w:t>реестру</w:t>
      </w:r>
      <w:r>
        <w:rPr>
          <w:spacing w:val="1"/>
        </w:rPr>
        <w:t xml:space="preserve"> </w:t>
      </w:r>
      <w:r>
        <w:t>главных</w:t>
      </w:r>
      <w:r>
        <w:rPr>
          <w:spacing w:val="1"/>
        </w:rPr>
        <w:t xml:space="preserve"> </w:t>
      </w:r>
      <w:r>
        <w:t>распорядителей,</w:t>
      </w:r>
      <w:r>
        <w:rPr>
          <w:spacing w:val="1"/>
        </w:rPr>
        <w:t xml:space="preserve"> </w:t>
      </w:r>
      <w:r>
        <w:t>распорядителей</w:t>
      </w:r>
      <w:r>
        <w:rPr>
          <w:spacing w:val="1"/>
        </w:rPr>
        <w:t xml:space="preserve"> </w:t>
      </w:r>
      <w:r>
        <w:t>и</w:t>
      </w:r>
      <w:r>
        <w:rPr>
          <w:spacing w:val="1"/>
        </w:rPr>
        <w:t xml:space="preserve"> </w:t>
      </w:r>
      <w:r>
        <w:t>получателей</w:t>
      </w:r>
      <w:r>
        <w:rPr>
          <w:spacing w:val="71"/>
        </w:rPr>
        <w:t xml:space="preserve"> </w:t>
      </w:r>
      <w:r>
        <w:t>средств</w:t>
      </w:r>
      <w:r>
        <w:rPr>
          <w:spacing w:val="71"/>
        </w:rPr>
        <w:t xml:space="preserve"> </w:t>
      </w:r>
      <w:r>
        <w:t>бюджета</w:t>
      </w:r>
      <w:r>
        <w:rPr>
          <w:spacing w:val="71"/>
        </w:rPr>
        <w:t xml:space="preserve"> </w:t>
      </w:r>
      <w:r>
        <w:t>сельского</w:t>
      </w:r>
      <w:r>
        <w:rPr>
          <w:spacing w:val="71"/>
        </w:rPr>
        <w:t xml:space="preserve"> </w:t>
      </w:r>
      <w:r>
        <w:t>поселения</w:t>
      </w:r>
      <w:r>
        <w:rPr>
          <w:spacing w:val="71"/>
        </w:rPr>
        <w:t xml:space="preserve"> </w:t>
      </w:r>
      <w:proofErr w:type="spellStart"/>
      <w:r>
        <w:t>Месягутовский</w:t>
      </w:r>
      <w:proofErr w:type="spellEnd"/>
      <w:r>
        <w:rPr>
          <w:spacing w:val="1"/>
        </w:rPr>
        <w:t xml:space="preserve"> </w:t>
      </w:r>
      <w:r>
        <w:t>сельсовет муниципального</w:t>
      </w:r>
      <w:r>
        <w:rPr>
          <w:spacing w:val="1"/>
        </w:rPr>
        <w:t xml:space="preserve"> </w:t>
      </w:r>
      <w:r>
        <w:t>района</w:t>
      </w:r>
      <w:r>
        <w:rPr>
          <w:spacing w:val="1"/>
        </w:rPr>
        <w:t xml:space="preserve"> </w:t>
      </w:r>
      <w:proofErr w:type="spellStart"/>
      <w:r>
        <w:t>Янаульский</w:t>
      </w:r>
      <w:proofErr w:type="spellEnd"/>
      <w:r>
        <w:rPr>
          <w:spacing w:val="1"/>
        </w:rPr>
        <w:t xml:space="preserve"> </w:t>
      </w:r>
      <w:r>
        <w:t>район</w:t>
      </w:r>
      <w:r>
        <w:rPr>
          <w:spacing w:val="70"/>
        </w:rPr>
        <w:t xml:space="preserve"> </w:t>
      </w:r>
      <w:r>
        <w:t>Республики Башкортостан</w:t>
      </w:r>
      <w:r>
        <w:rPr>
          <w:spacing w:val="-67"/>
        </w:rPr>
        <w:t xml:space="preserve"> </w:t>
      </w:r>
      <w:r>
        <w:t>по</w:t>
      </w:r>
      <w:r>
        <w:rPr>
          <w:spacing w:val="1"/>
        </w:rPr>
        <w:t xml:space="preserve"> </w:t>
      </w:r>
      <w:r>
        <w:t>главному</w:t>
      </w:r>
      <w:r>
        <w:rPr>
          <w:spacing w:val="1"/>
        </w:rPr>
        <w:t xml:space="preserve"> </w:t>
      </w:r>
      <w:r>
        <w:t>распорядителю</w:t>
      </w:r>
      <w:r>
        <w:rPr>
          <w:spacing w:val="1"/>
        </w:rPr>
        <w:t xml:space="preserve"> </w:t>
      </w:r>
      <w:r>
        <w:t>средств</w:t>
      </w:r>
      <w:r>
        <w:rPr>
          <w:spacing w:val="1"/>
        </w:rPr>
        <w:t xml:space="preserve"> </w:t>
      </w:r>
      <w:r>
        <w:t>бюджета</w:t>
      </w:r>
      <w:r>
        <w:rPr>
          <w:spacing w:val="1"/>
        </w:rPr>
        <w:t xml:space="preserve"> </w:t>
      </w:r>
      <w:r>
        <w:t>сельского</w:t>
      </w:r>
      <w:r>
        <w:rPr>
          <w:spacing w:val="1"/>
        </w:rPr>
        <w:t xml:space="preserve"> </w:t>
      </w:r>
      <w:r>
        <w:t>поселения</w:t>
      </w:r>
      <w:r>
        <w:rPr>
          <w:spacing w:val="1"/>
        </w:rPr>
        <w:t xml:space="preserve"> </w:t>
      </w:r>
      <w:proofErr w:type="spellStart"/>
      <w:r>
        <w:t>Месягутовский</w:t>
      </w:r>
      <w:proofErr w:type="spellEnd"/>
      <w:r>
        <w:rPr>
          <w:spacing w:val="1"/>
        </w:rPr>
        <w:t xml:space="preserve"> </w:t>
      </w:r>
      <w:r>
        <w:t xml:space="preserve">сельсовет муниципального района </w:t>
      </w:r>
      <w:proofErr w:type="spellStart"/>
      <w:r>
        <w:t>Янаульский</w:t>
      </w:r>
      <w:proofErr w:type="spellEnd"/>
      <w:r>
        <w:t xml:space="preserve"> район Республики</w:t>
      </w:r>
      <w:r>
        <w:rPr>
          <w:spacing w:val="1"/>
        </w:rPr>
        <w:t xml:space="preserve"> </w:t>
      </w:r>
      <w:r>
        <w:t>Башкортостан (код</w:t>
      </w:r>
      <w:r>
        <w:rPr>
          <w:spacing w:val="2"/>
        </w:rPr>
        <w:t xml:space="preserve"> </w:t>
      </w:r>
      <w:r>
        <w:t>по СРПБС</w:t>
      </w:r>
      <w:r>
        <w:rPr>
          <w:spacing w:val="1"/>
        </w:rPr>
        <w:t xml:space="preserve"> </w:t>
      </w:r>
      <w:r>
        <w:t>для</w:t>
      </w:r>
      <w:r>
        <w:rPr>
          <w:spacing w:val="3"/>
        </w:rPr>
        <w:t xml:space="preserve"> </w:t>
      </w:r>
      <w:r>
        <w:t>казенных</w:t>
      </w:r>
      <w:r>
        <w:rPr>
          <w:spacing w:val="-4"/>
        </w:rPr>
        <w:t xml:space="preserve"> </w:t>
      </w:r>
      <w:r>
        <w:t>учреждений);</w:t>
      </w:r>
    </w:p>
    <w:p w:rsidR="00160C60" w:rsidRDefault="00160C60" w:rsidP="00160C60">
      <w:pPr>
        <w:pStyle w:val="a3"/>
        <w:spacing w:before="2" w:line="322" w:lineRule="exact"/>
        <w:ind w:left="886"/>
        <w:jc w:val="both"/>
      </w:pPr>
      <w:r>
        <w:lastRenderedPageBreak/>
        <w:t>содержательная</w:t>
      </w:r>
      <w:r>
        <w:rPr>
          <w:spacing w:val="-5"/>
        </w:rPr>
        <w:t xml:space="preserve"> </w:t>
      </w:r>
      <w:r>
        <w:t>и</w:t>
      </w:r>
      <w:r>
        <w:rPr>
          <w:spacing w:val="-6"/>
        </w:rPr>
        <w:t xml:space="preserve"> </w:t>
      </w:r>
      <w:r>
        <w:t>оформляющая</w:t>
      </w:r>
      <w:r>
        <w:rPr>
          <w:spacing w:val="-5"/>
        </w:rPr>
        <w:t xml:space="preserve"> </w:t>
      </w:r>
      <w:r>
        <w:t>части.</w:t>
      </w:r>
    </w:p>
    <w:p w:rsidR="00160C60" w:rsidRDefault="00160C60" w:rsidP="00160C60">
      <w:pPr>
        <w:pStyle w:val="a3"/>
        <w:ind w:left="113" w:right="129" w:firstLine="773"/>
        <w:jc w:val="both"/>
      </w:pPr>
      <w:r>
        <w:t>Содержательная</w:t>
      </w:r>
      <w:r>
        <w:rPr>
          <w:spacing w:val="1"/>
        </w:rPr>
        <w:t xml:space="preserve"> </w:t>
      </w:r>
      <w:r>
        <w:t>часть</w:t>
      </w:r>
      <w:r>
        <w:rPr>
          <w:spacing w:val="1"/>
        </w:rPr>
        <w:t xml:space="preserve"> </w:t>
      </w:r>
      <w:r>
        <w:t>формы</w:t>
      </w:r>
      <w:r>
        <w:rPr>
          <w:spacing w:val="1"/>
        </w:rPr>
        <w:t xml:space="preserve"> </w:t>
      </w:r>
      <w:r>
        <w:t>сметы</w:t>
      </w:r>
      <w:r>
        <w:rPr>
          <w:spacing w:val="1"/>
        </w:rPr>
        <w:t xml:space="preserve"> </w:t>
      </w:r>
      <w:r>
        <w:t>представляется</w:t>
      </w:r>
      <w:r>
        <w:rPr>
          <w:spacing w:val="1"/>
        </w:rPr>
        <w:t xml:space="preserve"> </w:t>
      </w:r>
      <w:r>
        <w:t>в</w:t>
      </w:r>
      <w:r>
        <w:rPr>
          <w:spacing w:val="1"/>
        </w:rPr>
        <w:t xml:space="preserve"> </w:t>
      </w:r>
      <w:r>
        <w:t>виде</w:t>
      </w:r>
      <w:r>
        <w:rPr>
          <w:spacing w:val="1"/>
        </w:rPr>
        <w:t xml:space="preserve"> </w:t>
      </w:r>
      <w:r>
        <w:t>таблицы,</w:t>
      </w:r>
      <w:r>
        <w:rPr>
          <w:spacing w:val="1"/>
        </w:rPr>
        <w:t xml:space="preserve"> </w:t>
      </w:r>
      <w:r>
        <w:t>содержащей</w:t>
      </w:r>
      <w:r>
        <w:rPr>
          <w:spacing w:val="1"/>
        </w:rPr>
        <w:t xml:space="preserve"> </w:t>
      </w:r>
      <w:r>
        <w:t>коды</w:t>
      </w:r>
      <w:r>
        <w:rPr>
          <w:spacing w:val="1"/>
        </w:rPr>
        <w:t xml:space="preserve"> </w:t>
      </w:r>
      <w:r>
        <w:t>строк,</w:t>
      </w:r>
      <w:r>
        <w:rPr>
          <w:spacing w:val="1"/>
        </w:rPr>
        <w:t xml:space="preserve"> </w:t>
      </w:r>
      <w:r>
        <w:t>наименование</w:t>
      </w:r>
      <w:r>
        <w:rPr>
          <w:spacing w:val="1"/>
        </w:rPr>
        <w:t xml:space="preserve"> </w:t>
      </w:r>
      <w:r>
        <w:t>направлений</w:t>
      </w:r>
      <w:r>
        <w:rPr>
          <w:spacing w:val="1"/>
        </w:rPr>
        <w:t xml:space="preserve"> </w:t>
      </w:r>
      <w:r>
        <w:t>расходования</w:t>
      </w:r>
      <w:r>
        <w:rPr>
          <w:spacing w:val="1"/>
        </w:rPr>
        <w:t xml:space="preserve"> </w:t>
      </w:r>
      <w:r>
        <w:t>средств</w:t>
      </w:r>
      <w:r>
        <w:rPr>
          <w:spacing w:val="1"/>
        </w:rPr>
        <w:t xml:space="preserve"> </w:t>
      </w:r>
      <w:r>
        <w:t>бюджета</w:t>
      </w:r>
      <w:r>
        <w:rPr>
          <w:spacing w:val="1"/>
        </w:rPr>
        <w:t xml:space="preserve"> </w:t>
      </w:r>
      <w:r>
        <w:t>и</w:t>
      </w:r>
      <w:r>
        <w:rPr>
          <w:spacing w:val="1"/>
        </w:rPr>
        <w:t xml:space="preserve"> </w:t>
      </w:r>
      <w:r>
        <w:t>соответствующих</w:t>
      </w:r>
      <w:r>
        <w:rPr>
          <w:spacing w:val="1"/>
        </w:rPr>
        <w:t xml:space="preserve"> </w:t>
      </w:r>
      <w:r>
        <w:t>по</w:t>
      </w:r>
      <w:r>
        <w:rPr>
          <w:spacing w:val="1"/>
        </w:rPr>
        <w:t xml:space="preserve"> </w:t>
      </w:r>
      <w:r>
        <w:t>кодам</w:t>
      </w:r>
      <w:r>
        <w:rPr>
          <w:spacing w:val="1"/>
        </w:rPr>
        <w:t xml:space="preserve"> </w:t>
      </w:r>
      <w:r>
        <w:t>классификации</w:t>
      </w:r>
      <w:r>
        <w:rPr>
          <w:spacing w:val="1"/>
        </w:rPr>
        <w:t xml:space="preserve"> </w:t>
      </w:r>
      <w:r>
        <w:t>расходов</w:t>
      </w:r>
      <w:r>
        <w:rPr>
          <w:spacing w:val="1"/>
        </w:rPr>
        <w:t xml:space="preserve"> </w:t>
      </w:r>
      <w:r>
        <w:t>бюджетов</w:t>
      </w:r>
      <w:r>
        <w:rPr>
          <w:spacing w:val="1"/>
        </w:rPr>
        <w:t xml:space="preserve"> </w:t>
      </w:r>
      <w:r>
        <w:t>бюджетной классификации Российской</w:t>
      </w:r>
      <w:r>
        <w:rPr>
          <w:spacing w:val="1"/>
        </w:rPr>
        <w:t xml:space="preserve"> </w:t>
      </w:r>
      <w:r>
        <w:t>Федерации, а также суммы по каждому</w:t>
      </w:r>
      <w:r>
        <w:rPr>
          <w:spacing w:val="1"/>
        </w:rPr>
        <w:t xml:space="preserve"> </w:t>
      </w:r>
      <w:r>
        <w:t>направлению.</w:t>
      </w:r>
    </w:p>
    <w:p w:rsidR="00160C60" w:rsidRDefault="00160C60" w:rsidP="00160C60">
      <w:pPr>
        <w:pStyle w:val="a3"/>
        <w:ind w:left="113" w:right="123" w:firstLine="773"/>
        <w:jc w:val="both"/>
      </w:pPr>
      <w:r>
        <w:t>Оформляющая часть формы сметы содержит подписи</w:t>
      </w:r>
      <w:r>
        <w:rPr>
          <w:spacing w:val="1"/>
        </w:rPr>
        <w:t xml:space="preserve"> </w:t>
      </w:r>
      <w:r>
        <w:t>(с расшифровкой)</w:t>
      </w:r>
      <w:r>
        <w:rPr>
          <w:spacing w:val="1"/>
        </w:rPr>
        <w:t xml:space="preserve"> </w:t>
      </w:r>
      <w:r>
        <w:t>должностных лиц ответственных за содержащиеся в смете данные, - руководителя</w:t>
      </w:r>
      <w:r>
        <w:rPr>
          <w:spacing w:val="1"/>
        </w:rPr>
        <w:t xml:space="preserve"> </w:t>
      </w:r>
      <w:r>
        <w:t>учреждения,</w:t>
      </w:r>
      <w:r>
        <w:rPr>
          <w:spacing w:val="1"/>
        </w:rPr>
        <w:t xml:space="preserve"> </w:t>
      </w:r>
      <w:r>
        <w:t>главного</w:t>
      </w:r>
      <w:r>
        <w:rPr>
          <w:spacing w:val="-1"/>
        </w:rPr>
        <w:t xml:space="preserve"> </w:t>
      </w:r>
      <w:r>
        <w:t>бухгалтера,</w:t>
      </w:r>
      <w:r>
        <w:rPr>
          <w:spacing w:val="2"/>
        </w:rPr>
        <w:t xml:space="preserve"> </w:t>
      </w:r>
      <w:r>
        <w:t>дату</w:t>
      </w:r>
      <w:r>
        <w:rPr>
          <w:spacing w:val="-5"/>
        </w:rPr>
        <w:t xml:space="preserve"> </w:t>
      </w:r>
      <w:r>
        <w:t>подписания (подготовки)</w:t>
      </w:r>
      <w:r>
        <w:rPr>
          <w:spacing w:val="-2"/>
        </w:rPr>
        <w:t xml:space="preserve"> </w:t>
      </w:r>
      <w:r>
        <w:t>сметы.</w:t>
      </w:r>
    </w:p>
    <w:p w:rsidR="00160C60" w:rsidRPr="00160C60" w:rsidRDefault="00160C60" w:rsidP="00160C60">
      <w:pPr>
        <w:pStyle w:val="a5"/>
        <w:numPr>
          <w:ilvl w:val="0"/>
          <w:numId w:val="1"/>
        </w:numPr>
        <w:tabs>
          <w:tab w:val="left" w:pos="992"/>
        </w:tabs>
        <w:ind w:right="130" w:firstLine="566"/>
        <w:jc w:val="both"/>
        <w:rPr>
          <w:sz w:val="28"/>
        </w:rPr>
      </w:pPr>
      <w:r>
        <w:rPr>
          <w:sz w:val="28"/>
        </w:rPr>
        <w:t>Смета подписывается</w:t>
      </w:r>
      <w:r>
        <w:rPr>
          <w:spacing w:val="1"/>
          <w:sz w:val="28"/>
        </w:rPr>
        <w:t xml:space="preserve"> </w:t>
      </w:r>
      <w:r>
        <w:rPr>
          <w:sz w:val="28"/>
        </w:rPr>
        <w:t>руководителем учреждения</w:t>
      </w:r>
      <w:r>
        <w:rPr>
          <w:spacing w:val="1"/>
          <w:sz w:val="28"/>
        </w:rPr>
        <w:t xml:space="preserve"> </w:t>
      </w:r>
      <w:r>
        <w:rPr>
          <w:sz w:val="28"/>
        </w:rPr>
        <w:t>и предоставляется на</w:t>
      </w:r>
      <w:r>
        <w:rPr>
          <w:spacing w:val="1"/>
          <w:sz w:val="28"/>
        </w:rPr>
        <w:t xml:space="preserve"> </w:t>
      </w:r>
      <w:r>
        <w:rPr>
          <w:sz w:val="28"/>
        </w:rPr>
        <w:t>утверждение</w:t>
      </w:r>
      <w:r>
        <w:rPr>
          <w:spacing w:val="69"/>
          <w:sz w:val="28"/>
        </w:rPr>
        <w:t xml:space="preserve"> </w:t>
      </w:r>
      <w:r>
        <w:rPr>
          <w:sz w:val="28"/>
        </w:rPr>
        <w:t>главному</w:t>
      </w:r>
      <w:r>
        <w:rPr>
          <w:spacing w:val="65"/>
          <w:sz w:val="28"/>
        </w:rPr>
        <w:t xml:space="preserve"> </w:t>
      </w:r>
      <w:r>
        <w:rPr>
          <w:sz w:val="28"/>
        </w:rPr>
        <w:t>распорядителю</w:t>
      </w:r>
      <w:r>
        <w:rPr>
          <w:spacing w:val="4"/>
          <w:sz w:val="28"/>
        </w:rPr>
        <w:t xml:space="preserve"> </w:t>
      </w:r>
      <w:r>
        <w:rPr>
          <w:sz w:val="28"/>
        </w:rPr>
        <w:t>средств</w:t>
      </w:r>
      <w:r>
        <w:rPr>
          <w:spacing w:val="68"/>
          <w:sz w:val="28"/>
        </w:rPr>
        <w:t xml:space="preserve"> </w:t>
      </w:r>
      <w:r>
        <w:rPr>
          <w:sz w:val="28"/>
        </w:rPr>
        <w:t>бюджета.</w:t>
      </w:r>
      <w:r>
        <w:rPr>
          <w:spacing w:val="66"/>
          <w:sz w:val="28"/>
        </w:rPr>
        <w:t xml:space="preserve"> </w:t>
      </w:r>
      <w:r>
        <w:rPr>
          <w:sz w:val="28"/>
        </w:rPr>
        <w:t>Смета</w:t>
      </w:r>
      <w:r>
        <w:rPr>
          <w:spacing w:val="1"/>
          <w:sz w:val="28"/>
        </w:rPr>
        <w:t xml:space="preserve"> </w:t>
      </w:r>
      <w:r>
        <w:rPr>
          <w:sz w:val="28"/>
        </w:rPr>
        <w:t>учреждения,</w:t>
      </w:r>
      <w:r>
        <w:rPr>
          <w:spacing w:val="2"/>
          <w:sz w:val="28"/>
        </w:rPr>
        <w:t xml:space="preserve"> </w:t>
      </w:r>
      <w:r>
        <w:rPr>
          <w:sz w:val="28"/>
        </w:rPr>
        <w:t>не</w:t>
      </w:r>
      <w:r>
        <w:rPr>
          <w:sz w:val="28"/>
        </w:rPr>
        <w:t xml:space="preserve"> </w:t>
      </w:r>
      <w:r w:rsidRPr="00160C60">
        <w:rPr>
          <w:sz w:val="28"/>
        </w:rPr>
        <w:t>являющегося главным распорядителем средств бюджета, утверждается руководителем главного распорядителя средств бюджета. Смета учреждения, являющегося главным распорядителем средств бюджета, утверждается руководителем главного распорядителя средств бюджета или иным уполномоченным им лицом, если иной порядок не предусмотрен главным распорядителем средств бюджета.</w:t>
      </w:r>
    </w:p>
    <w:p w:rsidR="00160C60" w:rsidRDefault="00160C60" w:rsidP="00160C60">
      <w:pPr>
        <w:jc w:val="both"/>
        <w:rPr>
          <w:sz w:val="28"/>
        </w:rPr>
      </w:pPr>
      <w:r w:rsidRPr="00160C60">
        <w:rPr>
          <w:sz w:val="28"/>
        </w:rPr>
        <w:t>Смета утверждается главным распорядителем средств бюджета в соответствии с ведомственной подчиненностью.</w:t>
      </w:r>
    </w:p>
    <w:p w:rsidR="00160C60" w:rsidRDefault="00160C60" w:rsidP="00160C60">
      <w:pPr>
        <w:pStyle w:val="a3"/>
        <w:spacing w:line="242" w:lineRule="auto"/>
        <w:ind w:left="113" w:right="134" w:firstLine="705"/>
        <w:jc w:val="both"/>
      </w:pPr>
      <w:r>
        <w:t>Утверждение сметы учреждения осуществляется не позднее десяти рабочих</w:t>
      </w:r>
      <w:r>
        <w:rPr>
          <w:spacing w:val="1"/>
        </w:rPr>
        <w:t xml:space="preserve"> </w:t>
      </w:r>
      <w:r>
        <w:t>дней со дня доведения ему в установленном порядке соответствующих лимитов</w:t>
      </w:r>
      <w:r>
        <w:rPr>
          <w:spacing w:val="1"/>
        </w:rPr>
        <w:t xml:space="preserve"> </w:t>
      </w:r>
      <w:r>
        <w:t>бюджетных</w:t>
      </w:r>
      <w:r>
        <w:rPr>
          <w:spacing w:val="-4"/>
        </w:rPr>
        <w:t xml:space="preserve"> </w:t>
      </w:r>
      <w:r>
        <w:t>обязательств.</w:t>
      </w:r>
    </w:p>
    <w:p w:rsidR="00160C60" w:rsidRDefault="00160C60" w:rsidP="00160C60">
      <w:pPr>
        <w:pStyle w:val="a5"/>
        <w:numPr>
          <w:ilvl w:val="0"/>
          <w:numId w:val="1"/>
        </w:numPr>
        <w:tabs>
          <w:tab w:val="left" w:pos="1232"/>
        </w:tabs>
        <w:jc w:val="both"/>
        <w:rPr>
          <w:sz w:val="28"/>
        </w:rPr>
      </w:pPr>
      <w:r>
        <w:rPr>
          <w:sz w:val="28"/>
        </w:rPr>
        <w:t xml:space="preserve">       </w:t>
      </w:r>
      <w:r>
        <w:rPr>
          <w:sz w:val="28"/>
        </w:rPr>
        <w:t>Предоставление</w:t>
      </w:r>
      <w:r>
        <w:rPr>
          <w:spacing w:val="1"/>
          <w:sz w:val="28"/>
        </w:rPr>
        <w:t xml:space="preserve"> </w:t>
      </w:r>
      <w:r>
        <w:rPr>
          <w:sz w:val="28"/>
        </w:rPr>
        <w:t>сметы</w:t>
      </w:r>
      <w:r>
        <w:rPr>
          <w:spacing w:val="1"/>
          <w:sz w:val="28"/>
        </w:rPr>
        <w:t xml:space="preserve"> </w:t>
      </w:r>
      <w:r>
        <w:rPr>
          <w:sz w:val="28"/>
        </w:rPr>
        <w:t>на</w:t>
      </w:r>
      <w:r>
        <w:rPr>
          <w:spacing w:val="1"/>
          <w:sz w:val="28"/>
        </w:rPr>
        <w:t xml:space="preserve"> </w:t>
      </w:r>
      <w:r>
        <w:rPr>
          <w:sz w:val="28"/>
        </w:rPr>
        <w:t>утверждение</w:t>
      </w:r>
      <w:r>
        <w:rPr>
          <w:spacing w:val="1"/>
          <w:sz w:val="28"/>
        </w:rPr>
        <w:t xml:space="preserve"> </w:t>
      </w:r>
      <w:r>
        <w:rPr>
          <w:sz w:val="28"/>
        </w:rPr>
        <w:t>главному</w:t>
      </w:r>
      <w:r>
        <w:rPr>
          <w:spacing w:val="1"/>
          <w:sz w:val="28"/>
        </w:rPr>
        <w:t xml:space="preserve"> </w:t>
      </w:r>
      <w:r>
        <w:rPr>
          <w:sz w:val="28"/>
        </w:rPr>
        <w:t>распорядителю</w:t>
      </w:r>
      <w:r>
        <w:rPr>
          <w:spacing w:val="1"/>
          <w:sz w:val="28"/>
        </w:rPr>
        <w:t xml:space="preserve"> </w:t>
      </w:r>
      <w:r>
        <w:rPr>
          <w:sz w:val="28"/>
        </w:rPr>
        <w:t>на</w:t>
      </w:r>
      <w:r>
        <w:rPr>
          <w:spacing w:val="1"/>
          <w:sz w:val="28"/>
        </w:rPr>
        <w:t xml:space="preserve"> </w:t>
      </w:r>
      <w:r>
        <w:rPr>
          <w:sz w:val="28"/>
        </w:rPr>
        <w:t>текущий финансовый год (первоначальной сметы) осуществляется до 25 января</w:t>
      </w:r>
      <w:r>
        <w:rPr>
          <w:spacing w:val="1"/>
          <w:sz w:val="28"/>
        </w:rPr>
        <w:t xml:space="preserve"> </w:t>
      </w:r>
      <w:r>
        <w:rPr>
          <w:sz w:val="28"/>
        </w:rPr>
        <w:t>текущего года.</w:t>
      </w:r>
    </w:p>
    <w:p w:rsidR="00160C60" w:rsidRDefault="00160C60" w:rsidP="00160C60">
      <w:pPr>
        <w:pStyle w:val="a5"/>
        <w:numPr>
          <w:ilvl w:val="0"/>
          <w:numId w:val="1"/>
        </w:numPr>
        <w:tabs>
          <w:tab w:val="left" w:pos="1429"/>
        </w:tabs>
        <w:ind w:firstLine="773"/>
        <w:jc w:val="both"/>
        <w:rPr>
          <w:sz w:val="28"/>
        </w:rPr>
      </w:pPr>
      <w:r>
        <w:rPr>
          <w:sz w:val="28"/>
        </w:rPr>
        <w:t>Учреждения,</w:t>
      </w:r>
      <w:r>
        <w:rPr>
          <w:spacing w:val="1"/>
          <w:sz w:val="28"/>
        </w:rPr>
        <w:t xml:space="preserve"> </w:t>
      </w:r>
      <w:r>
        <w:rPr>
          <w:sz w:val="28"/>
        </w:rPr>
        <w:t>имеющие</w:t>
      </w:r>
      <w:r>
        <w:rPr>
          <w:spacing w:val="1"/>
          <w:sz w:val="28"/>
        </w:rPr>
        <w:t xml:space="preserve"> </w:t>
      </w:r>
      <w:r>
        <w:rPr>
          <w:sz w:val="28"/>
        </w:rPr>
        <w:t>филиалы</w:t>
      </w:r>
      <w:r>
        <w:rPr>
          <w:spacing w:val="1"/>
          <w:sz w:val="28"/>
        </w:rPr>
        <w:t xml:space="preserve"> </w:t>
      </w:r>
      <w:r>
        <w:rPr>
          <w:sz w:val="28"/>
        </w:rPr>
        <w:t>(обособленные</w:t>
      </w:r>
      <w:r>
        <w:rPr>
          <w:spacing w:val="1"/>
          <w:sz w:val="28"/>
        </w:rPr>
        <w:t xml:space="preserve"> </w:t>
      </w:r>
      <w:r>
        <w:rPr>
          <w:sz w:val="28"/>
        </w:rPr>
        <w:t>подразделения)</w:t>
      </w:r>
      <w:r>
        <w:rPr>
          <w:spacing w:val="1"/>
          <w:sz w:val="28"/>
        </w:rPr>
        <w:t xml:space="preserve"> </w:t>
      </w:r>
      <w:r>
        <w:rPr>
          <w:sz w:val="28"/>
        </w:rPr>
        <w:t>составляют</w:t>
      </w:r>
      <w:r>
        <w:rPr>
          <w:spacing w:val="1"/>
          <w:sz w:val="28"/>
        </w:rPr>
        <w:t xml:space="preserve"> </w:t>
      </w:r>
      <w:r>
        <w:rPr>
          <w:sz w:val="28"/>
        </w:rPr>
        <w:t>и</w:t>
      </w:r>
      <w:r>
        <w:rPr>
          <w:spacing w:val="1"/>
          <w:sz w:val="28"/>
        </w:rPr>
        <w:t xml:space="preserve"> </w:t>
      </w:r>
      <w:r>
        <w:rPr>
          <w:sz w:val="28"/>
        </w:rPr>
        <w:t>утверждают</w:t>
      </w:r>
      <w:r>
        <w:rPr>
          <w:spacing w:val="1"/>
          <w:sz w:val="28"/>
        </w:rPr>
        <w:t xml:space="preserve"> </w:t>
      </w:r>
      <w:r>
        <w:rPr>
          <w:sz w:val="28"/>
        </w:rPr>
        <w:t>сметы</w:t>
      </w:r>
      <w:r>
        <w:rPr>
          <w:spacing w:val="1"/>
          <w:sz w:val="28"/>
        </w:rPr>
        <w:t xml:space="preserve"> </w:t>
      </w:r>
      <w:r>
        <w:rPr>
          <w:sz w:val="28"/>
        </w:rPr>
        <w:t>для</w:t>
      </w:r>
      <w:r>
        <w:rPr>
          <w:spacing w:val="1"/>
          <w:sz w:val="28"/>
        </w:rPr>
        <w:t xml:space="preserve"> </w:t>
      </w:r>
      <w:r>
        <w:rPr>
          <w:sz w:val="28"/>
        </w:rPr>
        <w:t>каждого</w:t>
      </w:r>
      <w:r>
        <w:rPr>
          <w:spacing w:val="1"/>
          <w:sz w:val="28"/>
        </w:rPr>
        <w:t xml:space="preserve"> </w:t>
      </w:r>
      <w:r>
        <w:rPr>
          <w:sz w:val="28"/>
        </w:rPr>
        <w:t>филиала</w:t>
      </w:r>
      <w:r>
        <w:rPr>
          <w:spacing w:val="1"/>
          <w:sz w:val="28"/>
        </w:rPr>
        <w:t xml:space="preserve"> </w:t>
      </w:r>
      <w:r>
        <w:rPr>
          <w:sz w:val="28"/>
        </w:rPr>
        <w:t>(обособленного</w:t>
      </w:r>
      <w:r>
        <w:rPr>
          <w:spacing w:val="1"/>
          <w:sz w:val="28"/>
        </w:rPr>
        <w:t xml:space="preserve"> </w:t>
      </w:r>
      <w:r>
        <w:rPr>
          <w:sz w:val="28"/>
        </w:rPr>
        <w:t>подразделения) и составляют сводную смету по всему учреждению, включающую</w:t>
      </w:r>
      <w:r>
        <w:rPr>
          <w:spacing w:val="1"/>
          <w:sz w:val="28"/>
        </w:rPr>
        <w:t xml:space="preserve"> </w:t>
      </w:r>
      <w:r>
        <w:rPr>
          <w:sz w:val="28"/>
        </w:rPr>
        <w:t>показатели всех</w:t>
      </w:r>
      <w:r>
        <w:rPr>
          <w:spacing w:val="-4"/>
          <w:sz w:val="28"/>
        </w:rPr>
        <w:t xml:space="preserve"> </w:t>
      </w:r>
      <w:r>
        <w:rPr>
          <w:sz w:val="28"/>
        </w:rPr>
        <w:t>филиалов</w:t>
      </w:r>
      <w:r>
        <w:rPr>
          <w:spacing w:val="-1"/>
          <w:sz w:val="28"/>
        </w:rPr>
        <w:t xml:space="preserve"> </w:t>
      </w:r>
      <w:r>
        <w:rPr>
          <w:sz w:val="28"/>
        </w:rPr>
        <w:t>(обособленных</w:t>
      </w:r>
      <w:r>
        <w:rPr>
          <w:spacing w:val="-3"/>
          <w:sz w:val="28"/>
        </w:rPr>
        <w:t xml:space="preserve"> </w:t>
      </w:r>
      <w:r>
        <w:rPr>
          <w:sz w:val="28"/>
        </w:rPr>
        <w:t>подразделений).</w:t>
      </w:r>
    </w:p>
    <w:p w:rsidR="00160C60" w:rsidRDefault="00160C60" w:rsidP="00160C60">
      <w:pPr>
        <w:pStyle w:val="a3"/>
        <w:ind w:left="113" w:right="117" w:firstLine="773"/>
        <w:jc w:val="both"/>
      </w:pPr>
      <w:r>
        <w:t>Составление, согласование и утверждение сводной сметы осуществляется в</w:t>
      </w:r>
      <w:r>
        <w:rPr>
          <w:spacing w:val="1"/>
        </w:rPr>
        <w:t xml:space="preserve"> </w:t>
      </w:r>
      <w:r>
        <w:t>соответствии</w:t>
      </w:r>
      <w:r>
        <w:rPr>
          <w:spacing w:val="1"/>
        </w:rPr>
        <w:t xml:space="preserve"> </w:t>
      </w:r>
      <w:r>
        <w:t>с</w:t>
      </w:r>
      <w:r>
        <w:rPr>
          <w:spacing w:val="1"/>
        </w:rPr>
        <w:t xml:space="preserve"> </w:t>
      </w:r>
      <w:r>
        <w:t>настоящим</w:t>
      </w:r>
      <w:r>
        <w:rPr>
          <w:spacing w:val="1"/>
        </w:rPr>
        <w:t xml:space="preserve"> </w:t>
      </w:r>
      <w:r>
        <w:t>Порядком.</w:t>
      </w:r>
      <w:r>
        <w:rPr>
          <w:spacing w:val="1"/>
        </w:rPr>
        <w:t xml:space="preserve"> </w:t>
      </w:r>
      <w:r>
        <w:t>При</w:t>
      </w:r>
      <w:r>
        <w:rPr>
          <w:spacing w:val="1"/>
        </w:rPr>
        <w:t xml:space="preserve"> </w:t>
      </w:r>
      <w:r>
        <w:t>этом</w:t>
      </w:r>
      <w:r>
        <w:rPr>
          <w:spacing w:val="1"/>
        </w:rPr>
        <w:t xml:space="preserve"> </w:t>
      </w:r>
      <w:r>
        <w:t>в</w:t>
      </w:r>
      <w:r>
        <w:rPr>
          <w:spacing w:val="1"/>
        </w:rPr>
        <w:t xml:space="preserve"> </w:t>
      </w:r>
      <w:r>
        <w:t>документах</w:t>
      </w:r>
      <w:r>
        <w:rPr>
          <w:spacing w:val="1"/>
        </w:rPr>
        <w:t xml:space="preserve"> </w:t>
      </w:r>
      <w:r>
        <w:t>указывается</w:t>
      </w:r>
      <w:r>
        <w:rPr>
          <w:spacing w:val="1"/>
        </w:rPr>
        <w:t xml:space="preserve"> </w:t>
      </w:r>
      <w:r>
        <w:t>«</w:t>
      </w:r>
      <w:r>
        <w:rPr>
          <w:spacing w:val="-67"/>
        </w:rPr>
        <w:t xml:space="preserve"> </w:t>
      </w:r>
      <w:r>
        <w:t>Сводная</w:t>
      </w:r>
      <w:r>
        <w:rPr>
          <w:spacing w:val="2"/>
        </w:rPr>
        <w:t xml:space="preserve"> </w:t>
      </w:r>
      <w:r>
        <w:t>смета».</w:t>
      </w:r>
    </w:p>
    <w:p w:rsidR="00160C60" w:rsidRDefault="00160C60" w:rsidP="00160C60">
      <w:pPr>
        <w:pStyle w:val="a3"/>
        <w:spacing w:before="5"/>
        <w:jc w:val="both"/>
        <w:rPr>
          <w:sz w:val="27"/>
        </w:rPr>
      </w:pPr>
    </w:p>
    <w:p w:rsidR="00160C60" w:rsidRDefault="00160C60" w:rsidP="00160C60">
      <w:pPr>
        <w:pStyle w:val="a5"/>
        <w:numPr>
          <w:ilvl w:val="0"/>
          <w:numId w:val="1"/>
        </w:numPr>
        <w:tabs>
          <w:tab w:val="left" w:pos="1030"/>
        </w:tabs>
        <w:spacing w:before="1" w:line="322" w:lineRule="exact"/>
        <w:ind w:left="1029" w:right="0" w:hanging="423"/>
        <w:jc w:val="both"/>
        <w:rPr>
          <w:sz w:val="28"/>
        </w:rPr>
      </w:pPr>
      <w:r>
        <w:rPr>
          <w:sz w:val="28"/>
        </w:rPr>
        <w:t>Внесение</w:t>
      </w:r>
      <w:r>
        <w:rPr>
          <w:spacing w:val="-6"/>
          <w:sz w:val="28"/>
        </w:rPr>
        <w:t xml:space="preserve"> </w:t>
      </w:r>
      <w:r>
        <w:rPr>
          <w:sz w:val="28"/>
        </w:rPr>
        <w:t>изменений</w:t>
      </w:r>
      <w:r>
        <w:rPr>
          <w:spacing w:val="-6"/>
          <w:sz w:val="28"/>
        </w:rPr>
        <w:t xml:space="preserve"> </w:t>
      </w:r>
      <w:r>
        <w:rPr>
          <w:sz w:val="28"/>
        </w:rPr>
        <w:t>в</w:t>
      </w:r>
      <w:r>
        <w:rPr>
          <w:spacing w:val="-7"/>
          <w:sz w:val="28"/>
        </w:rPr>
        <w:t xml:space="preserve"> </w:t>
      </w:r>
      <w:r>
        <w:rPr>
          <w:sz w:val="28"/>
        </w:rPr>
        <w:t>смету</w:t>
      </w:r>
      <w:r>
        <w:rPr>
          <w:spacing w:val="-10"/>
          <w:sz w:val="28"/>
        </w:rPr>
        <w:t xml:space="preserve"> </w:t>
      </w:r>
      <w:r>
        <w:rPr>
          <w:sz w:val="28"/>
        </w:rPr>
        <w:t>производится:</w:t>
      </w:r>
    </w:p>
    <w:p w:rsidR="00160C60" w:rsidRDefault="00160C60" w:rsidP="00160C60">
      <w:pPr>
        <w:pStyle w:val="a3"/>
        <w:ind w:left="113" w:right="130" w:firstLine="494"/>
        <w:jc w:val="both"/>
      </w:pPr>
      <w:r>
        <w:t>-</w:t>
      </w:r>
      <w:r>
        <w:rPr>
          <w:spacing w:val="1"/>
        </w:rPr>
        <w:t xml:space="preserve"> </w:t>
      </w:r>
      <w:r>
        <w:t>на</w:t>
      </w:r>
      <w:r>
        <w:rPr>
          <w:spacing w:val="1"/>
        </w:rPr>
        <w:t xml:space="preserve"> </w:t>
      </w:r>
      <w:r>
        <w:t>основании</w:t>
      </w:r>
      <w:r>
        <w:rPr>
          <w:spacing w:val="1"/>
        </w:rPr>
        <w:t xml:space="preserve"> </w:t>
      </w:r>
      <w:r>
        <w:t>внесенных</w:t>
      </w:r>
      <w:r>
        <w:rPr>
          <w:spacing w:val="1"/>
        </w:rPr>
        <w:t xml:space="preserve"> </w:t>
      </w:r>
      <w:r>
        <w:t>финансовым</w:t>
      </w:r>
      <w:r>
        <w:rPr>
          <w:spacing w:val="1"/>
        </w:rPr>
        <w:t xml:space="preserve"> </w:t>
      </w:r>
      <w:r>
        <w:t>органом</w:t>
      </w:r>
      <w:r>
        <w:rPr>
          <w:spacing w:val="1"/>
        </w:rPr>
        <w:t xml:space="preserve"> </w:t>
      </w:r>
      <w:r>
        <w:t>сельского</w:t>
      </w:r>
      <w:r>
        <w:rPr>
          <w:spacing w:val="1"/>
        </w:rPr>
        <w:t xml:space="preserve"> </w:t>
      </w:r>
      <w:r>
        <w:t>поселения</w:t>
      </w:r>
      <w:r>
        <w:rPr>
          <w:spacing w:val="1"/>
        </w:rPr>
        <w:t xml:space="preserve"> </w:t>
      </w:r>
      <w:r>
        <w:t>изменений в сводную бюджетную роспись и лимиты бюджетных обязательств по</w:t>
      </w:r>
      <w:r>
        <w:rPr>
          <w:spacing w:val="1"/>
        </w:rPr>
        <w:t xml:space="preserve"> </w:t>
      </w:r>
      <w:r>
        <w:t>обеспечению</w:t>
      </w:r>
      <w:r>
        <w:rPr>
          <w:spacing w:val="-2"/>
        </w:rPr>
        <w:t xml:space="preserve"> </w:t>
      </w:r>
      <w:r>
        <w:t>выполнения</w:t>
      </w:r>
      <w:r>
        <w:rPr>
          <w:spacing w:val="1"/>
        </w:rPr>
        <w:t xml:space="preserve"> </w:t>
      </w:r>
      <w:r>
        <w:t>функций</w:t>
      </w:r>
      <w:r>
        <w:rPr>
          <w:spacing w:val="6"/>
        </w:rPr>
        <w:t xml:space="preserve"> </w:t>
      </w:r>
      <w:r>
        <w:t>учреждения.</w:t>
      </w:r>
    </w:p>
    <w:p w:rsidR="00160C60" w:rsidRDefault="00160C60" w:rsidP="00160C60">
      <w:pPr>
        <w:pStyle w:val="a3"/>
        <w:ind w:left="113" w:right="137" w:firstLine="494"/>
        <w:jc w:val="both"/>
      </w:pPr>
      <w:r>
        <w:t>Изменения</w:t>
      </w:r>
      <w:r>
        <w:rPr>
          <w:spacing w:val="1"/>
        </w:rPr>
        <w:t xml:space="preserve"> </w:t>
      </w:r>
      <w:r>
        <w:t>показателей</w:t>
      </w:r>
      <w:r>
        <w:rPr>
          <w:spacing w:val="1"/>
        </w:rPr>
        <w:t xml:space="preserve"> </w:t>
      </w:r>
      <w:r>
        <w:t>бюджетной</w:t>
      </w:r>
      <w:r>
        <w:rPr>
          <w:spacing w:val="1"/>
        </w:rPr>
        <w:t xml:space="preserve"> </w:t>
      </w:r>
      <w:r>
        <w:t>сметы</w:t>
      </w:r>
      <w:r>
        <w:rPr>
          <w:spacing w:val="1"/>
        </w:rPr>
        <w:t xml:space="preserve"> </w:t>
      </w:r>
      <w:r>
        <w:t>составляются</w:t>
      </w:r>
      <w:r>
        <w:rPr>
          <w:spacing w:val="1"/>
        </w:rPr>
        <w:t xml:space="preserve"> </w:t>
      </w:r>
      <w:r>
        <w:t>учреждением</w:t>
      </w:r>
      <w:r>
        <w:rPr>
          <w:spacing w:val="1"/>
        </w:rPr>
        <w:t xml:space="preserve"> </w:t>
      </w:r>
      <w:r>
        <w:t>по</w:t>
      </w:r>
      <w:r>
        <w:rPr>
          <w:spacing w:val="1"/>
        </w:rPr>
        <w:t xml:space="preserve"> </w:t>
      </w:r>
      <w:r>
        <w:t>форме</w:t>
      </w:r>
      <w:r>
        <w:rPr>
          <w:spacing w:val="1"/>
        </w:rPr>
        <w:t xml:space="preserve"> </w:t>
      </w:r>
      <w:r>
        <w:t>согласно приложению</w:t>
      </w:r>
      <w:r>
        <w:rPr>
          <w:spacing w:val="-1"/>
        </w:rPr>
        <w:t xml:space="preserve"> </w:t>
      </w:r>
      <w:r>
        <w:t>2</w:t>
      </w:r>
      <w:r>
        <w:rPr>
          <w:spacing w:val="1"/>
        </w:rPr>
        <w:t xml:space="preserve"> </w:t>
      </w:r>
      <w:r>
        <w:t>к настоящему Порядку.</w:t>
      </w:r>
    </w:p>
    <w:p w:rsidR="00160C60" w:rsidRDefault="00160C60" w:rsidP="00160C60">
      <w:pPr>
        <w:pStyle w:val="a3"/>
        <w:ind w:left="113" w:right="127" w:firstLine="494"/>
        <w:jc w:val="both"/>
      </w:pPr>
      <w:r>
        <w:t>Данные</w:t>
      </w:r>
      <w:r>
        <w:rPr>
          <w:spacing w:val="1"/>
        </w:rPr>
        <w:t xml:space="preserve"> </w:t>
      </w:r>
      <w:r>
        <w:t>изменения</w:t>
      </w:r>
      <w:r>
        <w:rPr>
          <w:spacing w:val="1"/>
        </w:rPr>
        <w:t xml:space="preserve"> </w:t>
      </w:r>
      <w:r>
        <w:t>утверждаются</w:t>
      </w:r>
      <w:r>
        <w:rPr>
          <w:spacing w:val="1"/>
        </w:rPr>
        <w:t xml:space="preserve"> </w:t>
      </w:r>
      <w:r>
        <w:t>администрацией.</w:t>
      </w:r>
      <w:r>
        <w:rPr>
          <w:spacing w:val="1"/>
        </w:rPr>
        <w:t xml:space="preserve"> </w:t>
      </w:r>
      <w:r>
        <w:t>Для</w:t>
      </w:r>
      <w:r>
        <w:rPr>
          <w:spacing w:val="1"/>
        </w:rPr>
        <w:t xml:space="preserve"> </w:t>
      </w:r>
      <w:r>
        <w:t>утверждения</w:t>
      </w:r>
      <w:r>
        <w:rPr>
          <w:spacing w:val="1"/>
        </w:rPr>
        <w:t xml:space="preserve"> </w:t>
      </w:r>
      <w:r>
        <w:t>изменений учреждение представляет в администрацию обоснование планируемых</w:t>
      </w:r>
      <w:r>
        <w:rPr>
          <w:spacing w:val="1"/>
        </w:rPr>
        <w:t xml:space="preserve"> </w:t>
      </w:r>
      <w:r>
        <w:t>расходов</w:t>
      </w:r>
      <w:r>
        <w:rPr>
          <w:spacing w:val="1"/>
        </w:rPr>
        <w:t xml:space="preserve"> </w:t>
      </w:r>
      <w:r>
        <w:t>и</w:t>
      </w:r>
      <w:r>
        <w:rPr>
          <w:spacing w:val="1"/>
        </w:rPr>
        <w:t xml:space="preserve"> </w:t>
      </w:r>
      <w:r>
        <w:t>изменений</w:t>
      </w:r>
      <w:r>
        <w:rPr>
          <w:spacing w:val="1"/>
        </w:rPr>
        <w:t xml:space="preserve"> </w:t>
      </w:r>
      <w:r>
        <w:t>к</w:t>
      </w:r>
      <w:r>
        <w:rPr>
          <w:spacing w:val="1"/>
        </w:rPr>
        <w:t xml:space="preserve"> </w:t>
      </w:r>
      <w:r>
        <w:t>ним,</w:t>
      </w:r>
      <w:r>
        <w:rPr>
          <w:spacing w:val="1"/>
        </w:rPr>
        <w:t xml:space="preserve"> </w:t>
      </w:r>
      <w:r>
        <w:t>причины</w:t>
      </w:r>
      <w:r>
        <w:rPr>
          <w:spacing w:val="1"/>
        </w:rPr>
        <w:t xml:space="preserve"> </w:t>
      </w:r>
      <w:r>
        <w:t>отклонения</w:t>
      </w:r>
      <w:r>
        <w:rPr>
          <w:spacing w:val="1"/>
        </w:rPr>
        <w:t xml:space="preserve"> </w:t>
      </w:r>
      <w:r>
        <w:t>расходов</w:t>
      </w:r>
      <w:r>
        <w:rPr>
          <w:spacing w:val="1"/>
        </w:rPr>
        <w:t xml:space="preserve"> </w:t>
      </w:r>
      <w:proofErr w:type="gramStart"/>
      <w:r>
        <w:t>от</w:t>
      </w:r>
      <w:proofErr w:type="gramEnd"/>
      <w:r>
        <w:rPr>
          <w:spacing w:val="1"/>
        </w:rPr>
        <w:t xml:space="preserve"> </w:t>
      </w:r>
      <w:r>
        <w:t>ранее</w:t>
      </w:r>
      <w:r>
        <w:rPr>
          <w:spacing w:val="1"/>
        </w:rPr>
        <w:t xml:space="preserve"> </w:t>
      </w:r>
      <w:r>
        <w:t>запланированных.</w:t>
      </w:r>
    </w:p>
    <w:p w:rsidR="00160C60" w:rsidRDefault="00160C60" w:rsidP="00160C60">
      <w:pPr>
        <w:pStyle w:val="a3"/>
        <w:ind w:left="113" w:right="136" w:firstLine="494"/>
        <w:jc w:val="both"/>
      </w:pPr>
      <w:r>
        <w:t>Внесение</w:t>
      </w:r>
      <w:r>
        <w:rPr>
          <w:spacing w:val="1"/>
        </w:rPr>
        <w:t xml:space="preserve"> </w:t>
      </w:r>
      <w:r>
        <w:t>изменений</w:t>
      </w:r>
      <w:r>
        <w:rPr>
          <w:spacing w:val="1"/>
        </w:rPr>
        <w:t xml:space="preserve"> </w:t>
      </w:r>
      <w:r>
        <w:t>в</w:t>
      </w:r>
      <w:r>
        <w:rPr>
          <w:spacing w:val="1"/>
        </w:rPr>
        <w:t xml:space="preserve"> </w:t>
      </w:r>
      <w:r>
        <w:t>смету</w:t>
      </w:r>
      <w:r>
        <w:rPr>
          <w:spacing w:val="1"/>
        </w:rPr>
        <w:t xml:space="preserve"> </w:t>
      </w:r>
      <w:r>
        <w:t>учреждения</w:t>
      </w:r>
      <w:r>
        <w:rPr>
          <w:spacing w:val="1"/>
        </w:rPr>
        <w:t xml:space="preserve"> </w:t>
      </w:r>
      <w:r>
        <w:t>допускается</w:t>
      </w:r>
      <w:r>
        <w:rPr>
          <w:spacing w:val="1"/>
        </w:rPr>
        <w:t xml:space="preserve"> </w:t>
      </w:r>
      <w:r>
        <w:t>только</w:t>
      </w:r>
      <w:r>
        <w:rPr>
          <w:spacing w:val="1"/>
        </w:rPr>
        <w:t xml:space="preserve"> </w:t>
      </w:r>
      <w:r>
        <w:t>при</w:t>
      </w:r>
      <w:r>
        <w:rPr>
          <w:spacing w:val="1"/>
        </w:rPr>
        <w:t xml:space="preserve"> </w:t>
      </w:r>
      <w:r>
        <w:t>наличии</w:t>
      </w:r>
      <w:r>
        <w:rPr>
          <w:spacing w:val="-67"/>
        </w:rPr>
        <w:t xml:space="preserve"> </w:t>
      </w:r>
      <w:r>
        <w:lastRenderedPageBreak/>
        <w:t>письменного</w:t>
      </w:r>
      <w:r>
        <w:rPr>
          <w:spacing w:val="-1"/>
        </w:rPr>
        <w:t xml:space="preserve"> </w:t>
      </w:r>
      <w:r>
        <w:t>обоснования необходимости</w:t>
      </w:r>
      <w:r>
        <w:rPr>
          <w:spacing w:val="-1"/>
        </w:rPr>
        <w:t xml:space="preserve"> </w:t>
      </w:r>
      <w:r>
        <w:t>внесения изменений</w:t>
      </w:r>
      <w:r>
        <w:rPr>
          <w:spacing w:val="-1"/>
        </w:rPr>
        <w:t xml:space="preserve"> </w:t>
      </w:r>
      <w:r>
        <w:t>в</w:t>
      </w:r>
      <w:r>
        <w:rPr>
          <w:spacing w:val="-2"/>
        </w:rPr>
        <w:t xml:space="preserve"> </w:t>
      </w:r>
      <w:r>
        <w:t>смету</w:t>
      </w:r>
    </w:p>
    <w:p w:rsidR="00160C60" w:rsidRDefault="00160C60" w:rsidP="00160C60">
      <w:pPr>
        <w:pStyle w:val="a3"/>
        <w:spacing w:before="1" w:line="322" w:lineRule="exact"/>
        <w:ind w:left="607"/>
        <w:jc w:val="both"/>
      </w:pPr>
      <w:r>
        <w:t>Представление уточненных</w:t>
      </w:r>
      <w:r>
        <w:rPr>
          <w:spacing w:val="-9"/>
        </w:rPr>
        <w:t xml:space="preserve"> </w:t>
      </w:r>
      <w:r>
        <w:t>смет</w:t>
      </w:r>
      <w:r>
        <w:rPr>
          <w:spacing w:val="-6"/>
        </w:rPr>
        <w:t xml:space="preserve"> </w:t>
      </w:r>
      <w:r>
        <w:t>допускается</w:t>
      </w:r>
      <w:r>
        <w:rPr>
          <w:spacing w:val="-4"/>
        </w:rPr>
        <w:t xml:space="preserve"> </w:t>
      </w:r>
      <w:r>
        <w:t>до</w:t>
      </w:r>
      <w:r>
        <w:rPr>
          <w:spacing w:val="-5"/>
        </w:rPr>
        <w:t xml:space="preserve"> </w:t>
      </w:r>
      <w:r>
        <w:t>25</w:t>
      </w:r>
      <w:r>
        <w:rPr>
          <w:spacing w:val="-5"/>
        </w:rPr>
        <w:t xml:space="preserve"> </w:t>
      </w:r>
      <w:r>
        <w:t>декабря</w:t>
      </w:r>
      <w:r>
        <w:rPr>
          <w:spacing w:val="-3"/>
        </w:rPr>
        <w:t xml:space="preserve"> </w:t>
      </w:r>
      <w:r>
        <w:t>текущего</w:t>
      </w:r>
      <w:r>
        <w:rPr>
          <w:spacing w:val="-6"/>
        </w:rPr>
        <w:t xml:space="preserve"> </w:t>
      </w:r>
      <w:r>
        <w:t>года.</w:t>
      </w:r>
    </w:p>
    <w:p w:rsidR="00160C60" w:rsidRDefault="00160C60" w:rsidP="00160C60">
      <w:pPr>
        <w:pStyle w:val="a3"/>
        <w:ind w:left="113" w:right="132" w:firstLine="494"/>
        <w:jc w:val="both"/>
      </w:pPr>
      <w:r>
        <w:t>Один</w:t>
      </w:r>
      <w:r>
        <w:rPr>
          <w:spacing w:val="1"/>
        </w:rPr>
        <w:t xml:space="preserve"> </w:t>
      </w:r>
      <w:r>
        <w:t>экземпляр</w:t>
      </w:r>
      <w:r>
        <w:rPr>
          <w:spacing w:val="1"/>
        </w:rPr>
        <w:t xml:space="preserve"> </w:t>
      </w:r>
      <w:r>
        <w:t>уточненной</w:t>
      </w:r>
      <w:r>
        <w:rPr>
          <w:spacing w:val="1"/>
        </w:rPr>
        <w:t xml:space="preserve"> </w:t>
      </w:r>
      <w:r>
        <w:t>сметы</w:t>
      </w:r>
      <w:r>
        <w:rPr>
          <w:spacing w:val="1"/>
        </w:rPr>
        <w:t xml:space="preserve"> </w:t>
      </w:r>
      <w:r>
        <w:t>представляется</w:t>
      </w:r>
      <w:r>
        <w:rPr>
          <w:spacing w:val="1"/>
        </w:rPr>
        <w:t xml:space="preserve"> </w:t>
      </w:r>
      <w:r>
        <w:t>в</w:t>
      </w:r>
      <w:r>
        <w:rPr>
          <w:spacing w:val="1"/>
        </w:rPr>
        <w:t xml:space="preserve"> </w:t>
      </w:r>
      <w:r>
        <w:t>финансовый</w:t>
      </w:r>
      <w:r>
        <w:rPr>
          <w:spacing w:val="1"/>
        </w:rPr>
        <w:t xml:space="preserve"> </w:t>
      </w:r>
      <w:r>
        <w:t>орган</w:t>
      </w:r>
      <w:r>
        <w:rPr>
          <w:spacing w:val="1"/>
        </w:rPr>
        <w:t xml:space="preserve"> </w:t>
      </w:r>
      <w:r>
        <w:t>сельского поселения.</w:t>
      </w:r>
    </w:p>
    <w:p w:rsidR="00160C60" w:rsidRDefault="00160C60" w:rsidP="00160C60">
      <w:pPr>
        <w:pStyle w:val="a5"/>
        <w:numPr>
          <w:ilvl w:val="0"/>
          <w:numId w:val="1"/>
        </w:numPr>
        <w:tabs>
          <w:tab w:val="left" w:pos="1184"/>
        </w:tabs>
        <w:ind w:right="133" w:firstLine="494"/>
        <w:jc w:val="both"/>
        <w:rPr>
          <w:sz w:val="28"/>
        </w:rPr>
      </w:pPr>
      <w:r>
        <w:rPr>
          <w:sz w:val="28"/>
        </w:rPr>
        <w:t>Действие</w:t>
      </w:r>
      <w:r>
        <w:rPr>
          <w:spacing w:val="1"/>
          <w:sz w:val="28"/>
        </w:rPr>
        <w:t xml:space="preserve"> </w:t>
      </w:r>
      <w:r>
        <w:rPr>
          <w:sz w:val="28"/>
        </w:rPr>
        <w:t>утвержденных</w:t>
      </w:r>
      <w:r>
        <w:rPr>
          <w:spacing w:val="1"/>
          <w:sz w:val="28"/>
        </w:rPr>
        <w:t xml:space="preserve"> </w:t>
      </w:r>
      <w:r>
        <w:rPr>
          <w:sz w:val="28"/>
        </w:rPr>
        <w:t>смет</w:t>
      </w:r>
      <w:r>
        <w:rPr>
          <w:spacing w:val="1"/>
          <w:sz w:val="28"/>
        </w:rPr>
        <w:t xml:space="preserve"> </w:t>
      </w:r>
      <w:r>
        <w:rPr>
          <w:sz w:val="28"/>
        </w:rPr>
        <w:t>прекращается</w:t>
      </w:r>
      <w:r>
        <w:rPr>
          <w:spacing w:val="1"/>
          <w:sz w:val="28"/>
        </w:rPr>
        <w:t xml:space="preserve"> </w:t>
      </w:r>
      <w:r>
        <w:rPr>
          <w:sz w:val="28"/>
        </w:rPr>
        <w:t>31</w:t>
      </w:r>
      <w:r>
        <w:rPr>
          <w:spacing w:val="1"/>
          <w:sz w:val="28"/>
        </w:rPr>
        <w:t xml:space="preserve"> </w:t>
      </w:r>
      <w:r>
        <w:rPr>
          <w:sz w:val="28"/>
        </w:rPr>
        <w:t>декабря</w:t>
      </w:r>
      <w:r>
        <w:rPr>
          <w:spacing w:val="1"/>
          <w:sz w:val="28"/>
        </w:rPr>
        <w:t xml:space="preserve"> </w:t>
      </w:r>
      <w:r>
        <w:rPr>
          <w:sz w:val="28"/>
        </w:rPr>
        <w:t>текущего</w:t>
      </w:r>
      <w:r>
        <w:rPr>
          <w:spacing w:val="1"/>
          <w:sz w:val="28"/>
        </w:rPr>
        <w:t xml:space="preserve"> </w:t>
      </w:r>
      <w:r>
        <w:rPr>
          <w:sz w:val="28"/>
        </w:rPr>
        <w:t>финансового года.</w:t>
      </w:r>
    </w:p>
    <w:p w:rsidR="00160C60" w:rsidRDefault="00160C60" w:rsidP="00160C60">
      <w:pPr>
        <w:pStyle w:val="a5"/>
        <w:numPr>
          <w:ilvl w:val="0"/>
          <w:numId w:val="1"/>
        </w:numPr>
        <w:tabs>
          <w:tab w:val="left" w:pos="1045"/>
        </w:tabs>
        <w:ind w:right="129" w:firstLine="494"/>
        <w:jc w:val="both"/>
        <w:rPr>
          <w:sz w:val="28"/>
        </w:rPr>
      </w:pPr>
      <w:proofErr w:type="gramStart"/>
      <w:r>
        <w:rPr>
          <w:sz w:val="28"/>
        </w:rPr>
        <w:t>В целях формирования сметы учреждения на очередной финансовый год и</w:t>
      </w:r>
      <w:r>
        <w:rPr>
          <w:spacing w:val="1"/>
          <w:sz w:val="28"/>
        </w:rPr>
        <w:t xml:space="preserve"> </w:t>
      </w:r>
      <w:r>
        <w:rPr>
          <w:sz w:val="28"/>
        </w:rPr>
        <w:t>плановый период на этапе составления проекта бюджета на очередной финансовый</w:t>
      </w:r>
      <w:r>
        <w:rPr>
          <w:spacing w:val="-67"/>
          <w:sz w:val="28"/>
        </w:rPr>
        <w:t xml:space="preserve"> </w:t>
      </w:r>
      <w:r>
        <w:rPr>
          <w:sz w:val="28"/>
        </w:rPr>
        <w:t>год (на очередной финансовый год и на плановый период) учреждение составляет</w:t>
      </w:r>
      <w:r>
        <w:rPr>
          <w:spacing w:val="1"/>
          <w:sz w:val="28"/>
        </w:rPr>
        <w:t xml:space="preserve"> </w:t>
      </w:r>
      <w:r>
        <w:rPr>
          <w:sz w:val="28"/>
        </w:rPr>
        <w:t>проект сметы на очередной финансовый год по форме согласно приложению 3 к</w:t>
      </w:r>
      <w:r>
        <w:rPr>
          <w:spacing w:val="1"/>
          <w:sz w:val="28"/>
        </w:rPr>
        <w:t xml:space="preserve"> </w:t>
      </w:r>
      <w:r>
        <w:rPr>
          <w:sz w:val="28"/>
        </w:rPr>
        <w:t>настоящему</w:t>
      </w:r>
      <w:r>
        <w:rPr>
          <w:spacing w:val="1"/>
          <w:sz w:val="28"/>
        </w:rPr>
        <w:t xml:space="preserve"> </w:t>
      </w:r>
      <w:r>
        <w:rPr>
          <w:sz w:val="28"/>
        </w:rPr>
        <w:t>Порядку</w:t>
      </w:r>
      <w:r>
        <w:rPr>
          <w:spacing w:val="1"/>
          <w:sz w:val="28"/>
        </w:rPr>
        <w:t xml:space="preserve"> </w:t>
      </w:r>
      <w:r>
        <w:rPr>
          <w:sz w:val="28"/>
        </w:rPr>
        <w:t>с</w:t>
      </w:r>
      <w:r>
        <w:rPr>
          <w:spacing w:val="1"/>
          <w:sz w:val="28"/>
        </w:rPr>
        <w:t xml:space="preserve"> </w:t>
      </w:r>
      <w:r>
        <w:rPr>
          <w:sz w:val="28"/>
        </w:rPr>
        <w:t>приложением</w:t>
      </w:r>
      <w:r>
        <w:rPr>
          <w:spacing w:val="1"/>
          <w:sz w:val="28"/>
        </w:rPr>
        <w:t xml:space="preserve"> </w:t>
      </w:r>
      <w:r>
        <w:rPr>
          <w:sz w:val="28"/>
        </w:rPr>
        <w:t>расчетов,</w:t>
      </w:r>
      <w:r>
        <w:rPr>
          <w:spacing w:val="1"/>
          <w:sz w:val="28"/>
        </w:rPr>
        <w:t xml:space="preserve"> </w:t>
      </w:r>
      <w:r>
        <w:rPr>
          <w:sz w:val="28"/>
        </w:rPr>
        <w:t>обоснований,</w:t>
      </w:r>
      <w:r>
        <w:rPr>
          <w:spacing w:val="1"/>
          <w:sz w:val="28"/>
        </w:rPr>
        <w:t xml:space="preserve"> </w:t>
      </w:r>
      <w:r>
        <w:rPr>
          <w:sz w:val="28"/>
        </w:rPr>
        <w:t>необходимых</w:t>
      </w:r>
      <w:r>
        <w:rPr>
          <w:spacing w:val="1"/>
          <w:sz w:val="28"/>
        </w:rPr>
        <w:t xml:space="preserve"> </w:t>
      </w:r>
      <w:r>
        <w:rPr>
          <w:sz w:val="28"/>
        </w:rPr>
        <w:t>нормативно-правовых</w:t>
      </w:r>
      <w:r>
        <w:rPr>
          <w:spacing w:val="-5"/>
          <w:sz w:val="28"/>
        </w:rPr>
        <w:t xml:space="preserve"> </w:t>
      </w:r>
      <w:r>
        <w:rPr>
          <w:sz w:val="28"/>
        </w:rPr>
        <w:t>актов,</w:t>
      </w:r>
      <w:r>
        <w:rPr>
          <w:spacing w:val="2"/>
          <w:sz w:val="28"/>
        </w:rPr>
        <w:t xml:space="preserve"> </w:t>
      </w:r>
      <w:r>
        <w:rPr>
          <w:sz w:val="28"/>
        </w:rPr>
        <w:t>смет</w:t>
      </w:r>
      <w:r>
        <w:rPr>
          <w:spacing w:val="-2"/>
          <w:sz w:val="28"/>
        </w:rPr>
        <w:t xml:space="preserve"> </w:t>
      </w:r>
      <w:r>
        <w:rPr>
          <w:sz w:val="28"/>
        </w:rPr>
        <w:t>расходов,</w:t>
      </w:r>
      <w:r>
        <w:rPr>
          <w:spacing w:val="2"/>
          <w:sz w:val="28"/>
        </w:rPr>
        <w:t xml:space="preserve"> </w:t>
      </w:r>
      <w:r>
        <w:rPr>
          <w:sz w:val="28"/>
        </w:rPr>
        <w:t>пояснительной</w:t>
      </w:r>
      <w:r>
        <w:rPr>
          <w:spacing w:val="-1"/>
          <w:sz w:val="28"/>
        </w:rPr>
        <w:t xml:space="preserve"> </w:t>
      </w:r>
      <w:r>
        <w:rPr>
          <w:sz w:val="28"/>
        </w:rPr>
        <w:t>записки</w:t>
      </w:r>
      <w:r>
        <w:rPr>
          <w:spacing w:val="-1"/>
          <w:sz w:val="28"/>
        </w:rPr>
        <w:t xml:space="preserve"> </w:t>
      </w:r>
      <w:r>
        <w:rPr>
          <w:sz w:val="28"/>
        </w:rPr>
        <w:t>и</w:t>
      </w:r>
      <w:r>
        <w:rPr>
          <w:spacing w:val="-1"/>
          <w:sz w:val="28"/>
        </w:rPr>
        <w:t xml:space="preserve"> </w:t>
      </w:r>
      <w:r>
        <w:rPr>
          <w:sz w:val="28"/>
        </w:rPr>
        <w:t>др.</w:t>
      </w:r>
      <w:proofErr w:type="gramEnd"/>
    </w:p>
    <w:p w:rsidR="00160C60" w:rsidRDefault="00160C60" w:rsidP="00160C60">
      <w:pPr>
        <w:rPr>
          <w:sz w:val="28"/>
        </w:rPr>
      </w:pPr>
    </w:p>
    <w:p w:rsidR="00160C60" w:rsidRPr="00160C60" w:rsidRDefault="00160C60" w:rsidP="00160C60">
      <w:pPr>
        <w:rPr>
          <w:sz w:val="28"/>
        </w:rPr>
        <w:sectPr w:rsidR="00160C60" w:rsidRPr="00160C60" w:rsidSect="00160C60">
          <w:pgSz w:w="11910" w:h="16840"/>
          <w:pgMar w:top="1134" w:right="851" w:bottom="1134" w:left="1361" w:header="720" w:footer="720" w:gutter="0"/>
          <w:cols w:space="720"/>
        </w:sectPr>
      </w:pPr>
      <w:bookmarkStart w:id="1" w:name="_GoBack"/>
      <w:bookmarkEnd w:id="1"/>
    </w:p>
    <w:p w:rsidR="00E26F6E" w:rsidRDefault="00E26F6E" w:rsidP="00160C60"/>
    <w:sectPr w:rsidR="00E26F6E" w:rsidSect="00160C6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Bash">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960"/>
    <w:multiLevelType w:val="hybridMultilevel"/>
    <w:tmpl w:val="1910FA76"/>
    <w:lvl w:ilvl="0" w:tplc="5B46221C">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
    <w:nsid w:val="5CA73B70"/>
    <w:multiLevelType w:val="hybridMultilevel"/>
    <w:tmpl w:val="42B6BBE8"/>
    <w:lvl w:ilvl="0" w:tplc="6680CF28">
      <w:start w:val="1"/>
      <w:numFmt w:val="decimal"/>
      <w:lvlText w:val="%1."/>
      <w:lvlJc w:val="left"/>
      <w:pPr>
        <w:ind w:left="360" w:hanging="360"/>
        <w:jc w:val="right"/>
      </w:pPr>
      <w:rPr>
        <w:rFonts w:ascii="Times New Roman" w:eastAsia="Times New Roman" w:hAnsi="Times New Roman" w:cs="Times New Roman" w:hint="default"/>
        <w:w w:val="99"/>
        <w:sz w:val="28"/>
        <w:szCs w:val="28"/>
        <w:lang w:val="ru-RU" w:eastAsia="en-US" w:bidi="ar-SA"/>
      </w:rPr>
    </w:lvl>
    <w:lvl w:ilvl="1" w:tplc="EC7041B6">
      <w:numFmt w:val="bullet"/>
      <w:lvlText w:val="•"/>
      <w:lvlJc w:val="left"/>
      <w:pPr>
        <w:ind w:left="2000" w:hanging="360"/>
      </w:pPr>
      <w:rPr>
        <w:rFonts w:hint="default"/>
        <w:lang w:val="ru-RU" w:eastAsia="en-US" w:bidi="ar-SA"/>
      </w:rPr>
    </w:lvl>
    <w:lvl w:ilvl="2" w:tplc="6692599C">
      <w:numFmt w:val="bullet"/>
      <w:lvlText w:val="•"/>
      <w:lvlJc w:val="left"/>
      <w:pPr>
        <w:ind w:left="2922" w:hanging="360"/>
      </w:pPr>
      <w:rPr>
        <w:rFonts w:hint="default"/>
        <w:lang w:val="ru-RU" w:eastAsia="en-US" w:bidi="ar-SA"/>
      </w:rPr>
    </w:lvl>
    <w:lvl w:ilvl="3" w:tplc="1A06C120">
      <w:numFmt w:val="bullet"/>
      <w:lvlText w:val="•"/>
      <w:lvlJc w:val="left"/>
      <w:pPr>
        <w:ind w:left="3845" w:hanging="360"/>
      </w:pPr>
      <w:rPr>
        <w:rFonts w:hint="default"/>
        <w:lang w:val="ru-RU" w:eastAsia="en-US" w:bidi="ar-SA"/>
      </w:rPr>
    </w:lvl>
    <w:lvl w:ilvl="4" w:tplc="97B0A9BE">
      <w:numFmt w:val="bullet"/>
      <w:lvlText w:val="•"/>
      <w:lvlJc w:val="left"/>
      <w:pPr>
        <w:ind w:left="4768" w:hanging="360"/>
      </w:pPr>
      <w:rPr>
        <w:rFonts w:hint="default"/>
        <w:lang w:val="ru-RU" w:eastAsia="en-US" w:bidi="ar-SA"/>
      </w:rPr>
    </w:lvl>
    <w:lvl w:ilvl="5" w:tplc="87542DB6">
      <w:numFmt w:val="bullet"/>
      <w:lvlText w:val="•"/>
      <w:lvlJc w:val="left"/>
      <w:pPr>
        <w:ind w:left="5690" w:hanging="360"/>
      </w:pPr>
      <w:rPr>
        <w:rFonts w:hint="default"/>
        <w:lang w:val="ru-RU" w:eastAsia="en-US" w:bidi="ar-SA"/>
      </w:rPr>
    </w:lvl>
    <w:lvl w:ilvl="6" w:tplc="0706B2B6">
      <w:numFmt w:val="bullet"/>
      <w:lvlText w:val="•"/>
      <w:lvlJc w:val="left"/>
      <w:pPr>
        <w:ind w:left="6613" w:hanging="360"/>
      </w:pPr>
      <w:rPr>
        <w:rFonts w:hint="default"/>
        <w:lang w:val="ru-RU" w:eastAsia="en-US" w:bidi="ar-SA"/>
      </w:rPr>
    </w:lvl>
    <w:lvl w:ilvl="7" w:tplc="90824B68">
      <w:numFmt w:val="bullet"/>
      <w:lvlText w:val="•"/>
      <w:lvlJc w:val="left"/>
      <w:pPr>
        <w:ind w:left="7536" w:hanging="360"/>
      </w:pPr>
      <w:rPr>
        <w:rFonts w:hint="default"/>
        <w:lang w:val="ru-RU" w:eastAsia="en-US" w:bidi="ar-SA"/>
      </w:rPr>
    </w:lvl>
    <w:lvl w:ilvl="8" w:tplc="46BAD0B0">
      <w:numFmt w:val="bullet"/>
      <w:lvlText w:val="•"/>
      <w:lvlJc w:val="left"/>
      <w:pPr>
        <w:ind w:left="8458" w:hanging="36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60"/>
    <w:rsid w:val="00083034"/>
    <w:rsid w:val="00160C60"/>
    <w:rsid w:val="001926EF"/>
    <w:rsid w:val="00E2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0C6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60C60"/>
    <w:pPr>
      <w:ind w:left="47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0C60"/>
    <w:rPr>
      <w:rFonts w:ascii="Times New Roman" w:eastAsia="Times New Roman" w:hAnsi="Times New Roman" w:cs="Times New Roman"/>
      <w:b/>
      <w:bCs/>
      <w:sz w:val="28"/>
      <w:szCs w:val="28"/>
    </w:rPr>
  </w:style>
  <w:style w:type="paragraph" w:styleId="a3">
    <w:name w:val="Body Text"/>
    <w:basedOn w:val="a"/>
    <w:link w:val="a4"/>
    <w:uiPriority w:val="1"/>
    <w:qFormat/>
    <w:rsid w:val="00160C60"/>
    <w:rPr>
      <w:sz w:val="28"/>
      <w:szCs w:val="28"/>
    </w:rPr>
  </w:style>
  <w:style w:type="character" w:customStyle="1" w:styleId="a4">
    <w:name w:val="Основной текст Знак"/>
    <w:basedOn w:val="a0"/>
    <w:link w:val="a3"/>
    <w:uiPriority w:val="1"/>
    <w:rsid w:val="00160C60"/>
    <w:rPr>
      <w:rFonts w:ascii="Times New Roman" w:eastAsia="Times New Roman" w:hAnsi="Times New Roman" w:cs="Times New Roman"/>
      <w:sz w:val="28"/>
      <w:szCs w:val="28"/>
    </w:rPr>
  </w:style>
  <w:style w:type="paragraph" w:styleId="a5">
    <w:name w:val="List Paragraph"/>
    <w:basedOn w:val="a"/>
    <w:uiPriority w:val="1"/>
    <w:qFormat/>
    <w:rsid w:val="00160C60"/>
    <w:pPr>
      <w:ind w:left="113" w:right="134" w:firstLine="422"/>
      <w:jc w:val="both"/>
    </w:pPr>
  </w:style>
  <w:style w:type="table" w:styleId="a6">
    <w:name w:val="Table Grid"/>
    <w:basedOn w:val="a1"/>
    <w:uiPriority w:val="59"/>
    <w:rsid w:val="00160C6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60C60"/>
    <w:rPr>
      <w:rFonts w:ascii="Tahoma" w:hAnsi="Tahoma" w:cs="Tahoma"/>
      <w:sz w:val="16"/>
      <w:szCs w:val="16"/>
    </w:rPr>
  </w:style>
  <w:style w:type="character" w:customStyle="1" w:styleId="a8">
    <w:name w:val="Текст выноски Знак"/>
    <w:basedOn w:val="a0"/>
    <w:link w:val="a7"/>
    <w:uiPriority w:val="99"/>
    <w:semiHidden/>
    <w:rsid w:val="00160C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0C6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60C60"/>
    <w:pPr>
      <w:ind w:left="47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0C60"/>
    <w:rPr>
      <w:rFonts w:ascii="Times New Roman" w:eastAsia="Times New Roman" w:hAnsi="Times New Roman" w:cs="Times New Roman"/>
      <w:b/>
      <w:bCs/>
      <w:sz w:val="28"/>
      <w:szCs w:val="28"/>
    </w:rPr>
  </w:style>
  <w:style w:type="paragraph" w:styleId="a3">
    <w:name w:val="Body Text"/>
    <w:basedOn w:val="a"/>
    <w:link w:val="a4"/>
    <w:uiPriority w:val="1"/>
    <w:qFormat/>
    <w:rsid w:val="00160C60"/>
    <w:rPr>
      <w:sz w:val="28"/>
      <w:szCs w:val="28"/>
    </w:rPr>
  </w:style>
  <w:style w:type="character" w:customStyle="1" w:styleId="a4">
    <w:name w:val="Основной текст Знак"/>
    <w:basedOn w:val="a0"/>
    <w:link w:val="a3"/>
    <w:uiPriority w:val="1"/>
    <w:rsid w:val="00160C60"/>
    <w:rPr>
      <w:rFonts w:ascii="Times New Roman" w:eastAsia="Times New Roman" w:hAnsi="Times New Roman" w:cs="Times New Roman"/>
      <w:sz w:val="28"/>
      <w:szCs w:val="28"/>
    </w:rPr>
  </w:style>
  <w:style w:type="paragraph" w:styleId="a5">
    <w:name w:val="List Paragraph"/>
    <w:basedOn w:val="a"/>
    <w:uiPriority w:val="1"/>
    <w:qFormat/>
    <w:rsid w:val="00160C60"/>
    <w:pPr>
      <w:ind w:left="113" w:right="134" w:firstLine="422"/>
      <w:jc w:val="both"/>
    </w:pPr>
  </w:style>
  <w:style w:type="table" w:styleId="a6">
    <w:name w:val="Table Grid"/>
    <w:basedOn w:val="a1"/>
    <w:uiPriority w:val="59"/>
    <w:rsid w:val="00160C6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60C60"/>
    <w:rPr>
      <w:rFonts w:ascii="Tahoma" w:hAnsi="Tahoma" w:cs="Tahoma"/>
      <w:sz w:val="16"/>
      <w:szCs w:val="16"/>
    </w:rPr>
  </w:style>
  <w:style w:type="character" w:customStyle="1" w:styleId="a8">
    <w:name w:val="Текст выноски Знак"/>
    <w:basedOn w:val="a0"/>
    <w:link w:val="a7"/>
    <w:uiPriority w:val="99"/>
    <w:semiHidden/>
    <w:rsid w:val="00160C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DD2E20BF1567D56DF5BF72F2EB231375F8F8EA01CD05A73B255E43C004E6D38E054DDA3B3382F8O4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DD2E20BF1567D56DF5BF72F2EB231375F8FBEE07CA0BA73B255E43C004E6D38E054DDAF3OBJ" TargetMode="External"/><Relationship Id="rId5" Type="http://schemas.openxmlformats.org/officeDocument/2006/relationships/settings" Target="settings.xml"/><Relationship Id="rId10" Type="http://schemas.openxmlformats.org/officeDocument/2006/relationships/hyperlink" Target="consultantplus://offline/ref%3DDD2E20BF1567D56DF5BF72F2EB231375F8F8EA01CD05A73B255E43C004E6D38E054DDA3B338DF8O3J" TargetMode="External"/><Relationship Id="rId4" Type="http://schemas.microsoft.com/office/2007/relationships/stylesWithEffects" Target="stylesWithEffects.xml"/><Relationship Id="rId9" Type="http://schemas.openxmlformats.org/officeDocument/2006/relationships/hyperlink" Target="consultantplus://offline/ref%3DDD2E20BF1567D56DF5BF72F2EB231375F8F8EA01CD05A73B255E43C004E6D38E054DDA3B3383F8O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2E6D-9215-4E07-8735-ABB61301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2021-10-01T03:11:00Z</dcterms:created>
  <dcterms:modified xsi:type="dcterms:W3CDTF">2021-10-01T03:17:00Z</dcterms:modified>
</cp:coreProperties>
</file>