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635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843"/>
        <w:gridCol w:w="4394"/>
      </w:tblGrid>
      <w:tr w:rsidR="00F42075" w:rsidRPr="00F42075" w:rsidTr="00064DE0">
        <w:trPr>
          <w:trHeight w:val="1703"/>
        </w:trPr>
        <w:tc>
          <w:tcPr>
            <w:tcW w:w="4679" w:type="dxa"/>
          </w:tcPr>
          <w:p w:rsidR="00F42075" w:rsidRPr="00F42075" w:rsidRDefault="00F42075" w:rsidP="00F42075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</w:rPr>
            </w:pPr>
            <w:r w:rsidRPr="00F42075">
              <w:rPr>
                <w:rFonts w:ascii="Century Bash" w:eastAsia="Times New Roman" w:hAnsi="Century Bash" w:cs="Times New Roman"/>
                <w:b/>
                <w:sz w:val="24"/>
              </w:rPr>
              <w:t>БАШ</w:t>
            </w:r>
            <w:proofErr w:type="gramStart"/>
            <w:r w:rsidRPr="00F42075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K</w:t>
            </w:r>
            <w:proofErr w:type="gramEnd"/>
            <w:r w:rsidRPr="00F42075">
              <w:rPr>
                <w:rFonts w:ascii="Century Bash" w:eastAsia="Times New Roman" w:hAnsi="Century Bash" w:cs="Times New Roman"/>
                <w:b/>
                <w:sz w:val="24"/>
              </w:rPr>
              <w:t>ОРТОСТАН  РЕСПУБЛИКА</w:t>
            </w:r>
            <w:r w:rsidRPr="00F42075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H</w:t>
            </w:r>
            <w:r w:rsidRPr="00F42075">
              <w:rPr>
                <w:rFonts w:ascii="Century Bash" w:eastAsia="Times New Roman" w:hAnsi="Century Bash" w:cs="Times New Roman"/>
                <w:b/>
                <w:sz w:val="24"/>
              </w:rPr>
              <w:t>Ы</w:t>
            </w:r>
          </w:p>
          <w:p w:rsidR="00F42075" w:rsidRPr="00F42075" w:rsidRDefault="00F42075" w:rsidP="00F42075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F42075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F42075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F42075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F42075" w:rsidRPr="00F42075" w:rsidRDefault="00F42075" w:rsidP="00F42075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F42075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МУНИЦИПАЛЬ РАЙОНЫНЫ</w:t>
            </w:r>
            <w:r w:rsidRPr="00F42075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N</w:t>
            </w:r>
            <w:r w:rsidRPr="00F42075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 xml:space="preserve"> </w:t>
            </w:r>
            <w:proofErr w:type="gramStart"/>
            <w:r w:rsidRPr="00F42075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</w:rPr>
              <w:t>м</w:t>
            </w:r>
            <w:proofErr w:type="gramEnd"/>
            <w:r w:rsidRPr="00F42075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lang w:val="en-US"/>
              </w:rPr>
              <w:t>e</w:t>
            </w:r>
            <w:r w:rsidRPr="00F42075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</w:rPr>
              <w:t>с</w:t>
            </w:r>
            <w:r w:rsidRPr="00F42075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lang w:val="en-US"/>
              </w:rPr>
              <w:t>efy</w:t>
            </w:r>
            <w:r w:rsidRPr="00F42075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</w:rPr>
              <w:t>т</w:t>
            </w:r>
            <w:r w:rsidRPr="00F4207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8"/>
                <w:sz w:val="24"/>
              </w:rPr>
              <w:t xml:space="preserve"> </w:t>
            </w:r>
            <w:r w:rsidRPr="00F42075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 xml:space="preserve">  АУЫЛ </w:t>
            </w:r>
          </w:p>
          <w:p w:rsidR="00F42075" w:rsidRPr="00F42075" w:rsidRDefault="00F42075" w:rsidP="00F42075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Cs w:val="24"/>
              </w:rPr>
            </w:pPr>
            <w:r w:rsidRPr="00F42075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СОВЕТЫ АУЫЛ БИЛ</w:t>
            </w:r>
            <w:proofErr w:type="gramStart"/>
            <w:r w:rsidRPr="00F42075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E</w:t>
            </w:r>
            <w:proofErr w:type="gramEnd"/>
            <w:r w:rsidRPr="00F42075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М</w:t>
            </w:r>
            <w:r w:rsidRPr="00F42075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F42075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H</w:t>
            </w:r>
            <w:r w:rsidRPr="00F42075">
              <w:rPr>
                <w:rFonts w:ascii="Century Bash" w:eastAsia="Times New Roman" w:hAnsi="Century Bash" w:cs="Times New Roman"/>
                <w:b/>
                <w:sz w:val="24"/>
              </w:rPr>
              <w:t>Е</w:t>
            </w:r>
            <w:r w:rsidRPr="00F42075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 xml:space="preserve">  </w:t>
            </w:r>
            <w:r w:rsidRPr="00F42075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ХАКИМИ</w:t>
            </w:r>
            <w:r w:rsidRPr="00F42075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F42075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F42075" w:rsidRPr="00F42075" w:rsidRDefault="00F42075" w:rsidP="00F42075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10"/>
                <w:sz w:val="18"/>
                <w:szCs w:val="18"/>
              </w:rPr>
            </w:pPr>
          </w:p>
          <w:p w:rsidR="00F42075" w:rsidRPr="00F42075" w:rsidRDefault="00F42075" w:rsidP="00F4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075" w:rsidRPr="00F42075" w:rsidRDefault="00F42075" w:rsidP="00F420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70F23C" wp14:editId="6909D15E">
                  <wp:extent cx="781050" cy="100012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F42075" w:rsidRPr="00F42075" w:rsidRDefault="00F42075" w:rsidP="00F4207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F42075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>АДМИНИСТРАЦИЯ</w:t>
            </w:r>
          </w:p>
          <w:p w:rsidR="00F42075" w:rsidRPr="00F42075" w:rsidRDefault="00F42075" w:rsidP="00F4207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F42075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F42075" w:rsidRPr="00F42075" w:rsidRDefault="00F42075" w:rsidP="00F4207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</w:pPr>
            <w:r w:rsidRPr="00F42075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МЕСЯГУТОВСКИЙ СЕЛЬСОВЕТ</w:t>
            </w:r>
          </w:p>
          <w:p w:rsidR="00F42075" w:rsidRPr="00F42075" w:rsidRDefault="00F42075" w:rsidP="00F4207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F42075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F42075" w:rsidRPr="00F42075" w:rsidRDefault="00F42075" w:rsidP="00F42075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</w:rPr>
            </w:pPr>
            <w:r w:rsidRPr="00F42075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F42075">
              <w:rPr>
                <w:rFonts w:ascii="Century Bash" w:eastAsia="Times New Roman" w:hAnsi="Century Bash" w:cs="Times New Roman"/>
                <w:b/>
                <w:caps/>
                <w:sz w:val="24"/>
              </w:rPr>
              <w:t xml:space="preserve"> РеспубликИ Башкортостан </w:t>
            </w:r>
          </w:p>
          <w:p w:rsidR="00F42075" w:rsidRPr="00F42075" w:rsidRDefault="00F42075" w:rsidP="00F42075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F42075" w:rsidRPr="00F42075" w:rsidRDefault="00F42075" w:rsidP="00F4207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</w:p>
        </w:tc>
      </w:tr>
    </w:tbl>
    <w:p w:rsidR="00F42075" w:rsidRPr="00F42075" w:rsidRDefault="00F42075" w:rsidP="00F4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075" w:rsidRPr="00F42075" w:rsidRDefault="00F42075" w:rsidP="00F42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075"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                                           ПОСТАНОВЛЕНИЕ</w:t>
      </w:r>
    </w:p>
    <w:p w:rsidR="00F42075" w:rsidRPr="00F42075" w:rsidRDefault="00F42075" w:rsidP="00F42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075" w:rsidRPr="00F42075" w:rsidRDefault="00F42075" w:rsidP="00F4207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0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  февраль   2023  й</w:t>
      </w:r>
      <w:r w:rsidRPr="00F42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F420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F42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F420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 февраля  2023г</w:t>
      </w:r>
      <w:r w:rsidRPr="00F42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51B40" w:rsidRDefault="00D51B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8711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 охраняемых законом ценностям в сф</w:t>
      </w:r>
      <w:r w:rsidR="006836BF">
        <w:rPr>
          <w:rFonts w:ascii="Times New Roman" w:hAnsi="Times New Roman" w:cs="Times New Roman"/>
          <w:color w:val="000000" w:themeColor="text1"/>
          <w:sz w:val="28"/>
          <w:szCs w:val="28"/>
        </w:rPr>
        <w:t>ере благоустройства на 2023 год</w:t>
      </w: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6BF" w:rsidRDefault="006836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683" w:rsidRPr="00605683" w:rsidRDefault="0087114D" w:rsidP="006056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Федерального закона от 6 октября 2003 года № 131-ФЗ "Об общих принципах организации местного самоуправления в Российской Федерации" руководствуясь статьёй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рисков причинения вреда (ущерба</w:t>
      </w:r>
      <w:r w:rsidR="006836BF">
        <w:rPr>
          <w:rFonts w:ascii="Times New Roman" w:hAnsi="Times New Roman" w:cs="Times New Roman"/>
          <w:color w:val="000000" w:themeColor="text1"/>
          <w:sz w:val="28"/>
          <w:szCs w:val="28"/>
        </w:rPr>
        <w:t>) охраняемым законом ценностям»,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уководствуясь Уставом сельского поселения </w:t>
      </w:r>
      <w:r w:rsidR="00605683" w:rsidRPr="00605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spellStart"/>
      <w:r w:rsidR="00605683" w:rsidRPr="00605683">
        <w:rPr>
          <w:rFonts w:ascii="Times New Roman" w:hAnsi="Times New Roman" w:cs="Times New Roman"/>
          <w:color w:val="000000" w:themeColor="text1"/>
          <w:sz w:val="28"/>
          <w:szCs w:val="28"/>
        </w:rPr>
        <w:t>Месягутовский</w:t>
      </w:r>
      <w:proofErr w:type="spellEnd"/>
      <w:r w:rsidR="00605683" w:rsidRPr="00605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605683" w:rsidRPr="00605683">
        <w:rPr>
          <w:rFonts w:ascii="Times New Roman" w:hAnsi="Times New Roman" w:cs="Times New Roman"/>
          <w:color w:val="000000" w:themeColor="text1"/>
          <w:sz w:val="28"/>
          <w:szCs w:val="28"/>
        </w:rPr>
        <w:t>Янаульский</w:t>
      </w:r>
      <w:proofErr w:type="spellEnd"/>
      <w:r w:rsidR="00605683" w:rsidRPr="00605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D51B40" w:rsidRDefault="00605683" w:rsidP="006056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</w:t>
      </w:r>
      <w:r w:rsidR="0087114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51B40" w:rsidRDefault="0087114D">
      <w:pPr>
        <w:pStyle w:val="af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прилагаемую программу профилактики рисков причинения вреда (ущерба) охраняемых законом ценностям в сфере благоустройства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на террит</w:t>
      </w:r>
      <w:r w:rsidR="00BA23BC">
        <w:rPr>
          <w:rFonts w:ascii="Times New Roman" w:hAnsi="Times New Roman"/>
          <w:color w:val="000000" w:themeColor="text1"/>
          <w:sz w:val="28"/>
          <w:szCs w:val="28"/>
        </w:rPr>
        <w:t xml:space="preserve">ории сельского поселения </w:t>
      </w:r>
      <w:proofErr w:type="spellStart"/>
      <w:r w:rsidR="00605683">
        <w:rPr>
          <w:rFonts w:ascii="Times New Roman" w:hAnsi="Times New Roman"/>
          <w:color w:val="000000" w:themeColor="text1"/>
          <w:sz w:val="28"/>
          <w:szCs w:val="28"/>
        </w:rPr>
        <w:t>Месягутовский</w:t>
      </w:r>
      <w:proofErr w:type="spellEnd"/>
      <w:r w:rsidR="00BA23BC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на 2023 год (приложение)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5683" w:rsidRPr="00605683" w:rsidRDefault="00605683" w:rsidP="00605683">
      <w:pPr>
        <w:pStyle w:val="af2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обнародовать на информационном стенде Администрации сельского поселения </w:t>
      </w:r>
      <w:proofErr w:type="spellStart"/>
      <w:r w:rsidRPr="00605683">
        <w:rPr>
          <w:rFonts w:ascii="Times New Roman" w:hAnsi="Times New Roman" w:cs="Times New Roman"/>
          <w:color w:val="000000" w:themeColor="text1"/>
          <w:sz w:val="28"/>
          <w:szCs w:val="28"/>
        </w:rPr>
        <w:t>Месягутовский</w:t>
      </w:r>
      <w:proofErr w:type="spellEnd"/>
      <w:r w:rsidRPr="00605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605683">
        <w:rPr>
          <w:rFonts w:ascii="Times New Roman" w:hAnsi="Times New Roman" w:cs="Times New Roman"/>
          <w:color w:val="000000" w:themeColor="text1"/>
          <w:sz w:val="28"/>
          <w:szCs w:val="28"/>
        </w:rPr>
        <w:t>Янаульский</w:t>
      </w:r>
      <w:proofErr w:type="spellEnd"/>
      <w:r w:rsidRPr="00605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по адресу: 452815,  Республика Башкортостан, </w:t>
      </w:r>
      <w:proofErr w:type="spellStart"/>
      <w:r w:rsidRPr="00605683">
        <w:rPr>
          <w:rFonts w:ascii="Times New Roman" w:hAnsi="Times New Roman" w:cs="Times New Roman"/>
          <w:color w:val="000000" w:themeColor="text1"/>
          <w:sz w:val="28"/>
          <w:szCs w:val="28"/>
        </w:rPr>
        <w:t>Янаульский</w:t>
      </w:r>
      <w:proofErr w:type="spellEnd"/>
      <w:r w:rsidRPr="00605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Pr="006056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605683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605683">
        <w:rPr>
          <w:rFonts w:ascii="Times New Roman" w:hAnsi="Times New Roman" w:cs="Times New Roman"/>
          <w:color w:val="000000" w:themeColor="text1"/>
          <w:sz w:val="28"/>
          <w:szCs w:val="28"/>
        </w:rPr>
        <w:t>есягутово</w:t>
      </w:r>
      <w:proofErr w:type="spellEnd"/>
      <w:r w:rsidRPr="00605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05683">
        <w:rPr>
          <w:rFonts w:ascii="Times New Roman" w:hAnsi="Times New Roman" w:cs="Times New Roman"/>
          <w:color w:val="000000" w:themeColor="text1"/>
          <w:sz w:val="28"/>
          <w:szCs w:val="28"/>
        </w:rPr>
        <w:t>ул.Мира</w:t>
      </w:r>
      <w:proofErr w:type="spellEnd"/>
      <w:r w:rsidRPr="00605683">
        <w:rPr>
          <w:rFonts w:ascii="Times New Roman" w:hAnsi="Times New Roman" w:cs="Times New Roman"/>
          <w:color w:val="000000" w:themeColor="text1"/>
          <w:sz w:val="28"/>
          <w:szCs w:val="28"/>
        </w:rPr>
        <w:t>, д.12, и разместить на официальном сайте  сельского поселения по адресу: http:mesyagut.ru.</w:t>
      </w:r>
    </w:p>
    <w:p w:rsidR="00D51B40" w:rsidRDefault="0087114D">
      <w:pPr>
        <w:pStyle w:val="af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</w:t>
      </w:r>
      <w:r w:rsidR="00BA23BC">
        <w:rPr>
          <w:rFonts w:ascii="Times New Roman" w:hAnsi="Times New Roman" w:cs="Times New Roman"/>
          <w:color w:val="000000" w:themeColor="text1"/>
          <w:sz w:val="28"/>
          <w:szCs w:val="28"/>
        </w:rPr>
        <w:t>щего постановления оставляю за собой.</w:t>
      </w:r>
    </w:p>
    <w:p w:rsidR="00D51B40" w:rsidRDefault="00D51B40">
      <w:pPr>
        <w:tabs>
          <w:tab w:val="left" w:pos="4180"/>
          <w:tab w:val="left" w:pos="4400"/>
          <w:tab w:val="left" w:pos="4620"/>
          <w:tab w:val="left" w:pos="4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871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                                                                          </w:t>
      </w:r>
      <w:proofErr w:type="spellStart"/>
      <w:r w:rsidR="00605683">
        <w:rPr>
          <w:rFonts w:ascii="Times New Roman" w:hAnsi="Times New Roman" w:cs="Times New Roman"/>
          <w:color w:val="000000" w:themeColor="text1"/>
          <w:sz w:val="28"/>
          <w:szCs w:val="28"/>
        </w:rPr>
        <w:t>Р.Р.Валиуллина</w:t>
      </w:r>
      <w:proofErr w:type="spellEnd"/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836BF" w:rsidRDefault="006836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40" w:rsidRPr="00FE0582" w:rsidRDefault="006836BF" w:rsidP="00FE0582">
      <w:pPr>
        <w:tabs>
          <w:tab w:val="left" w:pos="4180"/>
          <w:tab w:val="left" w:pos="4840"/>
        </w:tabs>
        <w:spacing w:after="0" w:line="240" w:lineRule="auto"/>
        <w:ind w:firstLineChars="1728" w:firstLine="41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</w:t>
      </w:r>
      <w:r w:rsidR="0087114D"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D51B40" w:rsidRPr="00FE0582" w:rsidRDefault="0087114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D51B40" w:rsidRPr="00FE0582" w:rsidRDefault="00BA23BC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87114D"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proofErr w:type="spellStart"/>
      <w:r w:rsidR="00605683"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>Месягутовский</w:t>
      </w:r>
      <w:proofErr w:type="spellEnd"/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87114D"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87114D"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>Янаульский</w:t>
      </w:r>
      <w:proofErr w:type="spellEnd"/>
      <w:r w:rsidR="0087114D"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:rsidR="00D51B40" w:rsidRPr="00FE0582" w:rsidRDefault="0087114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:rsidR="00D51B40" w:rsidRPr="00FE0582" w:rsidRDefault="0087114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42075">
        <w:rPr>
          <w:rFonts w:ascii="Times New Roman" w:hAnsi="Times New Roman" w:cs="Times New Roman"/>
          <w:color w:val="000000" w:themeColor="text1"/>
          <w:sz w:val="24"/>
          <w:szCs w:val="24"/>
        </w:rPr>
        <w:t>20 февраля</w:t>
      </w: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года №</w:t>
      </w:r>
      <w:r w:rsidR="00F4207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D51B40" w:rsidRPr="00FE0582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1B40" w:rsidRPr="00FE0582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1B40" w:rsidRPr="006836BF" w:rsidRDefault="0087114D" w:rsidP="006836B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профилактики рисков причинения вреда (ущерба) охраняемых законом ценностям при</w:t>
      </w:r>
      <w:r w:rsidR="00BA23BC"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осуществлении муни</w:t>
      </w: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ципального контроля в сфере благоустройства</w:t>
      </w:r>
      <w:r w:rsidRPr="00FE05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A23BC" w:rsidRPr="00FE0582">
        <w:rPr>
          <w:rFonts w:ascii="Times New Roman" w:hAnsi="Times New Roman"/>
          <w:color w:val="000000" w:themeColor="text1"/>
          <w:sz w:val="24"/>
          <w:szCs w:val="24"/>
        </w:rPr>
        <w:t>на территории сельского</w:t>
      </w:r>
      <w:r w:rsidRPr="00FE0582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</w:t>
      </w:r>
      <w:proofErr w:type="spellStart"/>
      <w:r w:rsidR="00605683" w:rsidRPr="00FE0582">
        <w:rPr>
          <w:rFonts w:ascii="Times New Roman" w:hAnsi="Times New Roman"/>
          <w:color w:val="000000" w:themeColor="text1"/>
          <w:sz w:val="24"/>
          <w:szCs w:val="24"/>
        </w:rPr>
        <w:t>Месягутовский</w:t>
      </w:r>
      <w:proofErr w:type="spellEnd"/>
      <w:r w:rsidR="00BA23BC" w:rsidRPr="00FE0582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</w:t>
      </w:r>
      <w:r w:rsidRPr="00FE058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FE0582">
        <w:rPr>
          <w:rFonts w:ascii="Times New Roman" w:hAnsi="Times New Roman"/>
          <w:color w:val="000000" w:themeColor="text1"/>
          <w:sz w:val="24"/>
          <w:szCs w:val="24"/>
        </w:rPr>
        <w:t>Янаульский</w:t>
      </w:r>
      <w:proofErr w:type="spellEnd"/>
      <w:r w:rsidRPr="00FE0582">
        <w:rPr>
          <w:rFonts w:ascii="Times New Roman" w:hAnsi="Times New Roman"/>
          <w:color w:val="000000" w:themeColor="text1"/>
          <w:sz w:val="24"/>
          <w:szCs w:val="24"/>
        </w:rPr>
        <w:t xml:space="preserve"> район Республики Башкортостан   на 2023 год.</w:t>
      </w: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51B40" w:rsidRPr="00FE0582" w:rsidRDefault="00D51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40" w:rsidRPr="00FE0582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582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</w:t>
      </w:r>
      <w:r w:rsidRPr="00FE058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Pr="00FE0582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FE058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</w:t>
      </w:r>
      <w:r w:rsidRPr="00FE0582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FE0582">
        <w:rPr>
          <w:rFonts w:ascii="Times New Roman" w:hAnsi="Times New Roman" w:cs="Times New Roman"/>
          <w:sz w:val="24"/>
          <w:szCs w:val="24"/>
        </w:rPr>
        <w:t>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FE0582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контроля.</w:t>
      </w:r>
    </w:p>
    <w:p w:rsidR="00D51B40" w:rsidRPr="00FE0582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Настоящая программа  профилактике рисков причинения вреда (ущерба) охраняемым законом ценностям при осуществлении муниципального контроля в сфере благоустройства (далее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 в</w:t>
      </w:r>
      <w:r w:rsidR="00BA23BC" w:rsidRPr="00FE0582">
        <w:rPr>
          <w:rFonts w:ascii="Times New Roman" w:hAnsi="Times New Roman" w:cs="Times New Roman"/>
          <w:sz w:val="24"/>
          <w:szCs w:val="24"/>
        </w:rPr>
        <w:t xml:space="preserve"> </w:t>
      </w:r>
      <w:r w:rsidRPr="00FE0582">
        <w:rPr>
          <w:rFonts w:ascii="Times New Roman" w:hAnsi="Times New Roman" w:cs="Times New Roman"/>
          <w:sz w:val="24"/>
          <w:szCs w:val="24"/>
        </w:rPr>
        <w:t>рамках  осуществления муниципального контроля  в сфере благоустройства (далее - муниципальный контроль).</w:t>
      </w:r>
    </w:p>
    <w:p w:rsidR="00D51B40" w:rsidRPr="00FE0582" w:rsidRDefault="00D5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40" w:rsidRPr="00FE0582" w:rsidRDefault="0087114D">
      <w:pPr>
        <w:numPr>
          <w:ilvl w:val="0"/>
          <w:numId w:val="2"/>
        </w:num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0582">
        <w:rPr>
          <w:rFonts w:ascii="Times New Roman" w:hAnsi="Times New Roman" w:cs="Times New Roman"/>
          <w:b/>
          <w:bCs/>
          <w:sz w:val="24"/>
          <w:szCs w:val="24"/>
        </w:rPr>
        <w:t>Анализ   текущего состояния осуществления муниципального контроля и характеристика проблем</w:t>
      </w:r>
      <w:r w:rsidR="006836B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E0582">
        <w:rPr>
          <w:rFonts w:ascii="Times New Roman" w:hAnsi="Times New Roman" w:cs="Times New Roman"/>
          <w:b/>
          <w:bCs/>
          <w:sz w:val="24"/>
          <w:szCs w:val="24"/>
        </w:rPr>
        <w:t xml:space="preserve"> на решение которых направлена Программа</w:t>
      </w:r>
    </w:p>
    <w:p w:rsidR="00D51B40" w:rsidRPr="00FE0582" w:rsidRDefault="00D51B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1B40" w:rsidRPr="00FE0582" w:rsidRDefault="0087114D">
      <w:pPr>
        <w:pStyle w:val="af2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 в сфере </w:t>
      </w:r>
      <w:proofErr w:type="spellStart"/>
      <w:r w:rsidRPr="00FE0582">
        <w:rPr>
          <w:rFonts w:ascii="Times New Roman" w:hAnsi="Times New Roman" w:cs="Times New Roman"/>
          <w:sz w:val="24"/>
          <w:szCs w:val="24"/>
        </w:rPr>
        <w:t>благоустройства</w:t>
      </w:r>
      <w:r w:rsidR="00BA23BC" w:rsidRPr="00FE0582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BA23BC" w:rsidRPr="00FE0582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сельского</w:t>
      </w:r>
      <w:r w:rsidRPr="00FE0582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</w:t>
      </w:r>
      <w:proofErr w:type="spellStart"/>
      <w:r w:rsidR="00605683" w:rsidRPr="00FE0582">
        <w:rPr>
          <w:rFonts w:ascii="Times New Roman" w:hAnsi="Times New Roman"/>
          <w:color w:val="000000" w:themeColor="text1"/>
          <w:sz w:val="24"/>
          <w:szCs w:val="24"/>
        </w:rPr>
        <w:t>Месягутовский</w:t>
      </w:r>
      <w:proofErr w:type="spellEnd"/>
      <w:r w:rsidR="00BA23BC" w:rsidRPr="00FE0582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</w:t>
      </w:r>
      <w:r w:rsidRPr="00FE058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FE0582">
        <w:rPr>
          <w:rFonts w:ascii="Times New Roman" w:hAnsi="Times New Roman"/>
          <w:color w:val="000000" w:themeColor="text1"/>
          <w:sz w:val="24"/>
          <w:szCs w:val="24"/>
        </w:rPr>
        <w:t>Янаульский</w:t>
      </w:r>
      <w:proofErr w:type="spellEnd"/>
      <w:r w:rsidRPr="00FE0582">
        <w:rPr>
          <w:rFonts w:ascii="Times New Roman" w:hAnsi="Times New Roman"/>
          <w:color w:val="000000" w:themeColor="text1"/>
          <w:sz w:val="24"/>
          <w:szCs w:val="24"/>
        </w:rPr>
        <w:t xml:space="preserve"> район Республики Башкортостан является: </w:t>
      </w: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1B40" w:rsidRPr="00FE0582" w:rsidRDefault="00871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- соблюдение юридическими лицами, индивидуальными предпринимателями  и физическими лицами обязательных требований, установленных</w:t>
      </w:r>
      <w:r w:rsidR="00BA23BC" w:rsidRPr="00FE0582">
        <w:rPr>
          <w:rFonts w:ascii="Times New Roman" w:hAnsi="Times New Roman" w:cs="Times New Roman"/>
          <w:sz w:val="24"/>
          <w:szCs w:val="24"/>
        </w:rPr>
        <w:t xml:space="preserve"> законами  и иными  пра</w:t>
      </w:r>
      <w:r w:rsidRPr="00FE0582">
        <w:rPr>
          <w:rFonts w:ascii="Times New Roman" w:hAnsi="Times New Roman" w:cs="Times New Roman"/>
          <w:sz w:val="24"/>
          <w:szCs w:val="24"/>
        </w:rPr>
        <w:t>вовыми актами Российской Федерации, законами и иными правовыми акта</w:t>
      </w:r>
      <w:r w:rsidR="00BA23BC" w:rsidRPr="00FE0582">
        <w:rPr>
          <w:rFonts w:ascii="Times New Roman" w:hAnsi="Times New Roman" w:cs="Times New Roman"/>
          <w:sz w:val="24"/>
          <w:szCs w:val="24"/>
        </w:rPr>
        <w:t>ми Республики Башкортостан, правовыми актами Админи</w:t>
      </w:r>
      <w:r w:rsidRPr="00FE058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BA23BC" w:rsidRPr="00FE0582">
        <w:rPr>
          <w:rFonts w:ascii="Times New Roman" w:hAnsi="Times New Roman" w:cs="Times New Roman"/>
          <w:sz w:val="24"/>
          <w:szCs w:val="24"/>
        </w:rPr>
        <w:t>сельского</w:t>
      </w:r>
      <w:r w:rsidRPr="00FE058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05683" w:rsidRPr="00FE0582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BA23BC" w:rsidRPr="00FE05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E0582">
        <w:rPr>
          <w:rFonts w:ascii="Times New Roman" w:hAnsi="Times New Roman" w:cs="Times New Roman"/>
          <w:sz w:val="24"/>
          <w:szCs w:val="24"/>
        </w:rPr>
        <w:t xml:space="preserve">  и правилами </w:t>
      </w:r>
      <w:proofErr w:type="gramStart"/>
      <w:r w:rsidRPr="00FE0582">
        <w:rPr>
          <w:rFonts w:ascii="Times New Roman" w:hAnsi="Times New Roman" w:cs="Times New Roman"/>
          <w:sz w:val="24"/>
          <w:szCs w:val="24"/>
        </w:rPr>
        <w:t>благоустройства</w:t>
      </w:r>
      <w:proofErr w:type="gramEnd"/>
      <w:r w:rsidRPr="00FE0582">
        <w:rPr>
          <w:rFonts w:ascii="Times New Roman" w:hAnsi="Times New Roman" w:cs="Times New Roman"/>
          <w:sz w:val="24"/>
          <w:szCs w:val="24"/>
        </w:rPr>
        <w:t xml:space="preserve"> за нарушение которых законодательс</w:t>
      </w:r>
      <w:r w:rsidR="00BA23BC" w:rsidRPr="00FE0582">
        <w:rPr>
          <w:rFonts w:ascii="Times New Roman" w:hAnsi="Times New Roman" w:cs="Times New Roman"/>
          <w:sz w:val="24"/>
          <w:szCs w:val="24"/>
        </w:rPr>
        <w:t>т</w:t>
      </w:r>
      <w:r w:rsidR="00605683" w:rsidRPr="00FE0582">
        <w:rPr>
          <w:rFonts w:ascii="Times New Roman" w:hAnsi="Times New Roman" w:cs="Times New Roman"/>
          <w:sz w:val="24"/>
          <w:szCs w:val="24"/>
        </w:rPr>
        <w:t>вом Российской Федерации, законодательством Р</w:t>
      </w:r>
      <w:r w:rsidRPr="00FE0582">
        <w:rPr>
          <w:rFonts w:ascii="Times New Roman" w:hAnsi="Times New Roman" w:cs="Times New Roman"/>
          <w:sz w:val="24"/>
          <w:szCs w:val="24"/>
        </w:rPr>
        <w:t xml:space="preserve">еспублики Башкортостан предусмотрена  административная ответственность; </w:t>
      </w:r>
    </w:p>
    <w:p w:rsidR="00D51B40" w:rsidRPr="00FE0582" w:rsidRDefault="00871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- соблюдение контролируемыми лицами  т</w:t>
      </w:r>
      <w:r w:rsidR="00BA23BC" w:rsidRPr="00FE0582">
        <w:rPr>
          <w:rFonts w:ascii="Times New Roman" w:hAnsi="Times New Roman" w:cs="Times New Roman"/>
          <w:sz w:val="24"/>
          <w:szCs w:val="24"/>
        </w:rPr>
        <w:t>ребований содержащихся  в разреш</w:t>
      </w:r>
      <w:r w:rsidRPr="00FE0582">
        <w:rPr>
          <w:rFonts w:ascii="Times New Roman" w:hAnsi="Times New Roman" w:cs="Times New Roman"/>
          <w:sz w:val="24"/>
          <w:szCs w:val="24"/>
        </w:rPr>
        <w:t>ительных  документах, и требований документов, исполнение которых является необходимым в соответствии с законодательством  Российской Федерации; исполнение контролируемыми  лицами решений, принимаемых по результатам контрольных мероприятий.</w:t>
      </w:r>
    </w:p>
    <w:p w:rsidR="00D51B40" w:rsidRPr="00FE0582" w:rsidRDefault="0087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Администрация </w:t>
      </w:r>
      <w:r w:rsidR="00BA23BC"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proofErr w:type="spellStart"/>
      <w:r w:rsidR="00605683"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>Месягутовский</w:t>
      </w:r>
      <w:proofErr w:type="spellEnd"/>
      <w:r w:rsidR="00BA23BC"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FE0582">
        <w:rPr>
          <w:rFonts w:ascii="Times New Roman" w:hAnsi="Times New Roman"/>
          <w:color w:val="000000" w:themeColor="text1"/>
          <w:sz w:val="24"/>
          <w:szCs w:val="24"/>
        </w:rPr>
        <w:t>Янаульский</w:t>
      </w:r>
      <w:proofErr w:type="spellEnd"/>
      <w:r w:rsidRPr="00FE0582">
        <w:rPr>
          <w:rFonts w:ascii="Times New Roman" w:hAnsi="Times New Roman"/>
          <w:color w:val="000000" w:themeColor="text1"/>
          <w:sz w:val="24"/>
          <w:szCs w:val="24"/>
        </w:rPr>
        <w:t xml:space="preserve"> район Республики Башкортостан осуществляет </w:t>
      </w: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0582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за соблюдением  Правил благоустройства. </w:t>
      </w:r>
      <w:r w:rsidRPr="00FE0582">
        <w:rPr>
          <w:rFonts w:ascii="Times New Roman" w:hAnsi="Times New Roman" w:cs="Times New Roman"/>
          <w:sz w:val="24"/>
          <w:szCs w:val="24"/>
        </w:rPr>
        <w:tab/>
        <w:t>Объектами муниципального контроля является: территория различного функционального назначени</w:t>
      </w:r>
      <w:r w:rsidR="00BA23BC" w:rsidRPr="00FE0582">
        <w:rPr>
          <w:rFonts w:ascii="Times New Roman" w:hAnsi="Times New Roman" w:cs="Times New Roman"/>
          <w:sz w:val="24"/>
          <w:szCs w:val="24"/>
        </w:rPr>
        <w:t>я</w:t>
      </w:r>
      <w:r w:rsidRPr="00FE0582">
        <w:rPr>
          <w:rFonts w:ascii="Times New Roman" w:hAnsi="Times New Roman" w:cs="Times New Roman"/>
          <w:sz w:val="24"/>
          <w:szCs w:val="24"/>
        </w:rPr>
        <w:t>, на которых осуществляется деятельность по благоустройству, а также элементы благоустройства</w:t>
      </w:r>
      <w:r w:rsidR="00BA23BC" w:rsidRPr="00FE0582">
        <w:rPr>
          <w:rFonts w:ascii="Times New Roman" w:hAnsi="Times New Roman" w:cs="Times New Roman"/>
          <w:sz w:val="24"/>
          <w:szCs w:val="24"/>
        </w:rPr>
        <w:t xml:space="preserve"> </w:t>
      </w:r>
      <w:r w:rsidRPr="00FE0582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="00BA23BC" w:rsidRPr="00FE05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05683" w:rsidRPr="00FE0582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BA23BC" w:rsidRPr="00FE058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Pr="00FE0582">
        <w:rPr>
          <w:rFonts w:ascii="Times New Roman" w:hAnsi="Times New Roman"/>
          <w:color w:val="000000" w:themeColor="text1"/>
          <w:sz w:val="24"/>
          <w:szCs w:val="24"/>
        </w:rPr>
        <w:t>Янаульский</w:t>
      </w:r>
      <w:proofErr w:type="spellEnd"/>
      <w:r w:rsidRPr="00FE0582">
        <w:rPr>
          <w:rFonts w:ascii="Times New Roman" w:hAnsi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Pr="00FE0582">
        <w:rPr>
          <w:rFonts w:ascii="Times New Roman" w:hAnsi="Times New Roman" w:cs="Times New Roman"/>
          <w:sz w:val="24"/>
          <w:szCs w:val="24"/>
        </w:rPr>
        <w:t>.</w:t>
      </w:r>
      <w:r w:rsidRPr="00FE0582">
        <w:rPr>
          <w:rFonts w:ascii="Times New Roman" w:hAnsi="Times New Roman" w:cs="Times New Roman"/>
          <w:sz w:val="24"/>
          <w:szCs w:val="24"/>
        </w:rPr>
        <w:tab/>
      </w:r>
    </w:p>
    <w:p w:rsidR="00D51B40" w:rsidRPr="00FE0582" w:rsidRDefault="00BA23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Система оценки и управления с</w:t>
      </w:r>
      <w:r w:rsidR="0087114D" w:rsidRPr="00FE0582">
        <w:rPr>
          <w:rFonts w:ascii="Times New Roman" w:hAnsi="Times New Roman" w:cs="Times New Roman"/>
          <w:sz w:val="24"/>
          <w:szCs w:val="24"/>
        </w:rPr>
        <w:t xml:space="preserve"> рисками при осуществлении муниципального контроля не применяется в силу части 7, статьи 22, Федерального закона от 31.07.2021г. № 248-ФЗ «О государственном контроле (надзоре) и муниципальном контроле в Российской Федерации».</w:t>
      </w:r>
      <w:r w:rsidR="0087114D"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51B40" w:rsidRPr="00FE0582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FE058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A23BC" w:rsidRPr="00FE0582">
        <w:rPr>
          <w:rFonts w:ascii="Times New Roman" w:hAnsi="Times New Roman" w:cs="Times New Roman"/>
          <w:sz w:val="24"/>
          <w:szCs w:val="24"/>
        </w:rPr>
        <w:t>сельского</w:t>
      </w:r>
      <w:r w:rsidRPr="00FE058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05683" w:rsidRPr="00FE0582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BA23BC" w:rsidRPr="00FE058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E0582">
        <w:rPr>
          <w:rFonts w:ascii="Times New Roman" w:hAnsi="Times New Roman" w:cs="Times New Roman"/>
          <w:sz w:val="24"/>
          <w:szCs w:val="24"/>
        </w:rPr>
        <w:t xml:space="preserve">  за 9 месяцев 2022 года проведено 0 проверок соблюдения действующего законодательства Российской Федерации в указанной сфере.</w:t>
      </w:r>
    </w:p>
    <w:p w:rsidR="00D51B40" w:rsidRPr="00FE0582" w:rsidRDefault="00871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В рамках профилактики рисков причинения вреда (ущерба) охраняемым законом ценностям администрацией в 2023 году осуществляются следующие мероприятия: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D51B40" w:rsidRPr="00FE0582" w:rsidRDefault="00871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 </w:t>
      </w:r>
    </w:p>
    <w:p w:rsidR="00D51B40" w:rsidRPr="00FE0582" w:rsidRDefault="00871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b/>
          <w:bCs/>
          <w:sz w:val="24"/>
          <w:szCs w:val="24"/>
        </w:rPr>
        <w:t>2. Цели и задачи реализации Программы</w:t>
      </w:r>
    </w:p>
    <w:p w:rsidR="00D51B40" w:rsidRPr="00FE0582" w:rsidRDefault="00871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 1. Целями реализации  Программы являются:</w:t>
      </w:r>
    </w:p>
    <w:p w:rsidR="00D51B40" w:rsidRPr="00FE0582" w:rsidRDefault="0087114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 xml:space="preserve">- предупреждение нарушений обязательных требований в </w:t>
      </w:r>
      <w:proofErr w:type="spellStart"/>
      <w:proofErr w:type="gramStart"/>
      <w:r w:rsidRPr="00FE058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E0582">
        <w:rPr>
          <w:rFonts w:ascii="Times New Roman" w:hAnsi="Times New Roman" w:cs="Times New Roman"/>
          <w:sz w:val="24"/>
          <w:szCs w:val="24"/>
        </w:rPr>
        <w:t xml:space="preserve"> сфере благоустройства</w:t>
      </w:r>
      <w:r w:rsidR="00BA23BC" w:rsidRPr="00FE0582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сельского</w:t>
      </w:r>
      <w:r w:rsidRPr="00FE0582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</w:t>
      </w:r>
      <w:proofErr w:type="spellStart"/>
      <w:r w:rsidR="00605683" w:rsidRPr="00FE0582">
        <w:rPr>
          <w:rFonts w:ascii="Times New Roman" w:hAnsi="Times New Roman"/>
          <w:color w:val="000000" w:themeColor="text1"/>
          <w:sz w:val="24"/>
          <w:szCs w:val="24"/>
        </w:rPr>
        <w:t>Месягутовский</w:t>
      </w:r>
      <w:proofErr w:type="spellEnd"/>
      <w:r w:rsidR="00BA23BC" w:rsidRPr="00FE0582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</w:t>
      </w:r>
      <w:r w:rsidRPr="00FE058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FE0582">
        <w:rPr>
          <w:rFonts w:ascii="Times New Roman" w:hAnsi="Times New Roman"/>
          <w:color w:val="000000" w:themeColor="text1"/>
          <w:sz w:val="24"/>
          <w:szCs w:val="24"/>
        </w:rPr>
        <w:t>Янаульский</w:t>
      </w:r>
      <w:proofErr w:type="spellEnd"/>
      <w:r w:rsidRPr="00FE0582">
        <w:rPr>
          <w:rFonts w:ascii="Times New Roman" w:hAnsi="Times New Roman"/>
          <w:color w:val="000000" w:themeColor="text1"/>
          <w:sz w:val="24"/>
          <w:szCs w:val="24"/>
        </w:rPr>
        <w:t xml:space="preserve"> район Республики Башкортостан.</w:t>
      </w:r>
    </w:p>
    <w:p w:rsidR="00D51B40" w:rsidRPr="00FE0582" w:rsidRDefault="0087114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0582">
        <w:rPr>
          <w:rFonts w:ascii="Times New Roman" w:hAnsi="Times New Roman"/>
          <w:color w:val="000000" w:themeColor="text1"/>
          <w:sz w:val="24"/>
          <w:szCs w:val="24"/>
        </w:rPr>
        <w:t xml:space="preserve">- предотвращение угрозы причинения, либо причинения  вреда (ущерба) </w:t>
      </w:r>
      <w:proofErr w:type="gramStart"/>
      <w:r w:rsidRPr="00FE0582">
        <w:rPr>
          <w:rFonts w:ascii="Times New Roman" w:hAnsi="Times New Roman"/>
          <w:color w:val="000000" w:themeColor="text1"/>
          <w:sz w:val="24"/>
          <w:szCs w:val="24"/>
        </w:rPr>
        <w:t>в следствии</w:t>
      </w:r>
      <w:proofErr w:type="gramEnd"/>
      <w:r w:rsidRPr="00FE0582">
        <w:rPr>
          <w:rFonts w:ascii="Times New Roman" w:hAnsi="Times New Roman"/>
          <w:color w:val="000000" w:themeColor="text1"/>
          <w:sz w:val="24"/>
          <w:szCs w:val="24"/>
        </w:rPr>
        <w:t xml:space="preserve"> нарушений  обязательных требований;</w:t>
      </w:r>
    </w:p>
    <w:p w:rsidR="00D51B40" w:rsidRPr="00FE0582" w:rsidRDefault="00871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устранение потенциальных существующих условий, причин и факторов, способных привести к нарушениям обязательных требований и угрозе  причинения, либо причинения  вреда (ущерба) охраняемым законом ценностям;</w:t>
      </w:r>
    </w:p>
    <w:p w:rsidR="00D51B40" w:rsidRPr="00FE0582" w:rsidRDefault="00871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- формирование моделей социально  ответственного, добросовестного, правого  поведения контролируемых лиц;</w:t>
      </w:r>
    </w:p>
    <w:p w:rsidR="00D51B40" w:rsidRPr="00FE0582" w:rsidRDefault="00871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D51B40" w:rsidRPr="00FE0582" w:rsidRDefault="00871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1B40" w:rsidRPr="00FE0582" w:rsidRDefault="00871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 xml:space="preserve">- предупреждение </w:t>
      </w:r>
      <w:proofErr w:type="gramStart"/>
      <w:r w:rsidRPr="00FE0582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FE0582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51B40" w:rsidRPr="00FE0582" w:rsidRDefault="00871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- снижение размера ущерба, причиняемого охраняемым законом ценностям;</w:t>
      </w:r>
    </w:p>
    <w:p w:rsidR="00D51B40" w:rsidRPr="00FE0582" w:rsidRDefault="00871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- повышение прозрачности системы контрольной деятельности.</w:t>
      </w:r>
    </w:p>
    <w:p w:rsidR="00D51B40" w:rsidRPr="00FE0582" w:rsidRDefault="00D5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B40" w:rsidRPr="00FE0582" w:rsidRDefault="00871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2. Задачами реализации  Программы являются:</w:t>
      </w:r>
    </w:p>
    <w:p w:rsidR="00D51B40" w:rsidRPr="00FE0582" w:rsidRDefault="00871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- оценка возможностей угрозы причинения, либо причинения вреда</w:t>
      </w:r>
      <w:r w:rsidR="00605683" w:rsidRPr="00FE0582">
        <w:rPr>
          <w:rFonts w:ascii="Times New Roman" w:hAnsi="Times New Roman" w:cs="Times New Roman"/>
          <w:sz w:val="24"/>
          <w:szCs w:val="24"/>
        </w:rPr>
        <w:t xml:space="preserve"> </w:t>
      </w:r>
      <w:r w:rsidRPr="00FE0582">
        <w:rPr>
          <w:rFonts w:ascii="Times New Roman" w:hAnsi="Times New Roman" w:cs="Times New Roman"/>
          <w:sz w:val="24"/>
          <w:szCs w:val="24"/>
        </w:rPr>
        <w:t>(ущерба), выработка  и реализация профилактических мер, способствующих ее снижения;</w:t>
      </w:r>
    </w:p>
    <w:p w:rsidR="00D51B40" w:rsidRPr="00FE0582" w:rsidRDefault="00871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 xml:space="preserve">- выявление факторов угрозы  причинения, либо  причинения вреда, причин  и условий, способствующих нарушениям обязательных требований, определение способов устранения  или снижения угрозы; </w:t>
      </w:r>
    </w:p>
    <w:p w:rsidR="00D51B40" w:rsidRPr="00FE0582" w:rsidRDefault="00871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 xml:space="preserve">- оценка состояния подконтрольной среды и установление зависимости видов, форм  и интенсивности профилактических мероприятий от присвоенных контролируемым  лицам </w:t>
      </w:r>
      <w:r w:rsidR="00605683" w:rsidRPr="00FE0582">
        <w:rPr>
          <w:rFonts w:ascii="Times New Roman" w:hAnsi="Times New Roman" w:cs="Times New Roman"/>
          <w:sz w:val="24"/>
          <w:szCs w:val="24"/>
        </w:rPr>
        <w:t>категорий</w:t>
      </w:r>
      <w:r w:rsidRPr="00FE0582">
        <w:rPr>
          <w:rFonts w:ascii="Times New Roman" w:hAnsi="Times New Roman" w:cs="Times New Roman"/>
          <w:sz w:val="24"/>
          <w:szCs w:val="24"/>
        </w:rPr>
        <w:t xml:space="preserve"> риска;</w:t>
      </w:r>
    </w:p>
    <w:p w:rsidR="00D51B40" w:rsidRPr="00FE0582" w:rsidRDefault="00871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ответственности за свое </w:t>
      </w:r>
      <w:r w:rsidR="00605683" w:rsidRPr="00FE0582">
        <w:rPr>
          <w:rFonts w:ascii="Times New Roman" w:hAnsi="Times New Roman" w:cs="Times New Roman"/>
          <w:sz w:val="24"/>
          <w:szCs w:val="24"/>
        </w:rPr>
        <w:t>поведение</w:t>
      </w:r>
      <w:r w:rsidRPr="00FE0582">
        <w:rPr>
          <w:rFonts w:ascii="Times New Roman" w:hAnsi="Times New Roman" w:cs="Times New Roman"/>
          <w:sz w:val="24"/>
          <w:szCs w:val="24"/>
        </w:rPr>
        <w:t>, поддержания мотивации к добросовестному поведению;</w:t>
      </w:r>
    </w:p>
    <w:p w:rsidR="00D51B40" w:rsidRPr="00FE0582" w:rsidRDefault="00871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 в  сфере благоустройства;</w:t>
      </w:r>
    </w:p>
    <w:p w:rsidR="00D51B40" w:rsidRPr="00FE0582" w:rsidRDefault="00871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 у всех участников контрольной деятельности;</w:t>
      </w:r>
    </w:p>
    <w:p w:rsidR="00D51B40" w:rsidRPr="00FE0582" w:rsidRDefault="00871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lastRenderedPageBreak/>
        <w:t xml:space="preserve">- повышение уровня  грамотности контролируемых лиц путем обеспечения доступности информации об </w:t>
      </w:r>
      <w:r w:rsidR="00605683" w:rsidRPr="00FE0582">
        <w:rPr>
          <w:rFonts w:ascii="Times New Roman" w:hAnsi="Times New Roman" w:cs="Times New Roman"/>
          <w:sz w:val="24"/>
          <w:szCs w:val="24"/>
        </w:rPr>
        <w:t>обязательных</w:t>
      </w:r>
      <w:r w:rsidRPr="00FE0582">
        <w:rPr>
          <w:rFonts w:ascii="Times New Roman" w:hAnsi="Times New Roman" w:cs="Times New Roman"/>
          <w:sz w:val="24"/>
          <w:szCs w:val="24"/>
        </w:rPr>
        <w:t xml:space="preserve"> требованиях и необходимых мерах по их исполнению</w:t>
      </w:r>
    </w:p>
    <w:p w:rsidR="00D51B40" w:rsidRPr="00FE0582" w:rsidRDefault="008711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582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профилактических мероприятий, сроки (периодичность) их проведения.                                                                                                          </w:t>
      </w:r>
    </w:p>
    <w:tbl>
      <w:tblPr>
        <w:tblW w:w="100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516"/>
        <w:gridCol w:w="3211"/>
        <w:gridCol w:w="1983"/>
        <w:gridCol w:w="1943"/>
      </w:tblGrid>
      <w:tr w:rsidR="00D51B40" w:rsidRPr="00FE058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Pr="00FE0582" w:rsidRDefault="008711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E0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E0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D51B40" w:rsidRPr="00FE0582" w:rsidRDefault="008711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Pr="00FE0582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D51B40" w:rsidRPr="00FE0582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Pr="00FE0582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мероприятии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Pr="00FE0582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Pr="00FE0582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D51B40" w:rsidRPr="00FE058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Pr="00FE0582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Pr="00FE0582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D51B40" w:rsidRPr="00FE0582" w:rsidRDefault="00D51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40" w:rsidRPr="00FE0582" w:rsidRDefault="00D51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Pr="00FE0582" w:rsidRDefault="0087114D" w:rsidP="0068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Pr="00FE0582" w:rsidRDefault="0087114D" w:rsidP="0068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Pr="00FE0582" w:rsidRDefault="0087114D" w:rsidP="0068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51B40" w:rsidRPr="00FE0582">
        <w:trPr>
          <w:trHeight w:val="504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Pr="00FE0582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Pr="00FE0582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D51B40" w:rsidRPr="00FE0582" w:rsidRDefault="00D51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1B40" w:rsidRPr="00FE0582" w:rsidRDefault="0087114D" w:rsidP="0068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  <w:p w:rsidR="00D51B40" w:rsidRPr="00FE0582" w:rsidRDefault="00D51B40" w:rsidP="0068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40" w:rsidRPr="00FE0582" w:rsidRDefault="00D51B40" w:rsidP="0068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Pr="00FE0582" w:rsidRDefault="0087114D" w:rsidP="0068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1B40" w:rsidRPr="00FE0582" w:rsidRDefault="0087114D" w:rsidP="0068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51B40" w:rsidRPr="00FE0582">
        <w:trPr>
          <w:trHeight w:val="308"/>
        </w:trPr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Pr="00FE0582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Pr="00FE0582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="00BA23BC" w:rsidRPr="00FE05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A1D23">
              <w:rPr>
                <w:rFonts w:ascii="Times New Roman" w:hAnsi="Times New Roman" w:cs="Times New Roman"/>
                <w:sz w:val="24"/>
                <w:szCs w:val="24"/>
              </w:rPr>
              <w:t>щение правоприменитель</w:t>
            </w: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 xml:space="preserve">ной практики </w:t>
            </w:r>
          </w:p>
        </w:tc>
        <w:tc>
          <w:tcPr>
            <w:tcW w:w="32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1B40" w:rsidRPr="00FE0582" w:rsidRDefault="0087114D" w:rsidP="0068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Обобщение  и анализ правоприменительной  практики контрольной деятельности  в сфере благоустройства с классификацией причин возникновения типовых нарушений обязательных требов</w:t>
            </w:r>
            <w:r w:rsidR="00BA23BC" w:rsidRPr="00FE05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 xml:space="preserve">ний  и размещение доклада о правоприменительной практике на официальном сайте  администрации </w:t>
            </w:r>
            <w:r w:rsidR="00BA23BC" w:rsidRPr="00FE0582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605683" w:rsidRPr="00FE0582">
              <w:rPr>
                <w:rFonts w:ascii="Times New Roman" w:hAnsi="Times New Roman" w:cs="Times New Roman"/>
                <w:sz w:val="24"/>
                <w:szCs w:val="24"/>
              </w:rPr>
              <w:t>Месягутовский</w:t>
            </w:r>
            <w:proofErr w:type="spellEnd"/>
            <w:r w:rsidR="00BA23BC" w:rsidRPr="00FE058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Pr="00FE0582" w:rsidRDefault="0087114D" w:rsidP="0068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Ежегодно не позднее 25 февраля года следующего за годом  обобщения</w:t>
            </w:r>
            <w:r w:rsidR="00BA23BC" w:rsidRPr="00FE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 xml:space="preserve">правоприменительной  практики </w:t>
            </w:r>
          </w:p>
        </w:tc>
        <w:tc>
          <w:tcPr>
            <w:tcW w:w="19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1B40" w:rsidRPr="00FE0582" w:rsidRDefault="0087114D" w:rsidP="0068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контроля.</w:t>
            </w:r>
          </w:p>
        </w:tc>
      </w:tr>
      <w:tr w:rsidR="00D51B40" w:rsidRPr="00FE0582">
        <w:trPr>
          <w:trHeight w:val="198"/>
        </w:trPr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Pr="00FE0582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Pr="00FE0582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A23BC" w:rsidRPr="00FE058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явление предостережения</w:t>
            </w:r>
          </w:p>
        </w:tc>
        <w:tc>
          <w:tcPr>
            <w:tcW w:w="32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1B40" w:rsidRPr="00FE0582" w:rsidRDefault="0087114D" w:rsidP="0068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A23BC" w:rsidRPr="00FE058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  <w:r w:rsidR="00BA23BC" w:rsidRPr="00FE058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предостережений контролируемых</w:t>
            </w: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 xml:space="preserve"> лицам  для целей принятия мер по обеспечению  соблюдения </w:t>
            </w:r>
            <w:r w:rsidRPr="00FE0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обязательных требований </w:t>
            </w: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Pr="00FE0582" w:rsidRDefault="0087114D" w:rsidP="00683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E05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1B40" w:rsidRPr="00FE0582" w:rsidRDefault="0087114D" w:rsidP="0068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</w:t>
            </w:r>
            <w:r w:rsidRPr="00FE0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которого относится осуществление муниципального контроля</w:t>
            </w:r>
          </w:p>
        </w:tc>
      </w:tr>
      <w:tr w:rsidR="00D51B40" w:rsidRPr="00FE0582">
        <w:trPr>
          <w:trHeight w:val="182"/>
        </w:trPr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Pr="00FE0582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Pr="00FE0582" w:rsidRDefault="00871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2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1B40" w:rsidRPr="00FE0582" w:rsidRDefault="0087114D" w:rsidP="0068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Проведение информирование контролируемых лиц</w:t>
            </w:r>
            <w:r w:rsidR="00FE0582" w:rsidRPr="00FE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об обязательных требованиях,</w:t>
            </w:r>
            <w:r w:rsidR="00BA23BC" w:rsidRPr="00FE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предъявляемых к его деятельности либо к его объектам муниципального контрол</w:t>
            </w:r>
            <w:r w:rsidR="00FE0582" w:rsidRPr="00FE05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, а также о видах  содержании и об интенсивнос</w:t>
            </w:r>
            <w:r w:rsidR="00BA23BC" w:rsidRPr="00FE0582">
              <w:rPr>
                <w:rFonts w:ascii="Times New Roman" w:hAnsi="Times New Roman" w:cs="Times New Roman"/>
                <w:sz w:val="24"/>
                <w:szCs w:val="24"/>
              </w:rPr>
              <w:t>ти контрольных мероприятий, проводимых в отношении</w:t>
            </w: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3BC" w:rsidRPr="00FE05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бъекта муниципального контроля</w:t>
            </w:r>
          </w:p>
          <w:p w:rsidR="00D51B40" w:rsidRPr="00FE0582" w:rsidRDefault="00D51B40" w:rsidP="0068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40" w:rsidRPr="00FE0582" w:rsidRDefault="00D51B40" w:rsidP="0068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B40" w:rsidRPr="00FE0582" w:rsidRDefault="0087114D" w:rsidP="0068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4 квартал 2023 года</w:t>
            </w:r>
          </w:p>
        </w:tc>
        <w:tc>
          <w:tcPr>
            <w:tcW w:w="19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1B40" w:rsidRPr="00FE0582" w:rsidRDefault="0087114D" w:rsidP="0068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2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51B40" w:rsidRPr="00FE0582" w:rsidRDefault="00D5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B40" w:rsidRPr="00FE0582" w:rsidRDefault="00871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b/>
          <w:bCs/>
          <w:sz w:val="24"/>
          <w:szCs w:val="24"/>
        </w:rPr>
        <w:t>4. Показатели результативности и эффективности Программы</w:t>
      </w:r>
    </w:p>
    <w:p w:rsidR="00D51B40" w:rsidRPr="00FE0582" w:rsidRDefault="00871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 </w:t>
      </w:r>
      <w:r w:rsidRPr="00FE0582">
        <w:rPr>
          <w:rFonts w:ascii="Times New Roman" w:hAnsi="Times New Roman" w:cs="Times New Roman"/>
          <w:sz w:val="24"/>
          <w:szCs w:val="24"/>
        </w:rPr>
        <w:tab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51B40" w:rsidRPr="00FE0582" w:rsidRDefault="00871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D51B40" w:rsidRPr="00FE0582" w:rsidRDefault="00871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:rsidR="00D51B40" w:rsidRPr="00FE0582" w:rsidRDefault="00871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1. Количество выявленных нарушений требований законодательства в сфере благоустройства, шт.</w:t>
      </w:r>
    </w:p>
    <w:p w:rsidR="00D51B40" w:rsidRPr="00FE0582" w:rsidRDefault="00871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2.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D51B40" w:rsidRPr="00FE0582" w:rsidRDefault="00871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Показатели эффективности:</w:t>
      </w:r>
    </w:p>
    <w:p w:rsidR="00D51B40" w:rsidRPr="00FE0582" w:rsidRDefault="00871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1.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D51B40" w:rsidRPr="00FE0582" w:rsidRDefault="00871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2. Количество проведенных профилактических мероприятий контрольным (надзорным) органом, ед.</w:t>
      </w:r>
    </w:p>
    <w:p w:rsidR="00D51B40" w:rsidRPr="00FE0582" w:rsidRDefault="00871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3. Доля профилактических мероприятий в объеме контрольно-надзорных мероприятий, %.</w:t>
      </w:r>
    </w:p>
    <w:p w:rsidR="00D51B40" w:rsidRPr="00FE0582" w:rsidRDefault="0087114D" w:rsidP="00FE0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Показате</w:t>
      </w:r>
      <w:r w:rsidR="00FE0582" w:rsidRPr="00FE0582">
        <w:rPr>
          <w:rFonts w:ascii="Times New Roman" w:hAnsi="Times New Roman" w:cs="Times New Roman"/>
          <w:sz w:val="24"/>
          <w:szCs w:val="24"/>
        </w:rPr>
        <w:t xml:space="preserve">ль рассчитывается как отношение количества проведенных </w:t>
      </w:r>
      <w:r w:rsidRPr="00FE0582">
        <w:rPr>
          <w:rFonts w:ascii="Times New Roman" w:hAnsi="Times New Roman" w:cs="Times New Roman"/>
          <w:sz w:val="24"/>
          <w:szCs w:val="24"/>
        </w:rPr>
        <w:t xml:space="preserve">профилактических мероприятий к количеству проведенных контрольно-надзорных мероприятий. Ожидается ежегодный рост указанного показателя. </w:t>
      </w:r>
    </w:p>
    <w:p w:rsidR="00D51B40" w:rsidRPr="00FE0582" w:rsidRDefault="0087114D" w:rsidP="00FE05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</w:t>
      </w:r>
      <w:r w:rsidR="00FE0582" w:rsidRPr="00FE0582">
        <w:rPr>
          <w:rFonts w:ascii="Times New Roman" w:hAnsi="Times New Roman" w:cs="Times New Roman"/>
          <w:sz w:val="24"/>
          <w:szCs w:val="24"/>
        </w:rPr>
        <w:t xml:space="preserve">й является календарный </w:t>
      </w:r>
      <w:r w:rsidRPr="00FE0582">
        <w:rPr>
          <w:rFonts w:ascii="Times New Roman" w:hAnsi="Times New Roman" w:cs="Times New Roman"/>
          <w:sz w:val="24"/>
          <w:szCs w:val="24"/>
        </w:rPr>
        <w:t xml:space="preserve">год.                                                                                                                            </w:t>
      </w: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механизмом оценки эффективности и результативности профилактических материалов являются:</w:t>
      </w:r>
    </w:p>
    <w:p w:rsidR="00D51B40" w:rsidRPr="00FE0582" w:rsidRDefault="00D5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B40" w:rsidRPr="00FE0582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оценка снижения количества нарушений юридическими лицами, индивидуальными предпринимателями и физическими лицами обязательных требований действующего законодательства;</w:t>
      </w:r>
    </w:p>
    <w:p w:rsidR="00D51B40" w:rsidRPr="00FE0582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повышение уровня информированности заинтересованных лиц;</w:t>
      </w:r>
    </w:p>
    <w:p w:rsidR="00D51B40" w:rsidRPr="00FE0582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оценка увеличения доли законопослушных подконтрольных субъектов;</w:t>
      </w:r>
    </w:p>
    <w:p w:rsidR="00D51B40" w:rsidRPr="00FE0582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анализ развития системы профилактических мероприятий муниципального контроля;</w:t>
      </w:r>
    </w:p>
    <w:p w:rsidR="00D51B40" w:rsidRPr="00FE0582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анализ эффективности внедрения различных способов профилактики;</w:t>
      </w:r>
    </w:p>
    <w:p w:rsidR="00D51B40" w:rsidRPr="00FE0582" w:rsidRDefault="008711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оценка повышения «прозрачности» деятельности муниципального контроля.</w:t>
      </w:r>
    </w:p>
    <w:p w:rsidR="00D51B40" w:rsidRPr="00FE0582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1B40" w:rsidRPr="00FE0582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582" w:rsidRPr="00FE0582" w:rsidRDefault="00FE05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1B40" w:rsidRPr="00FE0582" w:rsidRDefault="004A1D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A23BC"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7114D"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правляющий делами      </w:t>
      </w:r>
      <w:r w:rsidR="00BA23BC" w:rsidRPr="00FE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А.Н.Низамова</w:t>
      </w:r>
      <w:proofErr w:type="spellEnd"/>
    </w:p>
    <w:p w:rsidR="00D51B40" w:rsidRPr="00FE0582" w:rsidRDefault="00D5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B40" w:rsidRPr="00FE0582" w:rsidRDefault="00D5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B40" w:rsidRPr="00FE0582" w:rsidRDefault="00871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 </w:t>
      </w:r>
    </w:p>
    <w:p w:rsidR="00D51B40" w:rsidRPr="00FE0582" w:rsidRDefault="00D5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B40" w:rsidRPr="00FE0582" w:rsidRDefault="00D51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1B40" w:rsidRPr="00FE0582" w:rsidSect="00D51B40">
      <w:headerReference w:type="default" r:id="rId9"/>
      <w:type w:val="continuous"/>
      <w:pgSz w:w="11906" w:h="16838"/>
      <w:pgMar w:top="709" w:right="567" w:bottom="567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53" w:rsidRDefault="00903753">
      <w:pPr>
        <w:spacing w:line="240" w:lineRule="auto"/>
      </w:pPr>
      <w:r>
        <w:separator/>
      </w:r>
    </w:p>
  </w:endnote>
  <w:endnote w:type="continuationSeparator" w:id="0">
    <w:p w:rsidR="00903753" w:rsidRDefault="00903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53" w:rsidRDefault="00903753">
      <w:pPr>
        <w:spacing w:after="0"/>
      </w:pPr>
      <w:r>
        <w:separator/>
      </w:r>
    </w:p>
  </w:footnote>
  <w:footnote w:type="continuationSeparator" w:id="0">
    <w:p w:rsidR="00903753" w:rsidRDefault="009037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57463"/>
    </w:sdtPr>
    <w:sdtEndPr>
      <w:rPr>
        <w:rFonts w:ascii="Times New Roman" w:hAnsi="Times New Roman" w:cs="Times New Roman"/>
        <w:sz w:val="24"/>
        <w:szCs w:val="24"/>
      </w:rPr>
    </w:sdtEndPr>
    <w:sdtContent>
      <w:p w:rsidR="00D51B40" w:rsidRDefault="0090375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E378"/>
    <w:multiLevelType w:val="singleLevel"/>
    <w:tmpl w:val="20A2E378"/>
    <w:lvl w:ilvl="0">
      <w:start w:val="1"/>
      <w:numFmt w:val="decimal"/>
      <w:suff w:val="space"/>
      <w:lvlText w:val="%1."/>
      <w:lvlJc w:val="left"/>
    </w:lvl>
  </w:abstractNum>
  <w:abstractNum w:abstractNumId="1">
    <w:nsid w:val="7B110222"/>
    <w:multiLevelType w:val="multilevel"/>
    <w:tmpl w:val="7B110222"/>
    <w:lvl w:ilvl="0">
      <w:start w:val="1"/>
      <w:numFmt w:val="decimal"/>
      <w:lvlText w:val="%1."/>
      <w:lvlJc w:val="left"/>
      <w:pPr>
        <w:ind w:left="1637" w:hanging="10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41"/>
    <w:rsid w:val="000070FF"/>
    <w:rsid w:val="00022460"/>
    <w:rsid w:val="0006468E"/>
    <w:rsid w:val="00071C94"/>
    <w:rsid w:val="000819FE"/>
    <w:rsid w:val="0008794F"/>
    <w:rsid w:val="00096876"/>
    <w:rsid w:val="000C1229"/>
    <w:rsid w:val="000E3278"/>
    <w:rsid w:val="000E47C7"/>
    <w:rsid w:val="000F77D0"/>
    <w:rsid w:val="001045A8"/>
    <w:rsid w:val="00123782"/>
    <w:rsid w:val="00141D5A"/>
    <w:rsid w:val="0014205A"/>
    <w:rsid w:val="001508A2"/>
    <w:rsid w:val="00151A88"/>
    <w:rsid w:val="00180E17"/>
    <w:rsid w:val="001971E3"/>
    <w:rsid w:val="0019745F"/>
    <w:rsid w:val="001D61C6"/>
    <w:rsid w:val="001E49A0"/>
    <w:rsid w:val="00206E70"/>
    <w:rsid w:val="002138F1"/>
    <w:rsid w:val="00246F48"/>
    <w:rsid w:val="002678C6"/>
    <w:rsid w:val="00274F23"/>
    <w:rsid w:val="00284E5C"/>
    <w:rsid w:val="002A7AFA"/>
    <w:rsid w:val="002E1DB0"/>
    <w:rsid w:val="002E2B50"/>
    <w:rsid w:val="002E52B0"/>
    <w:rsid w:val="002E6F9D"/>
    <w:rsid w:val="002F5767"/>
    <w:rsid w:val="003022A7"/>
    <w:rsid w:val="00310304"/>
    <w:rsid w:val="0031115F"/>
    <w:rsid w:val="00313DB2"/>
    <w:rsid w:val="00314502"/>
    <w:rsid w:val="0031484F"/>
    <w:rsid w:val="00331DB7"/>
    <w:rsid w:val="003462A3"/>
    <w:rsid w:val="00347933"/>
    <w:rsid w:val="003556E8"/>
    <w:rsid w:val="00376A33"/>
    <w:rsid w:val="00391E41"/>
    <w:rsid w:val="003C59F7"/>
    <w:rsid w:val="003E69E4"/>
    <w:rsid w:val="003F56A2"/>
    <w:rsid w:val="0040587C"/>
    <w:rsid w:val="00410307"/>
    <w:rsid w:val="004176E8"/>
    <w:rsid w:val="004254F2"/>
    <w:rsid w:val="00477039"/>
    <w:rsid w:val="00491383"/>
    <w:rsid w:val="004A0C4E"/>
    <w:rsid w:val="004A1D23"/>
    <w:rsid w:val="004A3ABC"/>
    <w:rsid w:val="004D3B74"/>
    <w:rsid w:val="004D6A7A"/>
    <w:rsid w:val="004E5FA6"/>
    <w:rsid w:val="00505358"/>
    <w:rsid w:val="00527EE1"/>
    <w:rsid w:val="00544E04"/>
    <w:rsid w:val="005600EA"/>
    <w:rsid w:val="00572F79"/>
    <w:rsid w:val="00581F30"/>
    <w:rsid w:val="005B70E6"/>
    <w:rsid w:val="005C29AA"/>
    <w:rsid w:val="005C6808"/>
    <w:rsid w:val="005D2EBD"/>
    <w:rsid w:val="005D7F7F"/>
    <w:rsid w:val="00605683"/>
    <w:rsid w:val="00652848"/>
    <w:rsid w:val="00653A43"/>
    <w:rsid w:val="006836BF"/>
    <w:rsid w:val="006C12A5"/>
    <w:rsid w:val="006C28FC"/>
    <w:rsid w:val="006D0170"/>
    <w:rsid w:val="006E60E3"/>
    <w:rsid w:val="006F0A99"/>
    <w:rsid w:val="00705E65"/>
    <w:rsid w:val="00726C26"/>
    <w:rsid w:val="007663EA"/>
    <w:rsid w:val="00773264"/>
    <w:rsid w:val="007832B0"/>
    <w:rsid w:val="00784214"/>
    <w:rsid w:val="0078535C"/>
    <w:rsid w:val="007E0E78"/>
    <w:rsid w:val="007E7FCF"/>
    <w:rsid w:val="00801B87"/>
    <w:rsid w:val="00803373"/>
    <w:rsid w:val="00803BB6"/>
    <w:rsid w:val="008121A3"/>
    <w:rsid w:val="00813EF5"/>
    <w:rsid w:val="00821B2A"/>
    <w:rsid w:val="008241E9"/>
    <w:rsid w:val="008248B5"/>
    <w:rsid w:val="00852DB6"/>
    <w:rsid w:val="00863E8D"/>
    <w:rsid w:val="00867D49"/>
    <w:rsid w:val="00870194"/>
    <w:rsid w:val="0087114D"/>
    <w:rsid w:val="00877E36"/>
    <w:rsid w:val="008869CE"/>
    <w:rsid w:val="00887BDA"/>
    <w:rsid w:val="0089179A"/>
    <w:rsid w:val="00893B09"/>
    <w:rsid w:val="008A772C"/>
    <w:rsid w:val="008C7C29"/>
    <w:rsid w:val="008E0A2B"/>
    <w:rsid w:val="00903753"/>
    <w:rsid w:val="00914406"/>
    <w:rsid w:val="00921AC3"/>
    <w:rsid w:val="00951353"/>
    <w:rsid w:val="00951EA8"/>
    <w:rsid w:val="00960A13"/>
    <w:rsid w:val="009676A3"/>
    <w:rsid w:val="009A6BF5"/>
    <w:rsid w:val="009B04EF"/>
    <w:rsid w:val="009B7729"/>
    <w:rsid w:val="009C1A42"/>
    <w:rsid w:val="009C6340"/>
    <w:rsid w:val="009D2698"/>
    <w:rsid w:val="009F66DE"/>
    <w:rsid w:val="00A117F3"/>
    <w:rsid w:val="00A27731"/>
    <w:rsid w:val="00A42AFC"/>
    <w:rsid w:val="00A440EF"/>
    <w:rsid w:val="00A473F0"/>
    <w:rsid w:val="00A67E9B"/>
    <w:rsid w:val="00A84B09"/>
    <w:rsid w:val="00A85FA2"/>
    <w:rsid w:val="00A8683C"/>
    <w:rsid w:val="00AB346E"/>
    <w:rsid w:val="00AD5387"/>
    <w:rsid w:val="00AE1028"/>
    <w:rsid w:val="00B02522"/>
    <w:rsid w:val="00B03F2D"/>
    <w:rsid w:val="00B36312"/>
    <w:rsid w:val="00B53CA6"/>
    <w:rsid w:val="00B83DDE"/>
    <w:rsid w:val="00B92494"/>
    <w:rsid w:val="00B93562"/>
    <w:rsid w:val="00BA23BC"/>
    <w:rsid w:val="00BD3D34"/>
    <w:rsid w:val="00C12A96"/>
    <w:rsid w:val="00C363B7"/>
    <w:rsid w:val="00C6310F"/>
    <w:rsid w:val="00C72D4C"/>
    <w:rsid w:val="00C7461B"/>
    <w:rsid w:val="00C779AB"/>
    <w:rsid w:val="00C94EBE"/>
    <w:rsid w:val="00CA3560"/>
    <w:rsid w:val="00CB6ADD"/>
    <w:rsid w:val="00CD1134"/>
    <w:rsid w:val="00CE08A8"/>
    <w:rsid w:val="00CF3841"/>
    <w:rsid w:val="00D00BD4"/>
    <w:rsid w:val="00D07FED"/>
    <w:rsid w:val="00D16DB8"/>
    <w:rsid w:val="00D370F7"/>
    <w:rsid w:val="00D44B29"/>
    <w:rsid w:val="00D51B40"/>
    <w:rsid w:val="00D62BB5"/>
    <w:rsid w:val="00D657F6"/>
    <w:rsid w:val="00D74EC8"/>
    <w:rsid w:val="00D8261C"/>
    <w:rsid w:val="00DC4CEB"/>
    <w:rsid w:val="00DF4BC4"/>
    <w:rsid w:val="00DF5D1C"/>
    <w:rsid w:val="00E148E7"/>
    <w:rsid w:val="00E4701E"/>
    <w:rsid w:val="00E704EC"/>
    <w:rsid w:val="00E776B4"/>
    <w:rsid w:val="00E95423"/>
    <w:rsid w:val="00EA6663"/>
    <w:rsid w:val="00EC1FC3"/>
    <w:rsid w:val="00EC4129"/>
    <w:rsid w:val="00EE75FF"/>
    <w:rsid w:val="00F36FD3"/>
    <w:rsid w:val="00F40DDF"/>
    <w:rsid w:val="00F42075"/>
    <w:rsid w:val="00F644F4"/>
    <w:rsid w:val="00F75C2C"/>
    <w:rsid w:val="00F81E7A"/>
    <w:rsid w:val="00F94669"/>
    <w:rsid w:val="00FA0D94"/>
    <w:rsid w:val="00FA0FCB"/>
    <w:rsid w:val="00FA702C"/>
    <w:rsid w:val="00FB1DEF"/>
    <w:rsid w:val="00FD2904"/>
    <w:rsid w:val="00FE0582"/>
    <w:rsid w:val="00FE0847"/>
    <w:rsid w:val="00FF2B15"/>
    <w:rsid w:val="00FF67AC"/>
    <w:rsid w:val="00FF6B53"/>
    <w:rsid w:val="09DC14C7"/>
    <w:rsid w:val="0FD1369B"/>
    <w:rsid w:val="137027CB"/>
    <w:rsid w:val="1DCD5327"/>
    <w:rsid w:val="2C5928A2"/>
    <w:rsid w:val="301A6791"/>
    <w:rsid w:val="30F43147"/>
    <w:rsid w:val="405E609E"/>
    <w:rsid w:val="4B4D6581"/>
    <w:rsid w:val="4F5146EA"/>
    <w:rsid w:val="5E0B4BE0"/>
    <w:rsid w:val="6CFF1AA0"/>
    <w:rsid w:val="713C44C8"/>
    <w:rsid w:val="731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4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51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1B40"/>
    <w:rPr>
      <w:i/>
      <w:iCs/>
    </w:rPr>
  </w:style>
  <w:style w:type="character" w:styleId="a4">
    <w:name w:val="Hyperlink"/>
    <w:basedOn w:val="a0"/>
    <w:uiPriority w:val="99"/>
    <w:unhideWhenUsed/>
    <w:qFormat/>
    <w:rsid w:val="00D51B40"/>
    <w:rPr>
      <w:color w:val="0000FF"/>
      <w:u w:val="single"/>
    </w:rPr>
  </w:style>
  <w:style w:type="character" w:styleId="a5">
    <w:name w:val="Strong"/>
    <w:basedOn w:val="a0"/>
    <w:uiPriority w:val="22"/>
    <w:qFormat/>
    <w:rsid w:val="00D51B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D51B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qFormat/>
    <w:rsid w:val="00D51B40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link w:val="ab"/>
    <w:qFormat/>
    <w:rsid w:val="00D51B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footer"/>
    <w:basedOn w:val="a"/>
    <w:link w:val="ad"/>
    <w:uiPriority w:val="99"/>
    <w:semiHidden/>
    <w:unhideWhenUsed/>
    <w:qFormat/>
    <w:rsid w:val="00D51B4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unhideWhenUsed/>
    <w:qFormat/>
    <w:rsid w:val="00D5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qFormat/>
    <w:rsid w:val="00D51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D51B40"/>
    <w:rPr>
      <w:rFonts w:ascii="Tahoma" w:hAnsi="Tahoma" w:cs="Tahoma"/>
      <w:sz w:val="16"/>
      <w:szCs w:val="16"/>
    </w:rPr>
  </w:style>
  <w:style w:type="paragraph" w:styleId="af0">
    <w:name w:val="No Spacing"/>
    <w:basedOn w:val="a"/>
    <w:uiPriority w:val="1"/>
    <w:qFormat/>
    <w:rsid w:val="00D5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D51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D51B40"/>
  </w:style>
  <w:style w:type="character" w:customStyle="1" w:styleId="ab">
    <w:name w:val="Название Знак"/>
    <w:basedOn w:val="a0"/>
    <w:link w:val="aa"/>
    <w:qFormat/>
    <w:rsid w:val="00D51B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qFormat/>
    <w:rsid w:val="00D51B40"/>
    <w:rPr>
      <w:color w:val="106BBE"/>
    </w:rPr>
  </w:style>
  <w:style w:type="paragraph" w:styleId="af2">
    <w:name w:val="List Paragraph"/>
    <w:basedOn w:val="a"/>
    <w:uiPriority w:val="34"/>
    <w:qFormat/>
    <w:rsid w:val="00D51B40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D51B40"/>
  </w:style>
  <w:style w:type="character" w:customStyle="1" w:styleId="ad">
    <w:name w:val="Нижний колонтитул Знак"/>
    <w:basedOn w:val="a0"/>
    <w:link w:val="ac"/>
    <w:uiPriority w:val="99"/>
    <w:semiHidden/>
    <w:qFormat/>
    <w:rsid w:val="00D51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4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51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1B40"/>
    <w:rPr>
      <w:i/>
      <w:iCs/>
    </w:rPr>
  </w:style>
  <w:style w:type="character" w:styleId="a4">
    <w:name w:val="Hyperlink"/>
    <w:basedOn w:val="a0"/>
    <w:uiPriority w:val="99"/>
    <w:unhideWhenUsed/>
    <w:qFormat/>
    <w:rsid w:val="00D51B40"/>
    <w:rPr>
      <w:color w:val="0000FF"/>
      <w:u w:val="single"/>
    </w:rPr>
  </w:style>
  <w:style w:type="character" w:styleId="a5">
    <w:name w:val="Strong"/>
    <w:basedOn w:val="a0"/>
    <w:uiPriority w:val="22"/>
    <w:qFormat/>
    <w:rsid w:val="00D51B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D51B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qFormat/>
    <w:rsid w:val="00D51B40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link w:val="ab"/>
    <w:qFormat/>
    <w:rsid w:val="00D51B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footer"/>
    <w:basedOn w:val="a"/>
    <w:link w:val="ad"/>
    <w:uiPriority w:val="99"/>
    <w:semiHidden/>
    <w:unhideWhenUsed/>
    <w:qFormat/>
    <w:rsid w:val="00D51B4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unhideWhenUsed/>
    <w:qFormat/>
    <w:rsid w:val="00D5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qFormat/>
    <w:rsid w:val="00D51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D51B40"/>
    <w:rPr>
      <w:rFonts w:ascii="Tahoma" w:hAnsi="Tahoma" w:cs="Tahoma"/>
      <w:sz w:val="16"/>
      <w:szCs w:val="16"/>
    </w:rPr>
  </w:style>
  <w:style w:type="paragraph" w:styleId="af0">
    <w:name w:val="No Spacing"/>
    <w:basedOn w:val="a"/>
    <w:uiPriority w:val="1"/>
    <w:qFormat/>
    <w:rsid w:val="00D5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D51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D51B40"/>
  </w:style>
  <w:style w:type="character" w:customStyle="1" w:styleId="ab">
    <w:name w:val="Название Знак"/>
    <w:basedOn w:val="a0"/>
    <w:link w:val="aa"/>
    <w:qFormat/>
    <w:rsid w:val="00D51B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qFormat/>
    <w:rsid w:val="00D51B40"/>
    <w:rPr>
      <w:color w:val="106BBE"/>
    </w:rPr>
  </w:style>
  <w:style w:type="paragraph" w:styleId="af2">
    <w:name w:val="List Paragraph"/>
    <w:basedOn w:val="a"/>
    <w:uiPriority w:val="34"/>
    <w:qFormat/>
    <w:rsid w:val="00D51B40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D51B40"/>
  </w:style>
  <w:style w:type="character" w:customStyle="1" w:styleId="ad">
    <w:name w:val="Нижний колонтитул Знак"/>
    <w:basedOn w:val="a0"/>
    <w:link w:val="ac"/>
    <w:uiPriority w:val="99"/>
    <w:semiHidden/>
    <w:qFormat/>
    <w:rsid w:val="00D5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VIENNA XP</dc:creator>
  <cp:lastModifiedBy>User</cp:lastModifiedBy>
  <cp:revision>8</cp:revision>
  <cp:lastPrinted>2023-03-02T03:26:00Z</cp:lastPrinted>
  <dcterms:created xsi:type="dcterms:W3CDTF">2023-02-03T04:13:00Z</dcterms:created>
  <dcterms:modified xsi:type="dcterms:W3CDTF">2023-03-02T03:28:00Z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BFA40F5B54D9443B9926B18A3D75DEA2</vt:lpwstr>
  </property>
</Properties>
</file>