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16" w:rsidRPr="0082462A" w:rsidRDefault="00D44844" w:rsidP="0082462A">
      <w:pPr>
        <w:rPr>
          <w:sz w:val="32"/>
          <w:szCs w:val="32"/>
        </w:rPr>
      </w:pPr>
      <w:bookmarkStart w:id="0" w:name="_GoBack"/>
      <w:bookmarkEnd w:id="0"/>
      <w:r w:rsidRPr="0082462A">
        <w:rPr>
          <w:sz w:val="32"/>
          <w:szCs w:val="32"/>
        </w:rPr>
        <w:t xml:space="preserve">                                                       </w:t>
      </w:r>
      <w:r w:rsidR="00426A16" w:rsidRPr="0082462A">
        <w:rPr>
          <w:sz w:val="32"/>
          <w:szCs w:val="32"/>
        </w:rPr>
        <w:t>Отчет</w:t>
      </w:r>
    </w:p>
    <w:p w:rsidR="00FE0FE1" w:rsidRPr="0082462A" w:rsidRDefault="00FE0FE1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председателя Совета, главы сель</w:t>
      </w:r>
      <w:r w:rsidR="00342F7E" w:rsidRPr="0082462A">
        <w:rPr>
          <w:sz w:val="32"/>
          <w:szCs w:val="32"/>
        </w:rPr>
        <w:t>ского поселения Месягутовский</w:t>
      </w:r>
      <w:r w:rsidR="008E4BC6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сельсовет</w:t>
      </w:r>
      <w:r w:rsidR="00556075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муниципального района Янаульский рай</w:t>
      </w:r>
      <w:r w:rsidR="00556075" w:rsidRPr="0082462A">
        <w:rPr>
          <w:sz w:val="32"/>
          <w:szCs w:val="32"/>
        </w:rPr>
        <w:t xml:space="preserve">он Республики Башкортостан на </w:t>
      </w:r>
      <w:r w:rsidR="00EF2A8A">
        <w:rPr>
          <w:sz w:val="32"/>
          <w:szCs w:val="32"/>
        </w:rPr>
        <w:t>42</w:t>
      </w:r>
      <w:r w:rsidR="00406E58" w:rsidRPr="0082462A">
        <w:rPr>
          <w:sz w:val="32"/>
          <w:szCs w:val="32"/>
        </w:rPr>
        <w:t>-</w:t>
      </w:r>
      <w:r w:rsidR="008E4BC6" w:rsidRPr="0082462A">
        <w:rPr>
          <w:sz w:val="32"/>
          <w:szCs w:val="32"/>
        </w:rPr>
        <w:t>о</w:t>
      </w:r>
      <w:r w:rsidRPr="0082462A">
        <w:rPr>
          <w:sz w:val="32"/>
          <w:szCs w:val="32"/>
        </w:rPr>
        <w:t>м</w:t>
      </w:r>
      <w:r w:rsidR="00FC0970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заседании Совета сель</w:t>
      </w:r>
      <w:r w:rsidR="009B2530" w:rsidRPr="0082462A">
        <w:rPr>
          <w:sz w:val="32"/>
          <w:szCs w:val="32"/>
        </w:rPr>
        <w:t xml:space="preserve">ского поселения </w:t>
      </w:r>
      <w:r w:rsidR="00BF6804">
        <w:rPr>
          <w:sz w:val="32"/>
          <w:szCs w:val="32"/>
        </w:rPr>
        <w:t>Месягутовский</w:t>
      </w:r>
      <w:r w:rsidR="008E4BC6" w:rsidRPr="0082462A">
        <w:rPr>
          <w:sz w:val="32"/>
          <w:szCs w:val="32"/>
        </w:rPr>
        <w:t xml:space="preserve">  </w:t>
      </w:r>
      <w:r w:rsidRPr="0082462A">
        <w:rPr>
          <w:sz w:val="32"/>
          <w:szCs w:val="32"/>
        </w:rPr>
        <w:t>сельсовет</w:t>
      </w:r>
      <w:r w:rsidR="00556075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муниципального района Янаульский район Республики Башкортостан двадцать</w:t>
      </w:r>
      <w:r w:rsidR="00556075" w:rsidRPr="0082462A">
        <w:rPr>
          <w:sz w:val="32"/>
          <w:szCs w:val="32"/>
        </w:rPr>
        <w:t xml:space="preserve"> </w:t>
      </w:r>
      <w:r w:rsidR="00A95284" w:rsidRPr="0082462A">
        <w:rPr>
          <w:sz w:val="32"/>
          <w:szCs w:val="32"/>
        </w:rPr>
        <w:t>восьмого</w:t>
      </w:r>
      <w:r w:rsidR="00556075" w:rsidRPr="0082462A">
        <w:rPr>
          <w:sz w:val="32"/>
          <w:szCs w:val="32"/>
        </w:rPr>
        <w:t xml:space="preserve"> созыва </w:t>
      </w:r>
      <w:r w:rsidR="006F54D0">
        <w:rPr>
          <w:sz w:val="32"/>
          <w:szCs w:val="32"/>
        </w:rPr>
        <w:t>17 марта</w:t>
      </w:r>
      <w:r w:rsidR="00556075" w:rsidRPr="0082462A">
        <w:rPr>
          <w:sz w:val="32"/>
          <w:szCs w:val="32"/>
        </w:rPr>
        <w:t xml:space="preserve"> 20</w:t>
      </w:r>
      <w:r w:rsidR="00A95284" w:rsidRPr="0082462A">
        <w:rPr>
          <w:sz w:val="32"/>
          <w:szCs w:val="32"/>
        </w:rPr>
        <w:t>2</w:t>
      </w:r>
      <w:r w:rsidR="006F54D0">
        <w:rPr>
          <w:sz w:val="32"/>
          <w:szCs w:val="32"/>
        </w:rPr>
        <w:t>3</w:t>
      </w:r>
      <w:r w:rsidRPr="0082462A">
        <w:rPr>
          <w:sz w:val="32"/>
          <w:szCs w:val="32"/>
        </w:rPr>
        <w:t xml:space="preserve"> года «О результатах деятельности Совета и</w:t>
      </w:r>
      <w:r w:rsidR="00556075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Администрации сел</w:t>
      </w:r>
      <w:r w:rsidR="009B2530" w:rsidRPr="0082462A">
        <w:rPr>
          <w:sz w:val="32"/>
          <w:szCs w:val="32"/>
        </w:rPr>
        <w:t xml:space="preserve">ьского поселения </w:t>
      </w:r>
      <w:r w:rsidR="00342F7E" w:rsidRPr="0082462A">
        <w:rPr>
          <w:sz w:val="32"/>
          <w:szCs w:val="32"/>
        </w:rPr>
        <w:t>Месягутовский</w:t>
      </w:r>
      <w:r w:rsidR="009B2530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сельсовет муниципального</w:t>
      </w:r>
      <w:r w:rsidR="00556075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района Янаульский райо</w:t>
      </w:r>
      <w:r w:rsidR="00B031FA" w:rsidRPr="0082462A">
        <w:rPr>
          <w:sz w:val="32"/>
          <w:szCs w:val="32"/>
        </w:rPr>
        <w:t>н Республики Башкортостан в 20</w:t>
      </w:r>
      <w:r w:rsidR="00342F7E" w:rsidRPr="0082462A">
        <w:rPr>
          <w:sz w:val="32"/>
          <w:szCs w:val="32"/>
        </w:rPr>
        <w:t>2</w:t>
      </w:r>
      <w:r w:rsidR="006F54D0">
        <w:rPr>
          <w:sz w:val="32"/>
          <w:szCs w:val="32"/>
        </w:rPr>
        <w:t>2</w:t>
      </w:r>
      <w:r w:rsidRPr="0082462A">
        <w:rPr>
          <w:sz w:val="32"/>
          <w:szCs w:val="32"/>
        </w:rPr>
        <w:t xml:space="preserve"> году».</w:t>
      </w:r>
    </w:p>
    <w:p w:rsidR="00556075" w:rsidRPr="0082462A" w:rsidRDefault="00556075" w:rsidP="0082462A">
      <w:pPr>
        <w:jc w:val="both"/>
        <w:rPr>
          <w:sz w:val="32"/>
          <w:szCs w:val="32"/>
        </w:rPr>
      </w:pPr>
    </w:p>
    <w:p w:rsidR="00FE0FE1" w:rsidRPr="0082462A" w:rsidRDefault="00406E58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                         </w:t>
      </w:r>
      <w:r w:rsidR="00D44844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 xml:space="preserve">  </w:t>
      </w:r>
      <w:r w:rsidR="00FE0FE1" w:rsidRPr="0082462A">
        <w:rPr>
          <w:sz w:val="32"/>
          <w:szCs w:val="32"/>
        </w:rPr>
        <w:t>Уважаемые депутаты и приглашенные!</w:t>
      </w:r>
    </w:p>
    <w:p w:rsidR="00FE0FE1" w:rsidRPr="0082462A" w:rsidRDefault="00BB71DC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  </w:t>
      </w:r>
      <w:r w:rsidR="00FE0FE1" w:rsidRPr="0082462A">
        <w:rPr>
          <w:sz w:val="32"/>
          <w:szCs w:val="32"/>
        </w:rPr>
        <w:t>В соответствии с Федеральным Законом «Об общих принципах организации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местного самоуправления в Российской Федерации», Устава сельского поселения,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представляю вашему вниманию отчет о результатах деятельности Совета и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Администр</w:t>
      </w:r>
      <w:r w:rsidR="00B031FA" w:rsidRPr="0082462A">
        <w:rPr>
          <w:sz w:val="32"/>
          <w:szCs w:val="32"/>
        </w:rPr>
        <w:t>ации сельского поселения за 20</w:t>
      </w:r>
      <w:r w:rsidR="00342F7E" w:rsidRPr="0082462A">
        <w:rPr>
          <w:sz w:val="32"/>
          <w:szCs w:val="32"/>
        </w:rPr>
        <w:t>2</w:t>
      </w:r>
      <w:r w:rsidR="006F54D0">
        <w:rPr>
          <w:sz w:val="32"/>
          <w:szCs w:val="32"/>
        </w:rPr>
        <w:t>2</w:t>
      </w:r>
      <w:r w:rsidR="00FE0FE1" w:rsidRPr="0082462A">
        <w:rPr>
          <w:sz w:val="32"/>
          <w:szCs w:val="32"/>
        </w:rPr>
        <w:t xml:space="preserve"> год. </w:t>
      </w:r>
    </w:p>
    <w:p w:rsidR="00FE0FE1" w:rsidRPr="0082462A" w:rsidRDefault="00426A16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</w:t>
      </w:r>
      <w:r w:rsidR="00BB71DC" w:rsidRPr="0082462A">
        <w:rPr>
          <w:sz w:val="32"/>
          <w:szCs w:val="32"/>
        </w:rPr>
        <w:t xml:space="preserve">  </w:t>
      </w:r>
      <w:r w:rsidR="00FE0FE1" w:rsidRPr="0082462A">
        <w:rPr>
          <w:sz w:val="32"/>
          <w:szCs w:val="32"/>
        </w:rPr>
        <w:t>Основная идея работы – совместное решение актуальных проблем сельского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 xml:space="preserve">поселения, главная задача - улучшение </w:t>
      </w:r>
      <w:r w:rsidR="00B036AE" w:rsidRPr="0082462A">
        <w:rPr>
          <w:sz w:val="32"/>
          <w:szCs w:val="32"/>
        </w:rPr>
        <w:t>качества жизнедеятельности населения</w:t>
      </w:r>
      <w:r w:rsidR="00FE0FE1" w:rsidRPr="0082462A">
        <w:rPr>
          <w:sz w:val="32"/>
          <w:szCs w:val="32"/>
        </w:rPr>
        <w:t>, что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включает в себя, прежде всего, содержание социально-культурной сферы,</w:t>
      </w:r>
      <w:r w:rsidR="00BB71DC" w:rsidRPr="0082462A">
        <w:rPr>
          <w:sz w:val="32"/>
          <w:szCs w:val="32"/>
        </w:rPr>
        <w:t xml:space="preserve"> 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благоустройство улиц, дорог, работа по предупреждению и</w:t>
      </w:r>
      <w:r w:rsidR="00AC721A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ликвидации последствий чрезвычайных ситуаций, обеспечение первичных мер</w:t>
      </w:r>
      <w:r w:rsidR="00AC721A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пожарной безопасности, развития местно</w:t>
      </w:r>
      <w:r w:rsidR="00B036AE" w:rsidRPr="0082462A">
        <w:rPr>
          <w:sz w:val="32"/>
          <w:szCs w:val="32"/>
        </w:rPr>
        <w:t xml:space="preserve">го самоуправления,  реализации  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полномочий с учетом их приоритетности, эффективности и финансового обеспечения.</w:t>
      </w:r>
    </w:p>
    <w:p w:rsidR="00FC0970" w:rsidRPr="0082462A" w:rsidRDefault="00FE0FE1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По сель</w:t>
      </w:r>
      <w:r w:rsidR="009B2530" w:rsidRPr="0082462A">
        <w:rPr>
          <w:sz w:val="32"/>
          <w:szCs w:val="32"/>
        </w:rPr>
        <w:t xml:space="preserve">скому поселению </w:t>
      </w:r>
      <w:r w:rsidR="00342F7E" w:rsidRPr="0082462A">
        <w:rPr>
          <w:sz w:val="32"/>
          <w:szCs w:val="32"/>
        </w:rPr>
        <w:t>Месягутовский</w:t>
      </w:r>
      <w:r w:rsidR="009B2530" w:rsidRPr="0082462A">
        <w:rPr>
          <w:sz w:val="32"/>
          <w:szCs w:val="32"/>
        </w:rPr>
        <w:t xml:space="preserve"> </w:t>
      </w:r>
      <w:r w:rsidR="00426A16" w:rsidRPr="0082462A">
        <w:rPr>
          <w:sz w:val="32"/>
          <w:szCs w:val="32"/>
        </w:rPr>
        <w:t xml:space="preserve">сельсовет насчитывается </w:t>
      </w:r>
      <w:r w:rsidR="00342F7E" w:rsidRPr="0082462A">
        <w:rPr>
          <w:sz w:val="32"/>
          <w:szCs w:val="32"/>
        </w:rPr>
        <w:t xml:space="preserve">7 </w:t>
      </w:r>
      <w:r w:rsidR="00426A16" w:rsidRPr="0082462A">
        <w:rPr>
          <w:sz w:val="32"/>
          <w:szCs w:val="32"/>
        </w:rPr>
        <w:t>населенных пунктов</w:t>
      </w:r>
      <w:r w:rsidR="009B2530" w:rsidRPr="0082462A">
        <w:rPr>
          <w:sz w:val="32"/>
          <w:szCs w:val="32"/>
        </w:rPr>
        <w:t xml:space="preserve">, </w:t>
      </w:r>
      <w:r w:rsidR="007E038A" w:rsidRPr="0082462A">
        <w:rPr>
          <w:sz w:val="32"/>
          <w:szCs w:val="32"/>
        </w:rPr>
        <w:t>40</w:t>
      </w:r>
      <w:r w:rsidR="006F54D0">
        <w:rPr>
          <w:sz w:val="32"/>
          <w:szCs w:val="32"/>
        </w:rPr>
        <w:t>6</w:t>
      </w:r>
      <w:r w:rsidRPr="0082462A">
        <w:rPr>
          <w:sz w:val="32"/>
          <w:szCs w:val="32"/>
        </w:rPr>
        <w:t xml:space="preserve"> д</w:t>
      </w:r>
      <w:r w:rsidR="007E038A" w:rsidRPr="0082462A">
        <w:rPr>
          <w:sz w:val="32"/>
          <w:szCs w:val="32"/>
        </w:rPr>
        <w:t>омохозяйств</w:t>
      </w:r>
      <w:r w:rsidRPr="0082462A">
        <w:rPr>
          <w:sz w:val="32"/>
          <w:szCs w:val="32"/>
        </w:rPr>
        <w:t>,</w:t>
      </w:r>
      <w:r w:rsidR="000F1BB1" w:rsidRPr="0082462A">
        <w:rPr>
          <w:sz w:val="32"/>
          <w:szCs w:val="32"/>
        </w:rPr>
        <w:t xml:space="preserve">  из них</w:t>
      </w:r>
      <w:r w:rsidR="00B310EC" w:rsidRPr="0082462A">
        <w:rPr>
          <w:sz w:val="32"/>
          <w:szCs w:val="32"/>
        </w:rPr>
        <w:t xml:space="preserve"> </w:t>
      </w:r>
      <w:r w:rsidR="006F54D0">
        <w:rPr>
          <w:sz w:val="32"/>
          <w:szCs w:val="32"/>
        </w:rPr>
        <w:t>307</w:t>
      </w:r>
      <w:r w:rsidR="00B310EC" w:rsidRPr="0082462A">
        <w:rPr>
          <w:sz w:val="32"/>
          <w:szCs w:val="32"/>
        </w:rPr>
        <w:t xml:space="preserve"> </w:t>
      </w:r>
      <w:r w:rsidR="007E038A" w:rsidRPr="0082462A">
        <w:rPr>
          <w:sz w:val="32"/>
          <w:szCs w:val="32"/>
        </w:rPr>
        <w:t>жилые</w:t>
      </w:r>
      <w:r w:rsidR="00AC721A" w:rsidRPr="0082462A">
        <w:rPr>
          <w:sz w:val="32"/>
          <w:szCs w:val="32"/>
        </w:rPr>
        <w:t xml:space="preserve">, </w:t>
      </w:r>
      <w:r w:rsidR="009B2530" w:rsidRPr="0082462A">
        <w:rPr>
          <w:sz w:val="32"/>
          <w:szCs w:val="32"/>
        </w:rPr>
        <w:t xml:space="preserve"> </w:t>
      </w:r>
    </w:p>
    <w:p w:rsidR="00FE0FE1" w:rsidRPr="0082462A" w:rsidRDefault="00142DC6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з</w:t>
      </w:r>
      <w:r w:rsidR="000F1BB1" w:rsidRPr="0082462A">
        <w:rPr>
          <w:sz w:val="32"/>
          <w:szCs w:val="32"/>
        </w:rPr>
        <w:t xml:space="preserve">арегистрировано </w:t>
      </w:r>
      <w:r w:rsidR="006F54D0">
        <w:rPr>
          <w:sz w:val="32"/>
          <w:szCs w:val="32"/>
        </w:rPr>
        <w:t>719</w:t>
      </w:r>
      <w:r w:rsidR="00AC721A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человек в том числе:</w:t>
      </w:r>
    </w:p>
    <w:p w:rsidR="00FE0FE1" w:rsidRPr="0082462A" w:rsidRDefault="007E038A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Трудоспособных</w:t>
      </w:r>
      <w:r w:rsidR="000F1BB1" w:rsidRPr="0082462A">
        <w:rPr>
          <w:sz w:val="32"/>
          <w:szCs w:val="32"/>
        </w:rPr>
        <w:t xml:space="preserve">– </w:t>
      </w:r>
      <w:r w:rsidRPr="0082462A">
        <w:rPr>
          <w:sz w:val="32"/>
          <w:szCs w:val="32"/>
        </w:rPr>
        <w:t>3</w:t>
      </w:r>
      <w:r w:rsidR="006F54D0">
        <w:rPr>
          <w:sz w:val="32"/>
          <w:szCs w:val="32"/>
        </w:rPr>
        <w:t>48</w:t>
      </w:r>
      <w:r w:rsidR="00FE0FE1" w:rsidRPr="0082462A">
        <w:rPr>
          <w:sz w:val="32"/>
          <w:szCs w:val="32"/>
        </w:rPr>
        <w:t xml:space="preserve"> человек</w:t>
      </w:r>
      <w:r w:rsidR="006F54D0">
        <w:rPr>
          <w:sz w:val="32"/>
          <w:szCs w:val="32"/>
        </w:rPr>
        <w:t>а, что составляет 48</w:t>
      </w:r>
      <w:r w:rsidR="000F1BB1" w:rsidRPr="0082462A">
        <w:rPr>
          <w:sz w:val="32"/>
          <w:szCs w:val="32"/>
        </w:rPr>
        <w:t>%</w:t>
      </w:r>
      <w:r w:rsidRPr="0082462A">
        <w:rPr>
          <w:sz w:val="32"/>
          <w:szCs w:val="32"/>
        </w:rPr>
        <w:t xml:space="preserve">, из них женщин – </w:t>
      </w:r>
      <w:r w:rsidR="006F54D0">
        <w:rPr>
          <w:sz w:val="32"/>
          <w:szCs w:val="32"/>
        </w:rPr>
        <w:t>159</w:t>
      </w:r>
      <w:r w:rsidRPr="0082462A">
        <w:rPr>
          <w:sz w:val="32"/>
          <w:szCs w:val="32"/>
        </w:rPr>
        <w:t xml:space="preserve">, мужчин - </w:t>
      </w:r>
      <w:r w:rsidR="006F54D0">
        <w:rPr>
          <w:sz w:val="32"/>
          <w:szCs w:val="32"/>
        </w:rPr>
        <w:t>359</w:t>
      </w:r>
    </w:p>
    <w:p w:rsidR="00FE0FE1" w:rsidRPr="0082462A" w:rsidRDefault="00777BDD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Детей – </w:t>
      </w:r>
      <w:r w:rsidR="006F54D0">
        <w:rPr>
          <w:sz w:val="32"/>
          <w:szCs w:val="32"/>
        </w:rPr>
        <w:t>93</w:t>
      </w:r>
      <w:r w:rsidRPr="0082462A">
        <w:rPr>
          <w:sz w:val="32"/>
          <w:szCs w:val="32"/>
        </w:rPr>
        <w:t xml:space="preserve">    </w:t>
      </w:r>
      <w:r w:rsidR="007E038A" w:rsidRPr="0082462A">
        <w:rPr>
          <w:sz w:val="32"/>
          <w:szCs w:val="32"/>
        </w:rPr>
        <w:t>1</w:t>
      </w:r>
      <w:r w:rsidR="006F54D0">
        <w:rPr>
          <w:sz w:val="32"/>
          <w:szCs w:val="32"/>
        </w:rPr>
        <w:t>3</w:t>
      </w:r>
      <w:r w:rsidRPr="0082462A">
        <w:rPr>
          <w:sz w:val="32"/>
          <w:szCs w:val="32"/>
        </w:rPr>
        <w:t>%</w:t>
      </w:r>
    </w:p>
    <w:p w:rsidR="00FE0FE1" w:rsidRPr="0082462A" w:rsidRDefault="00777BDD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Пенсионеров – </w:t>
      </w:r>
      <w:r w:rsidR="006F54D0">
        <w:rPr>
          <w:sz w:val="32"/>
          <w:szCs w:val="32"/>
        </w:rPr>
        <w:t>266</w:t>
      </w:r>
      <w:r w:rsidR="000276E1" w:rsidRPr="0082462A">
        <w:rPr>
          <w:sz w:val="32"/>
          <w:szCs w:val="32"/>
        </w:rPr>
        <w:t xml:space="preserve">   3</w:t>
      </w:r>
      <w:r w:rsidR="006F54D0">
        <w:rPr>
          <w:sz w:val="32"/>
          <w:szCs w:val="32"/>
        </w:rPr>
        <w:t>7</w:t>
      </w:r>
      <w:r w:rsidR="000276E1" w:rsidRPr="0082462A">
        <w:rPr>
          <w:sz w:val="32"/>
          <w:szCs w:val="32"/>
        </w:rPr>
        <w:t>%</w:t>
      </w:r>
      <w:r w:rsidR="00CE4022">
        <w:rPr>
          <w:sz w:val="32"/>
          <w:szCs w:val="32"/>
        </w:rPr>
        <w:t xml:space="preserve"> </w:t>
      </w:r>
    </w:p>
    <w:p w:rsidR="00FE0FE1" w:rsidRPr="0082462A" w:rsidRDefault="000276E1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Студентов – </w:t>
      </w:r>
      <w:r w:rsidR="00E364E3">
        <w:rPr>
          <w:sz w:val="32"/>
          <w:szCs w:val="32"/>
        </w:rPr>
        <w:t>22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человек</w:t>
      </w:r>
      <w:r w:rsidR="007E038A" w:rsidRPr="0082462A">
        <w:rPr>
          <w:sz w:val="32"/>
          <w:szCs w:val="32"/>
        </w:rPr>
        <w:t xml:space="preserve">, в ВУЗах – </w:t>
      </w:r>
      <w:r w:rsidR="00E364E3">
        <w:rPr>
          <w:sz w:val="32"/>
          <w:szCs w:val="32"/>
        </w:rPr>
        <w:t>2</w:t>
      </w:r>
      <w:r w:rsidR="007E038A" w:rsidRPr="0082462A">
        <w:rPr>
          <w:sz w:val="32"/>
          <w:szCs w:val="32"/>
        </w:rPr>
        <w:t xml:space="preserve">, в колледжах и лицеях – </w:t>
      </w:r>
      <w:r w:rsidR="00E364E3">
        <w:rPr>
          <w:sz w:val="32"/>
          <w:szCs w:val="32"/>
        </w:rPr>
        <w:t>20</w:t>
      </w:r>
      <w:r w:rsidR="007E038A" w:rsidRPr="0082462A">
        <w:rPr>
          <w:sz w:val="32"/>
          <w:szCs w:val="32"/>
        </w:rPr>
        <w:t>,</w:t>
      </w:r>
    </w:p>
    <w:p w:rsidR="00FE0FE1" w:rsidRPr="0082462A" w:rsidRDefault="00D76D14" w:rsidP="0082462A">
      <w:pPr>
        <w:jc w:val="both"/>
        <w:rPr>
          <w:sz w:val="32"/>
          <w:szCs w:val="32"/>
          <w:highlight w:val="yellow"/>
        </w:rPr>
      </w:pPr>
      <w:r w:rsidRPr="0082462A">
        <w:rPr>
          <w:sz w:val="32"/>
          <w:szCs w:val="32"/>
          <w:highlight w:val="yellow"/>
        </w:rPr>
        <w:t xml:space="preserve">    </w:t>
      </w:r>
      <w:r w:rsidR="00CB1847" w:rsidRPr="0082462A">
        <w:rPr>
          <w:sz w:val="32"/>
          <w:szCs w:val="32"/>
          <w:highlight w:val="yellow"/>
        </w:rPr>
        <w:t xml:space="preserve">  </w:t>
      </w:r>
    </w:p>
    <w:p w:rsidR="00FE0FE1" w:rsidRPr="0082462A" w:rsidRDefault="00FE0FE1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По сел</w:t>
      </w:r>
      <w:r w:rsidR="009B2530" w:rsidRPr="0082462A">
        <w:rPr>
          <w:sz w:val="32"/>
          <w:szCs w:val="32"/>
        </w:rPr>
        <w:t xml:space="preserve">ьскому поселению насчитывается </w:t>
      </w:r>
      <w:r w:rsidR="0055676F">
        <w:rPr>
          <w:sz w:val="32"/>
          <w:szCs w:val="32"/>
        </w:rPr>
        <w:t>5</w:t>
      </w:r>
      <w:r w:rsidR="00B031FA" w:rsidRPr="0082462A">
        <w:rPr>
          <w:sz w:val="32"/>
          <w:szCs w:val="32"/>
        </w:rPr>
        <w:t xml:space="preserve"> многодетных семей, </w:t>
      </w:r>
      <w:r w:rsidR="00C513D7">
        <w:rPr>
          <w:sz w:val="32"/>
          <w:szCs w:val="32"/>
        </w:rPr>
        <w:t>69</w:t>
      </w:r>
      <w:r w:rsidRPr="0082462A">
        <w:rPr>
          <w:sz w:val="32"/>
          <w:szCs w:val="32"/>
        </w:rPr>
        <w:t xml:space="preserve"> одиноких</w:t>
      </w:r>
      <w:r w:rsidR="00FC0970" w:rsidRPr="0082462A">
        <w:rPr>
          <w:sz w:val="32"/>
          <w:szCs w:val="32"/>
        </w:rPr>
        <w:t xml:space="preserve"> </w:t>
      </w:r>
      <w:r w:rsidR="00B031FA" w:rsidRPr="0082462A">
        <w:rPr>
          <w:sz w:val="32"/>
          <w:szCs w:val="32"/>
        </w:rPr>
        <w:t xml:space="preserve">старше 55 лет граждан, </w:t>
      </w:r>
      <w:r w:rsidR="00CE4022">
        <w:rPr>
          <w:sz w:val="32"/>
          <w:szCs w:val="32"/>
        </w:rPr>
        <w:t>8</w:t>
      </w:r>
      <w:r w:rsidRPr="0082462A">
        <w:rPr>
          <w:sz w:val="32"/>
          <w:szCs w:val="32"/>
        </w:rPr>
        <w:t xml:space="preserve"> семей</w:t>
      </w:r>
      <w:r w:rsidR="0015549A">
        <w:rPr>
          <w:sz w:val="32"/>
          <w:szCs w:val="32"/>
        </w:rPr>
        <w:t xml:space="preserve"> в трудной жизненной ситуации</w:t>
      </w:r>
      <w:r w:rsidRPr="0082462A">
        <w:rPr>
          <w:sz w:val="32"/>
          <w:szCs w:val="32"/>
        </w:rPr>
        <w:t>. Ежегодно создается рабочая группа</w:t>
      </w:r>
      <w:r w:rsidR="00426A16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для оперативного реагирования на проблемы</w:t>
      </w:r>
      <w:r w:rsidR="00426A16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семей</w:t>
      </w:r>
      <w:r w:rsidR="0015549A">
        <w:rPr>
          <w:sz w:val="32"/>
          <w:szCs w:val="32"/>
        </w:rPr>
        <w:t xml:space="preserve"> в трудной жизненной ситуации</w:t>
      </w:r>
      <w:r w:rsidRPr="0082462A">
        <w:rPr>
          <w:sz w:val="32"/>
          <w:szCs w:val="32"/>
        </w:rPr>
        <w:t>, куда входят представители администрации сельского</w:t>
      </w:r>
      <w:r w:rsidR="00426A16" w:rsidRPr="0082462A">
        <w:rPr>
          <w:sz w:val="32"/>
          <w:szCs w:val="32"/>
        </w:rPr>
        <w:t xml:space="preserve"> </w:t>
      </w:r>
      <w:r w:rsidR="00342F7E" w:rsidRPr="0082462A">
        <w:rPr>
          <w:sz w:val="32"/>
          <w:szCs w:val="32"/>
        </w:rPr>
        <w:t>поселения, школы</w:t>
      </w:r>
      <w:r w:rsidRPr="0082462A">
        <w:rPr>
          <w:sz w:val="32"/>
          <w:szCs w:val="32"/>
        </w:rPr>
        <w:t>, члены женского со</w:t>
      </w:r>
      <w:r w:rsidR="00D44844" w:rsidRPr="0082462A">
        <w:rPr>
          <w:sz w:val="32"/>
          <w:szCs w:val="32"/>
        </w:rPr>
        <w:t>вета, участковый уполномоченный полиции.</w:t>
      </w:r>
    </w:p>
    <w:p w:rsidR="00FE0FE1" w:rsidRPr="001B75A1" w:rsidRDefault="00736CFB" w:rsidP="0082462A">
      <w:pPr>
        <w:jc w:val="both"/>
        <w:rPr>
          <w:sz w:val="32"/>
          <w:szCs w:val="32"/>
        </w:rPr>
      </w:pPr>
      <w:r w:rsidRPr="001B75A1">
        <w:rPr>
          <w:sz w:val="32"/>
          <w:szCs w:val="32"/>
        </w:rPr>
        <w:lastRenderedPageBreak/>
        <w:t>За 20</w:t>
      </w:r>
      <w:r w:rsidR="002F2090">
        <w:rPr>
          <w:sz w:val="32"/>
          <w:szCs w:val="32"/>
        </w:rPr>
        <w:t>22</w:t>
      </w:r>
      <w:r w:rsidR="00342F7E" w:rsidRPr="001B75A1">
        <w:rPr>
          <w:sz w:val="32"/>
          <w:szCs w:val="32"/>
        </w:rPr>
        <w:t xml:space="preserve"> </w:t>
      </w:r>
      <w:r w:rsidR="00FE0FE1" w:rsidRPr="001B75A1">
        <w:rPr>
          <w:sz w:val="32"/>
          <w:szCs w:val="32"/>
        </w:rPr>
        <w:t>год на территории сел</w:t>
      </w:r>
      <w:r w:rsidR="00C33E65" w:rsidRPr="001B75A1">
        <w:rPr>
          <w:sz w:val="32"/>
          <w:szCs w:val="32"/>
        </w:rPr>
        <w:t xml:space="preserve">ьского поселения </w:t>
      </w:r>
      <w:r w:rsidR="00342F7E" w:rsidRPr="001B75A1">
        <w:rPr>
          <w:sz w:val="32"/>
          <w:szCs w:val="32"/>
        </w:rPr>
        <w:t>Месягутовский</w:t>
      </w:r>
      <w:r w:rsidR="00FE0FE1" w:rsidRPr="001B75A1">
        <w:rPr>
          <w:sz w:val="32"/>
          <w:szCs w:val="32"/>
        </w:rPr>
        <w:t xml:space="preserve"> сельсовет</w:t>
      </w:r>
      <w:r w:rsidR="00FC0970" w:rsidRPr="001B75A1">
        <w:rPr>
          <w:sz w:val="32"/>
          <w:szCs w:val="32"/>
        </w:rPr>
        <w:t xml:space="preserve"> </w:t>
      </w:r>
      <w:r w:rsidR="0015549A" w:rsidRPr="001B75A1">
        <w:rPr>
          <w:sz w:val="32"/>
          <w:szCs w:val="32"/>
        </w:rPr>
        <w:t>родилось</w:t>
      </w:r>
      <w:r w:rsidR="002F2090">
        <w:rPr>
          <w:sz w:val="32"/>
          <w:szCs w:val="32"/>
        </w:rPr>
        <w:t xml:space="preserve"> 4</w:t>
      </w:r>
      <w:r w:rsidR="00CE4022" w:rsidRPr="001B75A1">
        <w:rPr>
          <w:sz w:val="32"/>
          <w:szCs w:val="32"/>
        </w:rPr>
        <w:t xml:space="preserve"> детей</w:t>
      </w:r>
      <w:r w:rsidR="00C33E65" w:rsidRPr="001B75A1">
        <w:rPr>
          <w:sz w:val="32"/>
          <w:szCs w:val="32"/>
        </w:rPr>
        <w:t>,</w:t>
      </w:r>
      <w:r w:rsidR="00AC721A" w:rsidRPr="001B75A1">
        <w:rPr>
          <w:sz w:val="32"/>
          <w:szCs w:val="32"/>
        </w:rPr>
        <w:t xml:space="preserve"> </w:t>
      </w:r>
      <w:r w:rsidR="00F34F3A" w:rsidRPr="001B75A1">
        <w:rPr>
          <w:sz w:val="32"/>
          <w:szCs w:val="32"/>
        </w:rPr>
        <w:t xml:space="preserve"> число умерших составило </w:t>
      </w:r>
      <w:r w:rsidR="002F2090">
        <w:rPr>
          <w:sz w:val="32"/>
          <w:szCs w:val="32"/>
        </w:rPr>
        <w:t>13</w:t>
      </w:r>
      <w:r w:rsidR="00F34F3A" w:rsidRPr="001B75A1">
        <w:rPr>
          <w:sz w:val="32"/>
          <w:szCs w:val="32"/>
        </w:rPr>
        <w:t xml:space="preserve"> человек</w:t>
      </w:r>
      <w:r w:rsidR="0015549A" w:rsidRPr="001B75A1">
        <w:rPr>
          <w:sz w:val="32"/>
          <w:szCs w:val="32"/>
        </w:rPr>
        <w:t xml:space="preserve"> (что </w:t>
      </w:r>
      <w:r w:rsidR="00CE4022" w:rsidRPr="001B75A1">
        <w:rPr>
          <w:sz w:val="32"/>
          <w:szCs w:val="32"/>
        </w:rPr>
        <w:t xml:space="preserve">меньше на </w:t>
      </w:r>
      <w:r w:rsidR="002F2090">
        <w:rPr>
          <w:sz w:val="32"/>
          <w:szCs w:val="32"/>
        </w:rPr>
        <w:t>1</w:t>
      </w:r>
      <w:r w:rsidR="00CE4022" w:rsidRPr="001B75A1">
        <w:rPr>
          <w:sz w:val="32"/>
          <w:szCs w:val="32"/>
        </w:rPr>
        <w:t>2</w:t>
      </w:r>
      <w:r w:rsidR="0015549A" w:rsidRPr="001B75A1">
        <w:rPr>
          <w:sz w:val="32"/>
          <w:szCs w:val="32"/>
        </w:rPr>
        <w:t xml:space="preserve"> человек по сравнению с 202</w:t>
      </w:r>
      <w:r w:rsidR="002F2090">
        <w:rPr>
          <w:sz w:val="32"/>
          <w:szCs w:val="32"/>
        </w:rPr>
        <w:t>1</w:t>
      </w:r>
      <w:r w:rsidR="0015549A" w:rsidRPr="001B75A1">
        <w:rPr>
          <w:sz w:val="32"/>
          <w:szCs w:val="32"/>
        </w:rPr>
        <w:t xml:space="preserve"> годом</w:t>
      </w:r>
      <w:r w:rsidR="00F34F3A" w:rsidRPr="001B75A1">
        <w:rPr>
          <w:sz w:val="32"/>
          <w:szCs w:val="32"/>
        </w:rPr>
        <w:t xml:space="preserve">. </w:t>
      </w:r>
      <w:r w:rsidR="00471942" w:rsidRPr="001B75A1">
        <w:rPr>
          <w:sz w:val="32"/>
          <w:szCs w:val="32"/>
        </w:rPr>
        <w:t xml:space="preserve">Прибыли </w:t>
      </w:r>
      <w:r w:rsidR="002F2090">
        <w:rPr>
          <w:sz w:val="32"/>
          <w:szCs w:val="32"/>
        </w:rPr>
        <w:t>2</w:t>
      </w:r>
      <w:r w:rsidR="00CE4022" w:rsidRPr="001B75A1">
        <w:rPr>
          <w:sz w:val="32"/>
          <w:szCs w:val="32"/>
        </w:rPr>
        <w:t xml:space="preserve"> человек</w:t>
      </w:r>
      <w:r w:rsidR="00471942" w:rsidRPr="001B75A1">
        <w:rPr>
          <w:sz w:val="32"/>
          <w:szCs w:val="32"/>
        </w:rPr>
        <w:t>, убыли -</w:t>
      </w:r>
      <w:r w:rsidR="002F2090">
        <w:rPr>
          <w:sz w:val="32"/>
          <w:szCs w:val="32"/>
        </w:rPr>
        <w:t>22</w:t>
      </w:r>
      <w:r w:rsidR="00471942" w:rsidRPr="001B75A1">
        <w:rPr>
          <w:sz w:val="32"/>
          <w:szCs w:val="32"/>
        </w:rPr>
        <w:t xml:space="preserve"> </w:t>
      </w:r>
      <w:r w:rsidR="00FE0FE1" w:rsidRPr="001B75A1">
        <w:rPr>
          <w:sz w:val="32"/>
          <w:szCs w:val="32"/>
        </w:rPr>
        <w:t>Демографическая ситуация характеризуется</w:t>
      </w:r>
      <w:r w:rsidR="00426A16" w:rsidRPr="001B75A1">
        <w:rPr>
          <w:sz w:val="32"/>
          <w:szCs w:val="32"/>
        </w:rPr>
        <w:t xml:space="preserve">  </w:t>
      </w:r>
      <w:r w:rsidR="00FE0FE1" w:rsidRPr="001B75A1">
        <w:rPr>
          <w:sz w:val="32"/>
          <w:szCs w:val="32"/>
        </w:rPr>
        <w:t>превышен</w:t>
      </w:r>
      <w:r w:rsidR="007E614B" w:rsidRPr="001B75A1">
        <w:rPr>
          <w:sz w:val="32"/>
          <w:szCs w:val="32"/>
        </w:rPr>
        <w:t>ием смертностью</w:t>
      </w:r>
      <w:r w:rsidR="007050F4" w:rsidRPr="001B75A1">
        <w:rPr>
          <w:sz w:val="32"/>
          <w:szCs w:val="32"/>
        </w:rPr>
        <w:t xml:space="preserve"> над рождаемость</w:t>
      </w:r>
      <w:r w:rsidR="007E614B" w:rsidRPr="001B75A1">
        <w:rPr>
          <w:sz w:val="32"/>
          <w:szCs w:val="32"/>
        </w:rPr>
        <w:t>ю.</w:t>
      </w:r>
      <w:r w:rsidR="00200910" w:rsidRPr="001B75A1">
        <w:rPr>
          <w:sz w:val="32"/>
          <w:szCs w:val="32"/>
        </w:rPr>
        <w:t xml:space="preserve"> Увеличилась  доля жителей пенсионного возраста</w:t>
      </w:r>
      <w:r w:rsidR="00B036AE" w:rsidRPr="001B75A1">
        <w:rPr>
          <w:sz w:val="32"/>
          <w:szCs w:val="32"/>
        </w:rPr>
        <w:t>.</w:t>
      </w:r>
    </w:p>
    <w:p w:rsidR="00FE0FE1" w:rsidRPr="001B75A1" w:rsidRDefault="00FE0FE1" w:rsidP="0082462A">
      <w:pPr>
        <w:jc w:val="both"/>
        <w:rPr>
          <w:sz w:val="32"/>
          <w:szCs w:val="32"/>
        </w:rPr>
      </w:pPr>
      <w:r w:rsidRPr="001B75A1">
        <w:rPr>
          <w:sz w:val="32"/>
          <w:szCs w:val="32"/>
        </w:rPr>
        <w:t xml:space="preserve">       </w:t>
      </w:r>
    </w:p>
    <w:p w:rsidR="00FE0FE1" w:rsidRPr="001B75A1" w:rsidRDefault="00CB1847" w:rsidP="0082462A">
      <w:pPr>
        <w:jc w:val="both"/>
        <w:rPr>
          <w:sz w:val="32"/>
          <w:szCs w:val="32"/>
        </w:rPr>
      </w:pPr>
      <w:r w:rsidRPr="001B75A1">
        <w:rPr>
          <w:sz w:val="32"/>
          <w:szCs w:val="32"/>
        </w:rPr>
        <w:t xml:space="preserve">       </w:t>
      </w:r>
      <w:r w:rsidR="00E63352" w:rsidRPr="001B75A1">
        <w:rPr>
          <w:sz w:val="32"/>
          <w:szCs w:val="32"/>
        </w:rPr>
        <w:t>В 20</w:t>
      </w:r>
      <w:r w:rsidR="00CB6363" w:rsidRPr="001B75A1">
        <w:rPr>
          <w:sz w:val="32"/>
          <w:szCs w:val="32"/>
        </w:rPr>
        <w:t>2</w:t>
      </w:r>
      <w:r w:rsidR="002F2090">
        <w:rPr>
          <w:sz w:val="32"/>
          <w:szCs w:val="32"/>
        </w:rPr>
        <w:t>2</w:t>
      </w:r>
      <w:r w:rsidR="00FE0FE1" w:rsidRPr="001B75A1">
        <w:rPr>
          <w:sz w:val="32"/>
          <w:szCs w:val="32"/>
        </w:rPr>
        <w:t xml:space="preserve"> году, полномочия предусмотренные Уставом поселения по обеспечению</w:t>
      </w:r>
      <w:r w:rsidR="00406E58" w:rsidRPr="001B75A1">
        <w:rPr>
          <w:sz w:val="32"/>
          <w:szCs w:val="32"/>
        </w:rPr>
        <w:t xml:space="preserve"> </w:t>
      </w:r>
      <w:r w:rsidR="00FE0FE1" w:rsidRPr="001B75A1">
        <w:rPr>
          <w:sz w:val="32"/>
          <w:szCs w:val="32"/>
        </w:rPr>
        <w:t>деятельности местного самоуправления осуществлялись путем организации</w:t>
      </w:r>
      <w:r w:rsidR="00406E58" w:rsidRPr="001B75A1">
        <w:rPr>
          <w:sz w:val="32"/>
          <w:szCs w:val="32"/>
        </w:rPr>
        <w:t xml:space="preserve"> </w:t>
      </w:r>
      <w:r w:rsidR="00FE0FE1" w:rsidRPr="001B75A1">
        <w:rPr>
          <w:sz w:val="32"/>
          <w:szCs w:val="32"/>
        </w:rPr>
        <w:t>повседневной работы: подготовки нормативных документов, проведения встреч с</w:t>
      </w:r>
      <w:r w:rsidR="00406E58" w:rsidRPr="001B75A1">
        <w:rPr>
          <w:sz w:val="32"/>
          <w:szCs w:val="32"/>
        </w:rPr>
        <w:t xml:space="preserve"> </w:t>
      </w:r>
      <w:r w:rsidR="00FE0FE1" w:rsidRPr="001B75A1">
        <w:rPr>
          <w:sz w:val="32"/>
          <w:szCs w:val="32"/>
        </w:rPr>
        <w:t>жителями поселения, осуществления личного приема граждан главой сельского</w:t>
      </w:r>
      <w:r w:rsidR="00406E58" w:rsidRPr="001B75A1">
        <w:rPr>
          <w:sz w:val="32"/>
          <w:szCs w:val="32"/>
        </w:rPr>
        <w:t xml:space="preserve"> </w:t>
      </w:r>
      <w:r w:rsidR="00FE0FE1" w:rsidRPr="001B75A1">
        <w:rPr>
          <w:sz w:val="32"/>
          <w:szCs w:val="32"/>
        </w:rPr>
        <w:t>поселения и муниципальными служащими, рассмотрения письменных и устных</w:t>
      </w:r>
      <w:r w:rsidR="00406E58" w:rsidRPr="001B75A1">
        <w:rPr>
          <w:sz w:val="32"/>
          <w:szCs w:val="32"/>
        </w:rPr>
        <w:t xml:space="preserve"> </w:t>
      </w:r>
      <w:r w:rsidR="00FE0FE1" w:rsidRPr="001B75A1">
        <w:rPr>
          <w:sz w:val="32"/>
          <w:szCs w:val="32"/>
        </w:rPr>
        <w:t>обращений.</w:t>
      </w:r>
    </w:p>
    <w:p w:rsidR="00CB6363" w:rsidRPr="001B75A1" w:rsidRDefault="00FE0FE1" w:rsidP="0082462A">
      <w:pPr>
        <w:shd w:val="clear" w:color="auto" w:fill="FFFFFF"/>
        <w:jc w:val="both"/>
        <w:textAlignment w:val="baseline"/>
        <w:rPr>
          <w:sz w:val="32"/>
          <w:szCs w:val="32"/>
        </w:rPr>
      </w:pPr>
      <w:r w:rsidRPr="001B75A1">
        <w:rPr>
          <w:sz w:val="32"/>
          <w:szCs w:val="32"/>
        </w:rPr>
        <w:t>За истекший год</w:t>
      </w:r>
      <w:r w:rsidR="002F2090">
        <w:rPr>
          <w:sz w:val="32"/>
          <w:szCs w:val="32"/>
        </w:rPr>
        <w:t xml:space="preserve"> было обращений 471</w:t>
      </w:r>
      <w:r w:rsidR="00CE4022" w:rsidRPr="001B75A1">
        <w:rPr>
          <w:sz w:val="32"/>
          <w:szCs w:val="32"/>
        </w:rPr>
        <w:t>, в</w:t>
      </w:r>
      <w:r w:rsidR="00221D51" w:rsidRPr="001B75A1">
        <w:rPr>
          <w:sz w:val="32"/>
          <w:szCs w:val="32"/>
        </w:rPr>
        <w:t xml:space="preserve">ыдано </w:t>
      </w:r>
      <w:r w:rsidR="002F2090">
        <w:rPr>
          <w:sz w:val="32"/>
          <w:szCs w:val="32"/>
        </w:rPr>
        <w:t>446</w:t>
      </w:r>
      <w:r w:rsidR="00A95284" w:rsidRPr="001B75A1">
        <w:rPr>
          <w:sz w:val="32"/>
          <w:szCs w:val="32"/>
        </w:rPr>
        <w:t xml:space="preserve"> справок</w:t>
      </w:r>
      <w:r w:rsidRPr="001B75A1">
        <w:rPr>
          <w:sz w:val="32"/>
          <w:szCs w:val="32"/>
        </w:rPr>
        <w:t xml:space="preserve">. </w:t>
      </w:r>
      <w:r w:rsidR="00CB6363" w:rsidRPr="001B75A1">
        <w:rPr>
          <w:sz w:val="32"/>
          <w:szCs w:val="32"/>
        </w:rPr>
        <w:t xml:space="preserve">Устных обращений </w:t>
      </w:r>
      <w:r w:rsidR="002F2090">
        <w:rPr>
          <w:sz w:val="32"/>
          <w:szCs w:val="32"/>
        </w:rPr>
        <w:t>поступило 22, письменных-3</w:t>
      </w:r>
    </w:p>
    <w:p w:rsidR="00070FE9" w:rsidRPr="0082462A" w:rsidRDefault="00CB6363" w:rsidP="0082462A">
      <w:pPr>
        <w:jc w:val="both"/>
        <w:rPr>
          <w:sz w:val="32"/>
          <w:szCs w:val="32"/>
        </w:rPr>
      </w:pPr>
      <w:r w:rsidRPr="001B75A1">
        <w:rPr>
          <w:sz w:val="32"/>
          <w:szCs w:val="32"/>
        </w:rPr>
        <w:t xml:space="preserve"> В рамках нормотворческой деятельности за отчетный период принято </w:t>
      </w:r>
      <w:r w:rsidR="00CE4022" w:rsidRPr="001B75A1">
        <w:rPr>
          <w:bCs/>
          <w:sz w:val="32"/>
          <w:szCs w:val="32"/>
          <w:u w:val="single"/>
        </w:rPr>
        <w:t>4</w:t>
      </w:r>
      <w:r w:rsidR="002F2090">
        <w:rPr>
          <w:bCs/>
          <w:sz w:val="32"/>
          <w:szCs w:val="32"/>
          <w:u w:val="single"/>
        </w:rPr>
        <w:t>4</w:t>
      </w:r>
      <w:r w:rsidRPr="001B75A1">
        <w:rPr>
          <w:sz w:val="32"/>
          <w:szCs w:val="32"/>
        </w:rPr>
        <w:t> постановлений, </w:t>
      </w:r>
      <w:r w:rsidR="002F2090">
        <w:rPr>
          <w:bCs/>
          <w:sz w:val="32"/>
          <w:szCs w:val="32"/>
          <w:u w:val="single"/>
        </w:rPr>
        <w:t>41</w:t>
      </w:r>
      <w:r w:rsidR="002F2090">
        <w:rPr>
          <w:sz w:val="32"/>
          <w:szCs w:val="32"/>
        </w:rPr>
        <w:t> распоряжение</w:t>
      </w:r>
      <w:r w:rsidRPr="0082462A">
        <w:rPr>
          <w:sz w:val="32"/>
          <w:szCs w:val="32"/>
        </w:rPr>
        <w:t xml:space="preserve"> по основной деятельности. Проекты решений и постановлений Администрации направляются </w:t>
      </w:r>
      <w:r w:rsidR="00070FE9" w:rsidRPr="0082462A">
        <w:rPr>
          <w:sz w:val="32"/>
          <w:szCs w:val="32"/>
        </w:rPr>
        <w:t>в прокуратуру для правовой оценки, так же размещаются в сети Интернет на официальном сайте администрации сельского поселения.</w:t>
      </w:r>
    </w:p>
    <w:p w:rsidR="00CB6363" w:rsidRPr="0082462A" w:rsidRDefault="00070FE9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</w:t>
      </w:r>
      <w:r w:rsidR="00CB6363" w:rsidRPr="0082462A">
        <w:rPr>
          <w:sz w:val="32"/>
          <w:szCs w:val="32"/>
        </w:rPr>
        <w:t>        Информационным источником для изучения деятельности нашего поселения является официальный сайт поселения</w:t>
      </w:r>
      <w:r w:rsidR="0082462A" w:rsidRPr="0082462A">
        <w:rPr>
          <w:sz w:val="32"/>
          <w:szCs w:val="32"/>
        </w:rPr>
        <w:t>,</w:t>
      </w:r>
      <w:r w:rsidR="00CB6363" w:rsidRPr="0082462A">
        <w:rPr>
          <w:sz w:val="32"/>
          <w:szCs w:val="32"/>
        </w:rPr>
        <w:t xml:space="preserve"> где размещаются нормативные акты, графики приема граждан Главы и сотрудников администрации. </w:t>
      </w:r>
      <w:r w:rsidR="00137F0E" w:rsidRPr="0082462A">
        <w:rPr>
          <w:sz w:val="32"/>
          <w:szCs w:val="32"/>
        </w:rPr>
        <w:t xml:space="preserve"> Так же на странице в социальной сети  в</w:t>
      </w:r>
      <w:r w:rsidR="002F2090">
        <w:rPr>
          <w:sz w:val="32"/>
          <w:szCs w:val="32"/>
        </w:rPr>
        <w:t xml:space="preserve"> </w:t>
      </w:r>
      <w:r w:rsidR="00137F0E" w:rsidRPr="0082462A">
        <w:rPr>
          <w:sz w:val="32"/>
          <w:szCs w:val="32"/>
        </w:rPr>
        <w:t>контакте в</w:t>
      </w:r>
      <w:r w:rsidR="0082462A" w:rsidRPr="0082462A">
        <w:rPr>
          <w:sz w:val="32"/>
          <w:szCs w:val="32"/>
        </w:rPr>
        <w:t>ы все можете видеть</w:t>
      </w:r>
      <w:r w:rsidR="00CB6363" w:rsidRPr="0082462A">
        <w:rPr>
          <w:sz w:val="32"/>
          <w:szCs w:val="32"/>
        </w:rPr>
        <w:t xml:space="preserve"> новости поселения, объявления, наши успехи и достижения, а также проблемы, над которыми мы работаем.</w:t>
      </w:r>
    </w:p>
    <w:p w:rsidR="00FE0FE1" w:rsidRPr="0082462A" w:rsidRDefault="00426A16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</w:t>
      </w:r>
      <w:r w:rsidR="00CB1847" w:rsidRPr="0082462A">
        <w:rPr>
          <w:sz w:val="32"/>
          <w:szCs w:val="32"/>
        </w:rPr>
        <w:t xml:space="preserve">     </w:t>
      </w:r>
      <w:r w:rsidR="00FE0FE1" w:rsidRPr="0082462A">
        <w:rPr>
          <w:sz w:val="32"/>
          <w:szCs w:val="32"/>
        </w:rPr>
        <w:t>За отчетны</w:t>
      </w:r>
      <w:r w:rsidR="00221D51" w:rsidRPr="0082462A">
        <w:rPr>
          <w:sz w:val="32"/>
          <w:szCs w:val="32"/>
        </w:rPr>
        <w:t xml:space="preserve">й период было проведено всего </w:t>
      </w:r>
      <w:r w:rsidR="002F2090">
        <w:rPr>
          <w:sz w:val="32"/>
          <w:szCs w:val="32"/>
        </w:rPr>
        <w:t>13</w:t>
      </w:r>
      <w:r w:rsidR="00FE0FE1" w:rsidRPr="0082462A">
        <w:rPr>
          <w:sz w:val="32"/>
          <w:szCs w:val="32"/>
        </w:rPr>
        <w:t xml:space="preserve">  </w:t>
      </w:r>
      <w:r w:rsidR="001403CA" w:rsidRPr="0082462A">
        <w:rPr>
          <w:sz w:val="32"/>
          <w:szCs w:val="32"/>
        </w:rPr>
        <w:t>собраний</w:t>
      </w:r>
      <w:r w:rsidR="00FE0FE1" w:rsidRPr="0082462A">
        <w:rPr>
          <w:sz w:val="32"/>
          <w:szCs w:val="32"/>
        </w:rPr>
        <w:t xml:space="preserve"> с жителями сельского</w:t>
      </w:r>
      <w:r w:rsidR="00CB1847" w:rsidRPr="0082462A">
        <w:rPr>
          <w:sz w:val="32"/>
          <w:szCs w:val="32"/>
        </w:rPr>
        <w:t xml:space="preserve"> </w:t>
      </w:r>
      <w:r w:rsidR="00C04A1B" w:rsidRPr="0082462A">
        <w:rPr>
          <w:sz w:val="32"/>
          <w:szCs w:val="32"/>
        </w:rPr>
        <w:t xml:space="preserve">поселения </w:t>
      </w:r>
      <w:r w:rsidR="00FE0FE1" w:rsidRPr="0082462A">
        <w:rPr>
          <w:sz w:val="32"/>
          <w:szCs w:val="32"/>
        </w:rPr>
        <w:t xml:space="preserve"> и </w:t>
      </w:r>
      <w:r w:rsidR="002F2090" w:rsidRPr="00EF2A8A">
        <w:rPr>
          <w:sz w:val="32"/>
          <w:szCs w:val="32"/>
        </w:rPr>
        <w:t>3</w:t>
      </w:r>
      <w:r w:rsidR="007E038A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публичных слушания</w:t>
      </w:r>
      <w:r w:rsidR="007D5276" w:rsidRPr="0082462A">
        <w:rPr>
          <w:sz w:val="32"/>
          <w:szCs w:val="32"/>
        </w:rPr>
        <w:t>.</w:t>
      </w:r>
    </w:p>
    <w:p w:rsidR="00B6622A" w:rsidRPr="0082462A" w:rsidRDefault="00426A16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</w:t>
      </w:r>
      <w:r w:rsidR="0082462A" w:rsidRPr="0082462A">
        <w:rPr>
          <w:sz w:val="32"/>
          <w:szCs w:val="32"/>
        </w:rPr>
        <w:t xml:space="preserve"> </w:t>
      </w:r>
      <w:r w:rsidR="002C4336" w:rsidRPr="0082462A">
        <w:rPr>
          <w:sz w:val="32"/>
          <w:szCs w:val="32"/>
        </w:rPr>
        <w:t>На сегодняшний день общественн</w:t>
      </w:r>
      <w:r w:rsidR="002C4336">
        <w:rPr>
          <w:sz w:val="32"/>
          <w:szCs w:val="32"/>
        </w:rPr>
        <w:t>о- политическая жизнь не</w:t>
      </w:r>
      <w:r w:rsidR="002C4336" w:rsidRPr="0082462A">
        <w:rPr>
          <w:sz w:val="32"/>
          <w:szCs w:val="32"/>
        </w:rPr>
        <w:t xml:space="preserve"> спокойн</w:t>
      </w:r>
      <w:r w:rsidR="002C4336">
        <w:rPr>
          <w:sz w:val="32"/>
          <w:szCs w:val="32"/>
        </w:rPr>
        <w:t>а.</w:t>
      </w:r>
      <w:r w:rsidR="002C4336" w:rsidRPr="0082462A">
        <w:rPr>
          <w:sz w:val="32"/>
          <w:szCs w:val="32"/>
        </w:rPr>
        <w:t xml:space="preserve"> </w:t>
      </w:r>
      <w:r w:rsidR="00ED4796">
        <w:rPr>
          <w:sz w:val="32"/>
          <w:szCs w:val="32"/>
        </w:rPr>
        <w:t>В феврале</w:t>
      </w:r>
      <w:r w:rsidR="0082462A" w:rsidRPr="0082462A">
        <w:rPr>
          <w:sz w:val="32"/>
          <w:szCs w:val="32"/>
        </w:rPr>
        <w:t xml:space="preserve"> </w:t>
      </w:r>
      <w:r w:rsidR="00B6622A" w:rsidRPr="0082462A">
        <w:rPr>
          <w:sz w:val="32"/>
          <w:szCs w:val="32"/>
        </w:rPr>
        <w:t>20</w:t>
      </w:r>
      <w:r w:rsidR="002F2090">
        <w:rPr>
          <w:sz w:val="32"/>
          <w:szCs w:val="32"/>
        </w:rPr>
        <w:t>22</w:t>
      </w:r>
      <w:r w:rsidR="00B6622A" w:rsidRPr="0082462A">
        <w:rPr>
          <w:sz w:val="32"/>
          <w:szCs w:val="32"/>
        </w:rPr>
        <w:t xml:space="preserve"> год</w:t>
      </w:r>
      <w:r w:rsidR="00ED4796">
        <w:rPr>
          <w:sz w:val="32"/>
          <w:szCs w:val="32"/>
        </w:rPr>
        <w:t xml:space="preserve">а началась специальная военная операция на Украине. В числе мобилизованных от нашего сельского поселения 1 боец. В числе первых среди сельских поселений Янаульского района была собрана гуманитарная помощь от населения под началом председателя Совета ветеранов нашего сельского поселения Зиннатовой Раили Риасовны. </w:t>
      </w:r>
    </w:p>
    <w:p w:rsidR="00B310EC" w:rsidRPr="0082462A" w:rsidRDefault="00953E5F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</w:t>
      </w:r>
      <w:r w:rsidR="00FE0FE1" w:rsidRPr="0082462A">
        <w:rPr>
          <w:sz w:val="32"/>
          <w:szCs w:val="32"/>
        </w:rPr>
        <w:t xml:space="preserve"> Совместно с правоохранительными органами ведется постоянная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работа по предупреждению правонарушений и преступлений,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 xml:space="preserve">совершаемых на почве межнациональных и религиозных конфликтов. </w:t>
      </w:r>
    </w:p>
    <w:p w:rsidR="00FE0FE1" w:rsidRPr="0082462A" w:rsidRDefault="0082462A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E0FE1" w:rsidRPr="0082462A">
        <w:rPr>
          <w:sz w:val="32"/>
          <w:szCs w:val="32"/>
        </w:rPr>
        <w:t>Постоянно в течение года в Администрации поселения ведётся работа по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противодействию коррупции. Создана и работает комиссия по соблюдению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 xml:space="preserve">требований к служебному поведению муниципальных </w:t>
      </w:r>
      <w:r w:rsidR="00FE0FE1" w:rsidRPr="0082462A">
        <w:rPr>
          <w:sz w:val="32"/>
          <w:szCs w:val="32"/>
        </w:rPr>
        <w:lastRenderedPageBreak/>
        <w:t>служащих, замещающих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 xml:space="preserve">должности муниципальной службы </w:t>
      </w:r>
      <w:r w:rsidR="00333FF7" w:rsidRPr="0082462A">
        <w:rPr>
          <w:sz w:val="32"/>
          <w:szCs w:val="32"/>
        </w:rPr>
        <w:t xml:space="preserve">в Администрации </w:t>
      </w:r>
      <w:r w:rsidR="00070FE9" w:rsidRPr="0082462A">
        <w:rPr>
          <w:sz w:val="32"/>
          <w:szCs w:val="32"/>
        </w:rPr>
        <w:t>СП Месягутовский</w:t>
      </w:r>
      <w:r w:rsidR="00B14358">
        <w:rPr>
          <w:sz w:val="32"/>
          <w:szCs w:val="32"/>
        </w:rPr>
        <w:t xml:space="preserve"> сельсовет</w:t>
      </w:r>
      <w:r w:rsidR="00070FE9" w:rsidRPr="0082462A">
        <w:rPr>
          <w:sz w:val="32"/>
          <w:szCs w:val="32"/>
        </w:rPr>
        <w:t>.</w:t>
      </w:r>
      <w:r w:rsidR="00FE0FE1" w:rsidRPr="0082462A">
        <w:rPr>
          <w:sz w:val="32"/>
          <w:szCs w:val="32"/>
        </w:rPr>
        <w:t xml:space="preserve"> По мере необходимости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проводятся заседания комиссии. Всеми муниципальными служащими и депутатами</w:t>
      </w:r>
      <w:r w:rsidR="00FC097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сельского поселения в полном объёме предоставлены декларации о доходах на се6я и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членов своей семьи, данные которых размещены на официальном сайте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Администрации поселения.</w:t>
      </w:r>
    </w:p>
    <w:p w:rsidR="00FE0FE1" w:rsidRPr="0082462A" w:rsidRDefault="00FE0FE1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Администрацией поселения обеспечивалась законотворческая деятельность</w:t>
      </w:r>
      <w:r w:rsidR="00FC0970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депутатов Совета сельского поселения</w:t>
      </w:r>
      <w:r w:rsidR="00070FE9" w:rsidRPr="0082462A">
        <w:rPr>
          <w:sz w:val="32"/>
          <w:szCs w:val="32"/>
        </w:rPr>
        <w:t>.</w:t>
      </w:r>
    </w:p>
    <w:p w:rsidR="00070FE9" w:rsidRPr="0082462A" w:rsidRDefault="00953E5F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</w:t>
      </w:r>
      <w:r w:rsidR="00FC0970" w:rsidRPr="0082462A">
        <w:rPr>
          <w:sz w:val="32"/>
          <w:szCs w:val="32"/>
        </w:rPr>
        <w:t xml:space="preserve">                                     </w:t>
      </w:r>
    </w:p>
    <w:p w:rsidR="00070FE9" w:rsidRPr="0082462A" w:rsidRDefault="00070FE9" w:rsidP="0082462A">
      <w:pPr>
        <w:jc w:val="both"/>
        <w:rPr>
          <w:sz w:val="32"/>
          <w:szCs w:val="32"/>
        </w:rPr>
      </w:pPr>
    </w:p>
    <w:p w:rsidR="00FE0FE1" w:rsidRPr="0082462A" w:rsidRDefault="00FE0FE1" w:rsidP="0082462A">
      <w:pPr>
        <w:jc w:val="center"/>
        <w:rPr>
          <w:sz w:val="32"/>
          <w:szCs w:val="32"/>
        </w:rPr>
      </w:pPr>
      <w:r w:rsidRPr="0082462A">
        <w:rPr>
          <w:sz w:val="32"/>
          <w:szCs w:val="32"/>
        </w:rPr>
        <w:t>Уважаемые участники заседания!</w:t>
      </w:r>
    </w:p>
    <w:p w:rsidR="00FE0FE1" w:rsidRPr="0082462A" w:rsidRDefault="00FE0FE1" w:rsidP="0082462A">
      <w:pPr>
        <w:jc w:val="both"/>
        <w:rPr>
          <w:sz w:val="32"/>
          <w:szCs w:val="32"/>
        </w:rPr>
      </w:pPr>
    </w:p>
    <w:p w:rsidR="00DD1C05" w:rsidRPr="0082462A" w:rsidRDefault="00DD1C05" w:rsidP="0082462A">
      <w:pPr>
        <w:shd w:val="clear" w:color="auto" w:fill="FFFFFF"/>
        <w:jc w:val="both"/>
        <w:textAlignment w:val="baseline"/>
        <w:rPr>
          <w:sz w:val="32"/>
          <w:szCs w:val="32"/>
        </w:rPr>
      </w:pPr>
      <w:r w:rsidRPr="0082462A">
        <w:rPr>
          <w:sz w:val="32"/>
          <w:szCs w:val="32"/>
        </w:rPr>
        <w:t>     Совет сельского поселения Месягутовский сельсовет в действующем составе был сформирован в сентябре 2019 года. В составе Совета от 10 округов работают 10 депутатов, представляющих интересы избирателей, действуют 3 депутатские постоянные комиссии. Деятельность Совета депу</w:t>
      </w:r>
      <w:r w:rsidR="002F2090">
        <w:rPr>
          <w:sz w:val="32"/>
          <w:szCs w:val="32"/>
        </w:rPr>
        <w:t>татов сельского поселения в 2022</w:t>
      </w:r>
      <w:r w:rsidRPr="0082462A">
        <w:rPr>
          <w:sz w:val="32"/>
          <w:szCs w:val="32"/>
        </w:rPr>
        <w:t xml:space="preserve"> году была направлена на решение задач, предусматривающих укрепление правовой  и экономической базы местного самоуправления с целью наиболее полного и качественного удовлетворения потребностей жителей.</w:t>
      </w:r>
    </w:p>
    <w:p w:rsidR="00FE0FE1" w:rsidRPr="0082462A" w:rsidRDefault="0082462A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B35C0" w:rsidRPr="008246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E0FE1" w:rsidRPr="0082462A">
        <w:rPr>
          <w:sz w:val="32"/>
          <w:szCs w:val="32"/>
        </w:rPr>
        <w:t>Деятельность Совета сель</w:t>
      </w:r>
      <w:r w:rsidR="00953E5F" w:rsidRPr="0082462A">
        <w:rPr>
          <w:sz w:val="32"/>
          <w:szCs w:val="32"/>
        </w:rPr>
        <w:t xml:space="preserve">ского поселения </w:t>
      </w:r>
      <w:r w:rsidR="00717EF1" w:rsidRPr="0082462A">
        <w:rPr>
          <w:sz w:val="32"/>
          <w:szCs w:val="32"/>
        </w:rPr>
        <w:t>Месягутовский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сельсовет на протяжении</w:t>
      </w:r>
      <w:r w:rsidR="00953E5F" w:rsidRPr="0082462A">
        <w:rPr>
          <w:sz w:val="32"/>
          <w:szCs w:val="32"/>
        </w:rPr>
        <w:t xml:space="preserve"> </w:t>
      </w:r>
      <w:r w:rsidR="000100FC" w:rsidRPr="0082462A">
        <w:rPr>
          <w:sz w:val="32"/>
          <w:szCs w:val="32"/>
        </w:rPr>
        <w:t>всего 20</w:t>
      </w:r>
      <w:r w:rsidR="00717EF1" w:rsidRPr="0082462A">
        <w:rPr>
          <w:sz w:val="32"/>
          <w:szCs w:val="32"/>
        </w:rPr>
        <w:t>2</w:t>
      </w:r>
      <w:r w:rsidR="002F2090">
        <w:rPr>
          <w:sz w:val="32"/>
          <w:szCs w:val="32"/>
        </w:rPr>
        <w:t>2</w:t>
      </w:r>
      <w:r w:rsidR="00FE0FE1" w:rsidRPr="0082462A">
        <w:rPr>
          <w:sz w:val="32"/>
          <w:szCs w:val="32"/>
        </w:rPr>
        <w:t xml:space="preserve"> года строилась в тесном и конструктивном сотрудничестве с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Администрацией и Советом муниципального района Янаульский район, районной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прокуратурой, службами и организациями, расположенными на территории района и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сельского поселения.</w:t>
      </w:r>
    </w:p>
    <w:p w:rsidR="00FE0FE1" w:rsidRPr="0082462A" w:rsidRDefault="0082462A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100FC" w:rsidRPr="0082462A">
        <w:rPr>
          <w:sz w:val="32"/>
          <w:szCs w:val="32"/>
        </w:rPr>
        <w:t>В 20</w:t>
      </w:r>
      <w:r w:rsidR="00717EF1" w:rsidRPr="0082462A">
        <w:rPr>
          <w:sz w:val="32"/>
          <w:szCs w:val="32"/>
        </w:rPr>
        <w:t>2</w:t>
      </w:r>
      <w:r w:rsidR="002F2090">
        <w:rPr>
          <w:sz w:val="32"/>
          <w:szCs w:val="32"/>
        </w:rPr>
        <w:t>2</w:t>
      </w:r>
      <w:r w:rsidR="00BE701F" w:rsidRPr="0082462A">
        <w:rPr>
          <w:sz w:val="32"/>
          <w:szCs w:val="32"/>
        </w:rPr>
        <w:t xml:space="preserve"> году было проведено </w:t>
      </w:r>
      <w:r w:rsidR="00717EF1" w:rsidRPr="002C4336">
        <w:rPr>
          <w:sz w:val="32"/>
          <w:szCs w:val="32"/>
        </w:rPr>
        <w:t>1</w:t>
      </w:r>
      <w:r w:rsidR="002F2090" w:rsidRPr="002C4336">
        <w:rPr>
          <w:sz w:val="32"/>
          <w:szCs w:val="32"/>
        </w:rPr>
        <w:t>3</w:t>
      </w:r>
      <w:r w:rsidR="00FE0FE1" w:rsidRPr="002C4336">
        <w:rPr>
          <w:sz w:val="32"/>
          <w:szCs w:val="32"/>
        </w:rPr>
        <w:t xml:space="preserve"> </w:t>
      </w:r>
      <w:r w:rsidR="00BE701F" w:rsidRPr="002C4336">
        <w:rPr>
          <w:sz w:val="32"/>
          <w:szCs w:val="32"/>
        </w:rPr>
        <w:t xml:space="preserve">заседаний Совета, где принято </w:t>
      </w:r>
      <w:r w:rsidR="002F2090" w:rsidRPr="002C4336">
        <w:rPr>
          <w:sz w:val="32"/>
          <w:szCs w:val="32"/>
        </w:rPr>
        <w:t>32</w:t>
      </w:r>
      <w:r w:rsidR="00717EF1" w:rsidRPr="001B75A1">
        <w:rPr>
          <w:sz w:val="32"/>
          <w:szCs w:val="32"/>
        </w:rPr>
        <w:t xml:space="preserve"> </w:t>
      </w:r>
      <w:r w:rsidR="002F2090">
        <w:rPr>
          <w:sz w:val="32"/>
          <w:szCs w:val="32"/>
        </w:rPr>
        <w:t>решения</w:t>
      </w:r>
      <w:r w:rsidR="00FE0FE1" w:rsidRPr="001B75A1">
        <w:rPr>
          <w:sz w:val="32"/>
          <w:szCs w:val="32"/>
        </w:rPr>
        <w:t>.  Каждый</w:t>
      </w:r>
      <w:r w:rsidR="00953E5F" w:rsidRPr="001B75A1">
        <w:rPr>
          <w:sz w:val="32"/>
          <w:szCs w:val="32"/>
        </w:rPr>
        <w:t xml:space="preserve"> </w:t>
      </w:r>
      <w:r w:rsidR="00FE0FE1" w:rsidRPr="001B75A1">
        <w:rPr>
          <w:sz w:val="32"/>
          <w:szCs w:val="32"/>
        </w:rPr>
        <w:t>принятый документ – очередной шаг к</w:t>
      </w:r>
      <w:r w:rsidR="00FE0FE1" w:rsidRPr="0082462A">
        <w:rPr>
          <w:sz w:val="32"/>
          <w:szCs w:val="32"/>
        </w:rPr>
        <w:t xml:space="preserve"> стабильности в жизни всего нашего поселения,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а значит, и в формировании бюджета.</w:t>
      </w:r>
    </w:p>
    <w:p w:rsidR="00FE0FE1" w:rsidRPr="0082462A" w:rsidRDefault="00717EF1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Все</w:t>
      </w:r>
      <w:r w:rsidR="002A6792" w:rsidRPr="0082462A">
        <w:rPr>
          <w:sz w:val="32"/>
          <w:szCs w:val="32"/>
        </w:rPr>
        <w:t xml:space="preserve"> д</w:t>
      </w:r>
      <w:r w:rsidR="00FE0FE1" w:rsidRPr="0082462A">
        <w:rPr>
          <w:sz w:val="32"/>
          <w:szCs w:val="32"/>
        </w:rPr>
        <w:t>епутаты Совета сельского поселения активно участвуют во всех значимых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торжественных, культурно-массовых, общественных мероприятиях, оказывают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содействие в решении многочисленных бытовых проблем избирателей, входят в</w:t>
      </w:r>
      <w:r w:rsidR="00953E5F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состав комиссий сельского поселения.</w:t>
      </w:r>
    </w:p>
    <w:p w:rsidR="00137F0E" w:rsidRPr="0082462A" w:rsidRDefault="00C04A1B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                                      </w:t>
      </w:r>
    </w:p>
    <w:p w:rsidR="0044642C" w:rsidRDefault="0044642C" w:rsidP="0082462A">
      <w:pPr>
        <w:jc w:val="center"/>
        <w:rPr>
          <w:sz w:val="32"/>
          <w:szCs w:val="32"/>
        </w:rPr>
      </w:pPr>
    </w:p>
    <w:p w:rsidR="0044642C" w:rsidRDefault="0044642C" w:rsidP="0082462A">
      <w:pPr>
        <w:jc w:val="center"/>
        <w:rPr>
          <w:sz w:val="32"/>
          <w:szCs w:val="32"/>
        </w:rPr>
      </w:pPr>
    </w:p>
    <w:p w:rsidR="0044642C" w:rsidRDefault="0044642C" w:rsidP="0082462A">
      <w:pPr>
        <w:jc w:val="center"/>
        <w:rPr>
          <w:sz w:val="32"/>
          <w:szCs w:val="32"/>
        </w:rPr>
      </w:pPr>
    </w:p>
    <w:p w:rsidR="0044642C" w:rsidRDefault="0044642C" w:rsidP="0082462A">
      <w:pPr>
        <w:jc w:val="center"/>
        <w:rPr>
          <w:sz w:val="32"/>
          <w:szCs w:val="32"/>
        </w:rPr>
      </w:pPr>
    </w:p>
    <w:p w:rsidR="0044642C" w:rsidRDefault="0044642C" w:rsidP="0082462A">
      <w:pPr>
        <w:jc w:val="center"/>
        <w:rPr>
          <w:sz w:val="32"/>
          <w:szCs w:val="32"/>
        </w:rPr>
      </w:pPr>
    </w:p>
    <w:p w:rsidR="00953E5F" w:rsidRPr="0082462A" w:rsidRDefault="00C04A1B" w:rsidP="0082462A">
      <w:pPr>
        <w:jc w:val="center"/>
        <w:rPr>
          <w:sz w:val="32"/>
          <w:szCs w:val="32"/>
        </w:rPr>
      </w:pPr>
      <w:r w:rsidRPr="0082462A">
        <w:rPr>
          <w:sz w:val="32"/>
          <w:szCs w:val="32"/>
        </w:rPr>
        <w:lastRenderedPageBreak/>
        <w:t>Уважаемые участники</w:t>
      </w:r>
      <w:r w:rsidR="00137F0E" w:rsidRPr="0082462A">
        <w:rPr>
          <w:sz w:val="32"/>
          <w:szCs w:val="32"/>
        </w:rPr>
        <w:t xml:space="preserve"> заседания</w:t>
      </w:r>
      <w:r w:rsidRPr="0082462A">
        <w:rPr>
          <w:sz w:val="32"/>
          <w:szCs w:val="32"/>
        </w:rPr>
        <w:t>!</w:t>
      </w:r>
    </w:p>
    <w:p w:rsidR="00C04A1B" w:rsidRPr="0082462A" w:rsidRDefault="00C04A1B" w:rsidP="0082462A">
      <w:pPr>
        <w:jc w:val="both"/>
        <w:rPr>
          <w:sz w:val="32"/>
          <w:szCs w:val="32"/>
        </w:rPr>
      </w:pPr>
    </w:p>
    <w:p w:rsidR="00FE0FE1" w:rsidRPr="0082462A" w:rsidRDefault="00953E5F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</w:t>
      </w:r>
      <w:r w:rsidR="0082462A">
        <w:rPr>
          <w:sz w:val="32"/>
          <w:szCs w:val="32"/>
        </w:rPr>
        <w:t xml:space="preserve">  </w:t>
      </w:r>
      <w:r w:rsidR="00FE0FE1" w:rsidRPr="0082462A">
        <w:rPr>
          <w:sz w:val="32"/>
          <w:szCs w:val="32"/>
        </w:rPr>
        <w:t>Прогноз собственных д</w:t>
      </w:r>
      <w:r w:rsidR="000100FC" w:rsidRPr="0082462A">
        <w:rPr>
          <w:sz w:val="32"/>
          <w:szCs w:val="32"/>
        </w:rPr>
        <w:t>оходов бюджета поселения на 20</w:t>
      </w:r>
      <w:r w:rsidR="00D64CF6">
        <w:rPr>
          <w:sz w:val="32"/>
          <w:szCs w:val="32"/>
        </w:rPr>
        <w:t>2</w:t>
      </w:r>
      <w:r w:rsidR="00EF2A8A">
        <w:rPr>
          <w:sz w:val="32"/>
          <w:szCs w:val="32"/>
        </w:rPr>
        <w:t>2</w:t>
      </w:r>
      <w:r w:rsidR="00FE0FE1" w:rsidRPr="0082462A">
        <w:rPr>
          <w:sz w:val="32"/>
          <w:szCs w:val="32"/>
        </w:rPr>
        <w:t xml:space="preserve"> год был рассчитан исходя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из основных показателей социально-экономического развития,</w:t>
      </w:r>
      <w:r w:rsidRPr="0082462A">
        <w:rPr>
          <w:sz w:val="32"/>
          <w:szCs w:val="32"/>
        </w:rPr>
        <w:t xml:space="preserve">   </w:t>
      </w:r>
      <w:r w:rsidR="00FE0FE1" w:rsidRPr="0082462A">
        <w:rPr>
          <w:sz w:val="32"/>
          <w:szCs w:val="32"/>
        </w:rPr>
        <w:t>ожидаемого</w:t>
      </w:r>
      <w:r w:rsid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поступления налоговых и неналоговых дохо</w:t>
      </w:r>
      <w:r w:rsidRPr="0082462A">
        <w:rPr>
          <w:sz w:val="32"/>
          <w:szCs w:val="32"/>
        </w:rPr>
        <w:t xml:space="preserve">дов. </w:t>
      </w:r>
      <w:r w:rsid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 xml:space="preserve">Расходы были запланированы </w:t>
      </w:r>
      <w:r w:rsidR="00FE0FE1" w:rsidRPr="0082462A">
        <w:rPr>
          <w:sz w:val="32"/>
          <w:szCs w:val="32"/>
        </w:rPr>
        <w:t>исходя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из полномочий Администрации.</w:t>
      </w:r>
    </w:p>
    <w:p w:rsidR="00FE0FE1" w:rsidRPr="0082462A" w:rsidRDefault="00FE0FE1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Конечной задачей формирования и исполнения бюджета является целевой</w:t>
      </w:r>
      <w:r w:rsidR="00953E5F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характер, рациональность и эффективность ис</w:t>
      </w:r>
      <w:r w:rsidR="003F5430" w:rsidRPr="0082462A">
        <w:rPr>
          <w:sz w:val="32"/>
          <w:szCs w:val="32"/>
        </w:rPr>
        <w:t>пользования бюджетных средств.</w:t>
      </w:r>
    </w:p>
    <w:p w:rsidR="000100FC" w:rsidRPr="008801B8" w:rsidRDefault="000100FC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</w:t>
      </w:r>
      <w:r w:rsidRPr="008801B8">
        <w:rPr>
          <w:sz w:val="32"/>
          <w:szCs w:val="32"/>
        </w:rPr>
        <w:t>- налог на доходы физических лиц: поступило -</w:t>
      </w:r>
      <w:r w:rsidR="008801B8" w:rsidRPr="008801B8">
        <w:rPr>
          <w:sz w:val="32"/>
          <w:szCs w:val="32"/>
        </w:rPr>
        <w:t xml:space="preserve">18357,82 </w:t>
      </w:r>
      <w:r w:rsidR="008801B8">
        <w:rPr>
          <w:sz w:val="32"/>
          <w:szCs w:val="32"/>
        </w:rPr>
        <w:t>рублей</w:t>
      </w:r>
      <w:r w:rsidRPr="008801B8">
        <w:rPr>
          <w:sz w:val="32"/>
          <w:szCs w:val="32"/>
        </w:rPr>
        <w:t xml:space="preserve"> </w:t>
      </w:r>
    </w:p>
    <w:p w:rsidR="000100FC" w:rsidRPr="00250CB4" w:rsidRDefault="000100FC" w:rsidP="0082462A">
      <w:pPr>
        <w:ind w:right="125" w:firstLine="38"/>
        <w:rPr>
          <w:sz w:val="32"/>
          <w:szCs w:val="32"/>
        </w:rPr>
      </w:pPr>
      <w:r w:rsidRPr="008801B8">
        <w:rPr>
          <w:sz w:val="32"/>
          <w:szCs w:val="32"/>
        </w:rPr>
        <w:t xml:space="preserve">- налог на имущество граждан поступило- </w:t>
      </w:r>
      <w:r w:rsidR="008801B8" w:rsidRPr="008801B8">
        <w:rPr>
          <w:sz w:val="32"/>
          <w:szCs w:val="32"/>
        </w:rPr>
        <w:t xml:space="preserve">24398,95 </w:t>
      </w:r>
      <w:r w:rsidR="0082462A" w:rsidRPr="008801B8">
        <w:rPr>
          <w:sz w:val="32"/>
          <w:szCs w:val="32"/>
        </w:rPr>
        <w:t>руб</w:t>
      </w:r>
      <w:r w:rsidR="008801B8">
        <w:rPr>
          <w:sz w:val="32"/>
          <w:szCs w:val="32"/>
        </w:rPr>
        <w:t>лей</w:t>
      </w:r>
      <w:r w:rsidR="0082462A" w:rsidRPr="008801B8">
        <w:rPr>
          <w:sz w:val="32"/>
          <w:szCs w:val="32"/>
        </w:rPr>
        <w:t xml:space="preserve">       </w:t>
      </w:r>
      <w:r w:rsidRPr="008801B8">
        <w:rPr>
          <w:sz w:val="32"/>
          <w:szCs w:val="32"/>
        </w:rPr>
        <w:t xml:space="preserve"> </w:t>
      </w:r>
      <w:r w:rsidR="0082462A" w:rsidRPr="008801B8">
        <w:rPr>
          <w:sz w:val="32"/>
          <w:szCs w:val="32"/>
        </w:rPr>
        <w:t xml:space="preserve">                                                     -</w:t>
      </w:r>
      <w:r w:rsidRPr="008801B8">
        <w:rPr>
          <w:sz w:val="32"/>
          <w:szCs w:val="32"/>
        </w:rPr>
        <w:t>земельный налог -</w:t>
      </w:r>
      <w:r w:rsidR="00BA0D2A" w:rsidRPr="008801B8">
        <w:rPr>
          <w:sz w:val="32"/>
          <w:szCs w:val="32"/>
        </w:rPr>
        <w:t>400119,89</w:t>
      </w:r>
      <w:r w:rsidR="008801B8">
        <w:rPr>
          <w:sz w:val="32"/>
          <w:szCs w:val="32"/>
        </w:rPr>
        <w:t xml:space="preserve"> рублей</w:t>
      </w:r>
    </w:p>
    <w:p w:rsidR="00FE0FE1" w:rsidRPr="0082462A" w:rsidRDefault="000100FC" w:rsidP="0082462A">
      <w:pPr>
        <w:ind w:right="125" w:firstLine="38"/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</w:t>
      </w:r>
      <w:r w:rsidR="00FE0FE1" w:rsidRPr="0082462A">
        <w:rPr>
          <w:sz w:val="32"/>
          <w:szCs w:val="32"/>
        </w:rPr>
        <w:t>Администрацией поселения  ведется исполнение отдельных государственных</w:t>
      </w:r>
      <w:r w:rsidR="00192C7D" w:rsidRPr="0082462A">
        <w:rPr>
          <w:sz w:val="32"/>
          <w:szCs w:val="32"/>
        </w:rPr>
        <w:t xml:space="preserve">  </w:t>
      </w:r>
      <w:r w:rsidR="00FE0FE1" w:rsidRPr="0082462A">
        <w:rPr>
          <w:sz w:val="32"/>
          <w:szCs w:val="32"/>
        </w:rPr>
        <w:t xml:space="preserve">полномочий в части ведения воинского учета.  Учет граждан, пребывающих в запасе, и граждан, </w:t>
      </w:r>
      <w:r w:rsidR="00DB644B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подлежащих   призыву на</w:t>
      </w:r>
      <w:r w:rsidR="00B7428D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военную службу в администрации организован</w:t>
      </w:r>
      <w:r w:rsidR="00CD5640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 xml:space="preserve"> и ведется в соответствии с</w:t>
      </w:r>
      <w:r w:rsidR="00B7428D"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требованиями   закона</w:t>
      </w:r>
      <w:r w:rsidR="00CD5640" w:rsidRPr="0082462A">
        <w:rPr>
          <w:sz w:val="32"/>
          <w:szCs w:val="32"/>
        </w:rPr>
        <w:t xml:space="preserve">  </w:t>
      </w:r>
      <w:r w:rsidR="00FE0FE1" w:rsidRPr="0082462A">
        <w:rPr>
          <w:sz w:val="32"/>
          <w:szCs w:val="32"/>
        </w:rPr>
        <w:t xml:space="preserve">   РФ   «О  воинской  обязанност</w:t>
      </w:r>
      <w:r w:rsidR="00CD5640" w:rsidRPr="0082462A">
        <w:rPr>
          <w:sz w:val="32"/>
          <w:szCs w:val="32"/>
        </w:rPr>
        <w:t>и  и  военной  службе».</w:t>
      </w:r>
    </w:p>
    <w:p w:rsidR="00B7428D" w:rsidRDefault="0082462A" w:rsidP="0082462A">
      <w:pPr>
        <w:jc w:val="both"/>
        <w:rPr>
          <w:sz w:val="32"/>
          <w:szCs w:val="32"/>
        </w:rPr>
      </w:pPr>
      <w:r w:rsidRPr="00250CB4">
        <w:rPr>
          <w:sz w:val="32"/>
          <w:szCs w:val="32"/>
        </w:rPr>
        <w:t xml:space="preserve">     </w:t>
      </w:r>
      <w:r w:rsidR="002243D5" w:rsidRPr="00250CB4">
        <w:rPr>
          <w:sz w:val="32"/>
          <w:szCs w:val="32"/>
        </w:rPr>
        <w:t xml:space="preserve">На воинском учете состоит </w:t>
      </w:r>
      <w:r w:rsidR="00717EF1" w:rsidRPr="00250CB4">
        <w:rPr>
          <w:sz w:val="32"/>
          <w:szCs w:val="32"/>
        </w:rPr>
        <w:t>1</w:t>
      </w:r>
      <w:r w:rsidR="002F2090">
        <w:rPr>
          <w:sz w:val="32"/>
          <w:szCs w:val="32"/>
        </w:rPr>
        <w:t>30</w:t>
      </w:r>
      <w:r w:rsidR="00FE0FE1" w:rsidRPr="00250CB4">
        <w:rPr>
          <w:sz w:val="32"/>
          <w:szCs w:val="32"/>
        </w:rPr>
        <w:t xml:space="preserve"> человек, в том числе:</w:t>
      </w:r>
      <w:r w:rsidR="00B7428D" w:rsidRPr="00250CB4">
        <w:rPr>
          <w:sz w:val="32"/>
          <w:szCs w:val="32"/>
        </w:rPr>
        <w:t xml:space="preserve"> </w:t>
      </w:r>
      <w:r w:rsidR="00717EF1" w:rsidRPr="00250CB4">
        <w:rPr>
          <w:sz w:val="32"/>
          <w:szCs w:val="32"/>
        </w:rPr>
        <w:t>1</w:t>
      </w:r>
      <w:r w:rsidR="002F2090">
        <w:rPr>
          <w:sz w:val="32"/>
          <w:szCs w:val="32"/>
        </w:rPr>
        <w:t>1</w:t>
      </w:r>
      <w:r w:rsidR="00FE0FE1" w:rsidRPr="00250CB4">
        <w:rPr>
          <w:sz w:val="32"/>
          <w:szCs w:val="32"/>
        </w:rPr>
        <w:t xml:space="preserve"> се</w:t>
      </w:r>
      <w:r w:rsidR="006B3244" w:rsidRPr="00250CB4">
        <w:rPr>
          <w:sz w:val="32"/>
          <w:szCs w:val="32"/>
        </w:rPr>
        <w:t>р</w:t>
      </w:r>
      <w:r w:rsidR="002243D5" w:rsidRPr="00250CB4">
        <w:rPr>
          <w:sz w:val="32"/>
          <w:szCs w:val="32"/>
        </w:rPr>
        <w:t>жант</w:t>
      </w:r>
      <w:r w:rsidR="00717EF1" w:rsidRPr="00250CB4">
        <w:rPr>
          <w:sz w:val="32"/>
          <w:szCs w:val="32"/>
        </w:rPr>
        <w:t>ов</w:t>
      </w:r>
      <w:r w:rsidR="002243D5" w:rsidRPr="00250CB4">
        <w:rPr>
          <w:sz w:val="32"/>
          <w:szCs w:val="32"/>
        </w:rPr>
        <w:t xml:space="preserve">, прапорщиков и солдат – </w:t>
      </w:r>
      <w:r w:rsidR="00717EF1" w:rsidRPr="00250CB4">
        <w:rPr>
          <w:sz w:val="32"/>
          <w:szCs w:val="32"/>
        </w:rPr>
        <w:t>1</w:t>
      </w:r>
      <w:r w:rsidR="002F2090">
        <w:rPr>
          <w:sz w:val="32"/>
          <w:szCs w:val="32"/>
        </w:rPr>
        <w:t>12</w:t>
      </w:r>
      <w:r w:rsidR="00717EF1" w:rsidRPr="00250CB4">
        <w:rPr>
          <w:sz w:val="32"/>
          <w:szCs w:val="32"/>
        </w:rPr>
        <w:t>,</w:t>
      </w:r>
      <w:r w:rsidR="002243D5" w:rsidRPr="00250CB4">
        <w:rPr>
          <w:sz w:val="32"/>
          <w:szCs w:val="32"/>
        </w:rPr>
        <w:t xml:space="preserve"> призывников - </w:t>
      </w:r>
      <w:r w:rsidR="002F2090">
        <w:rPr>
          <w:sz w:val="32"/>
          <w:szCs w:val="32"/>
        </w:rPr>
        <w:t>7</w:t>
      </w:r>
      <w:r w:rsidR="00717EF1" w:rsidRPr="00250CB4">
        <w:rPr>
          <w:sz w:val="32"/>
          <w:szCs w:val="32"/>
        </w:rPr>
        <w:t>. Служи</w:t>
      </w:r>
      <w:r w:rsidR="00FE0FE1" w:rsidRPr="00250CB4">
        <w:rPr>
          <w:sz w:val="32"/>
          <w:szCs w:val="32"/>
        </w:rPr>
        <w:t>т в</w:t>
      </w:r>
      <w:r w:rsidR="00B7428D" w:rsidRPr="00250CB4">
        <w:rPr>
          <w:sz w:val="32"/>
          <w:szCs w:val="32"/>
        </w:rPr>
        <w:t xml:space="preserve"> </w:t>
      </w:r>
      <w:r w:rsidR="006B3244" w:rsidRPr="00250CB4">
        <w:rPr>
          <w:sz w:val="32"/>
          <w:szCs w:val="32"/>
        </w:rPr>
        <w:t xml:space="preserve">рядах </w:t>
      </w:r>
      <w:r w:rsidR="00B310EC" w:rsidRPr="00250CB4">
        <w:rPr>
          <w:sz w:val="32"/>
          <w:szCs w:val="32"/>
        </w:rPr>
        <w:t xml:space="preserve">Российской Армии </w:t>
      </w:r>
      <w:r w:rsidR="002F2090">
        <w:rPr>
          <w:sz w:val="32"/>
          <w:szCs w:val="32"/>
        </w:rPr>
        <w:t>3</w:t>
      </w:r>
      <w:r w:rsidR="00717EF1" w:rsidRPr="00250CB4">
        <w:rPr>
          <w:sz w:val="32"/>
          <w:szCs w:val="32"/>
        </w:rPr>
        <w:t xml:space="preserve"> солдат</w:t>
      </w:r>
      <w:r w:rsidR="002D13DD" w:rsidRPr="00250CB4">
        <w:rPr>
          <w:sz w:val="32"/>
          <w:szCs w:val="32"/>
        </w:rPr>
        <w:t>а</w:t>
      </w:r>
      <w:r w:rsidR="00FE0FE1" w:rsidRPr="00250CB4">
        <w:rPr>
          <w:sz w:val="32"/>
          <w:szCs w:val="32"/>
        </w:rPr>
        <w:t>. Уклонистов не имеется.</w:t>
      </w:r>
      <w:r w:rsidR="00B7428D" w:rsidRPr="00250CB4">
        <w:rPr>
          <w:sz w:val="32"/>
          <w:szCs w:val="32"/>
        </w:rPr>
        <w:t xml:space="preserve"> </w:t>
      </w:r>
    </w:p>
    <w:p w:rsidR="008801B8" w:rsidRDefault="008801B8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была награждена благодарностью Администрации МР Янаульский район РБ </w:t>
      </w:r>
      <w:r w:rsidR="00521DD9">
        <w:rPr>
          <w:sz w:val="32"/>
          <w:szCs w:val="32"/>
        </w:rPr>
        <w:t>«З</w:t>
      </w:r>
      <w:r>
        <w:rPr>
          <w:sz w:val="32"/>
          <w:szCs w:val="32"/>
        </w:rPr>
        <w:t>а успешное выполнение возложенного задания по отбору граждан, пребывающих в запасе</w:t>
      </w:r>
      <w:r w:rsidR="00521DD9">
        <w:rPr>
          <w:sz w:val="32"/>
          <w:szCs w:val="32"/>
        </w:rPr>
        <w:t xml:space="preserve">», Дипломом за 1 место </w:t>
      </w:r>
      <w:r w:rsidR="0081442B">
        <w:rPr>
          <w:sz w:val="32"/>
          <w:szCs w:val="32"/>
        </w:rPr>
        <w:t>в смотре-конкурсе за лучшую организацию ведения воинско</w:t>
      </w:r>
      <w:r w:rsidR="0055676F">
        <w:rPr>
          <w:sz w:val="32"/>
          <w:szCs w:val="32"/>
        </w:rPr>
        <w:t>го учета и бронирования граждан, пребывающих в запасе, среди сельских поселений МР Янаульский район»</w:t>
      </w:r>
    </w:p>
    <w:p w:rsidR="0055676F" w:rsidRPr="00250CB4" w:rsidRDefault="0055676F" w:rsidP="0082462A">
      <w:pPr>
        <w:jc w:val="both"/>
        <w:rPr>
          <w:sz w:val="32"/>
          <w:szCs w:val="32"/>
        </w:rPr>
      </w:pPr>
    </w:p>
    <w:p w:rsidR="00EF2A8A" w:rsidRDefault="009433FF" w:rsidP="0082462A">
      <w:pPr>
        <w:shd w:val="clear" w:color="auto" w:fill="FFFFFF"/>
        <w:jc w:val="both"/>
        <w:textAlignment w:val="baseline"/>
        <w:rPr>
          <w:sz w:val="32"/>
          <w:szCs w:val="32"/>
        </w:rPr>
      </w:pPr>
      <w:r w:rsidRPr="0082462A">
        <w:rPr>
          <w:sz w:val="32"/>
          <w:szCs w:val="32"/>
        </w:rPr>
        <w:t>      На территории сельского поселения работают филиал СОШ с.Ямады в с.Месягутово,</w:t>
      </w:r>
      <w:r w:rsidR="004B2CAF" w:rsidRPr="0082462A">
        <w:rPr>
          <w:sz w:val="32"/>
          <w:szCs w:val="32"/>
        </w:rPr>
        <w:t xml:space="preserve"> В школ</w:t>
      </w:r>
      <w:r w:rsidR="00137F0E" w:rsidRPr="0082462A">
        <w:rPr>
          <w:sz w:val="32"/>
          <w:szCs w:val="32"/>
        </w:rPr>
        <w:t>е учатся 4</w:t>
      </w:r>
      <w:r w:rsidR="00E364E3">
        <w:rPr>
          <w:sz w:val="32"/>
          <w:szCs w:val="32"/>
        </w:rPr>
        <w:t>3 ученика и трудятся 9</w:t>
      </w:r>
      <w:r w:rsidR="00137F0E" w:rsidRPr="0082462A">
        <w:rPr>
          <w:sz w:val="32"/>
          <w:szCs w:val="32"/>
        </w:rPr>
        <w:t xml:space="preserve"> учителей</w:t>
      </w:r>
      <w:r w:rsidR="004B2CAF" w:rsidRPr="0082462A">
        <w:rPr>
          <w:sz w:val="32"/>
          <w:szCs w:val="32"/>
        </w:rPr>
        <w:t>. Функционирует с</w:t>
      </w:r>
      <w:r w:rsidR="002F2090">
        <w:rPr>
          <w:sz w:val="32"/>
          <w:szCs w:val="32"/>
        </w:rPr>
        <w:t>ельский дом культуры, один сельский клуб</w:t>
      </w:r>
      <w:r w:rsidR="00CC6E34">
        <w:rPr>
          <w:sz w:val="32"/>
          <w:szCs w:val="32"/>
        </w:rPr>
        <w:t xml:space="preserve">, </w:t>
      </w:r>
      <w:r w:rsidRPr="0082462A">
        <w:rPr>
          <w:sz w:val="32"/>
          <w:szCs w:val="32"/>
        </w:rPr>
        <w:t>библиотек</w:t>
      </w:r>
      <w:r w:rsidR="004B2CAF" w:rsidRPr="0082462A">
        <w:rPr>
          <w:sz w:val="32"/>
          <w:szCs w:val="32"/>
        </w:rPr>
        <w:t>а. Важной  задачей   этих учреждений является организация досуга населения, работа со всеми возрастными категориями, развитие народного творчества, возрождение национальных традиций, привлечение наиболее одаренных жителей к народному творчеству.</w:t>
      </w:r>
    </w:p>
    <w:p w:rsidR="009433FF" w:rsidRPr="0082462A" w:rsidRDefault="009433FF" w:rsidP="0082462A">
      <w:pPr>
        <w:shd w:val="clear" w:color="auto" w:fill="FFFFFF"/>
        <w:jc w:val="both"/>
        <w:textAlignment w:val="baseline"/>
        <w:rPr>
          <w:sz w:val="32"/>
          <w:szCs w:val="32"/>
        </w:rPr>
      </w:pPr>
      <w:r w:rsidRPr="0082462A">
        <w:rPr>
          <w:sz w:val="32"/>
          <w:szCs w:val="32"/>
        </w:rPr>
        <w:t xml:space="preserve">      На территории сельского поселения работают филиал почты, </w:t>
      </w:r>
      <w:r w:rsidR="0082462A">
        <w:rPr>
          <w:sz w:val="32"/>
          <w:szCs w:val="32"/>
        </w:rPr>
        <w:t>3</w:t>
      </w:r>
      <w:r w:rsidRPr="0082462A">
        <w:rPr>
          <w:sz w:val="32"/>
          <w:szCs w:val="32"/>
        </w:rPr>
        <w:t xml:space="preserve"> </w:t>
      </w:r>
      <w:r w:rsidR="004B2CAF" w:rsidRPr="0082462A">
        <w:rPr>
          <w:sz w:val="32"/>
          <w:szCs w:val="32"/>
        </w:rPr>
        <w:t xml:space="preserve">действующих </w:t>
      </w:r>
      <w:r w:rsidRPr="0082462A">
        <w:rPr>
          <w:sz w:val="32"/>
          <w:szCs w:val="32"/>
        </w:rPr>
        <w:t xml:space="preserve">фельдшерско-акушерских пункта, </w:t>
      </w:r>
      <w:r w:rsidR="0082462A">
        <w:rPr>
          <w:sz w:val="32"/>
          <w:szCs w:val="32"/>
        </w:rPr>
        <w:t>6</w:t>
      </w:r>
      <w:r w:rsidRPr="0082462A">
        <w:rPr>
          <w:sz w:val="32"/>
          <w:szCs w:val="32"/>
        </w:rPr>
        <w:t xml:space="preserve"> магазинов</w:t>
      </w:r>
      <w:r w:rsidR="004B2CAF" w:rsidRPr="0082462A">
        <w:rPr>
          <w:sz w:val="32"/>
          <w:szCs w:val="32"/>
        </w:rPr>
        <w:t xml:space="preserve"> реализующих товары повседневного спроса</w:t>
      </w:r>
      <w:r w:rsidRPr="0082462A">
        <w:rPr>
          <w:sz w:val="32"/>
          <w:szCs w:val="32"/>
        </w:rPr>
        <w:t xml:space="preserve">, </w:t>
      </w:r>
      <w:r w:rsidR="004B2CAF" w:rsidRPr="0082462A">
        <w:rPr>
          <w:sz w:val="32"/>
          <w:szCs w:val="32"/>
        </w:rPr>
        <w:t>мобильный сбербанк</w:t>
      </w:r>
      <w:r w:rsidR="00E364E3">
        <w:rPr>
          <w:sz w:val="32"/>
          <w:szCs w:val="32"/>
        </w:rPr>
        <w:t>,</w:t>
      </w:r>
      <w:r w:rsidR="004B2CAF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 xml:space="preserve">одно КФХ, </w:t>
      </w:r>
      <w:r w:rsidR="00E364E3">
        <w:rPr>
          <w:sz w:val="32"/>
          <w:szCs w:val="32"/>
        </w:rPr>
        <w:t>четыре</w:t>
      </w:r>
      <w:r w:rsidRPr="0082462A">
        <w:rPr>
          <w:sz w:val="32"/>
          <w:szCs w:val="32"/>
        </w:rPr>
        <w:t xml:space="preserve"> ИП.</w:t>
      </w:r>
    </w:p>
    <w:p w:rsidR="009433FF" w:rsidRPr="0082462A" w:rsidRDefault="00A26A54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      </w:t>
      </w:r>
      <w:r w:rsidR="009433FF" w:rsidRPr="0082462A">
        <w:rPr>
          <w:sz w:val="32"/>
          <w:szCs w:val="32"/>
        </w:rPr>
        <w:t>Производством сельскохозяйственной продукции на территории поселения занимаются два сельхозпредприятия: ООО «Мирас», директор Калимуллин М.Х. и ООО С</w:t>
      </w:r>
      <w:r w:rsidR="00633746" w:rsidRPr="0082462A">
        <w:rPr>
          <w:sz w:val="32"/>
          <w:szCs w:val="32"/>
        </w:rPr>
        <w:t xml:space="preserve">П «Марс», директор Саетов Р.Н. </w:t>
      </w:r>
      <w:r w:rsidR="009433FF" w:rsidRPr="0082462A">
        <w:rPr>
          <w:sz w:val="32"/>
          <w:szCs w:val="32"/>
        </w:rPr>
        <w:t xml:space="preserve">В </w:t>
      </w:r>
      <w:r w:rsidR="004B2CAF" w:rsidRPr="0082462A">
        <w:rPr>
          <w:sz w:val="32"/>
          <w:szCs w:val="32"/>
        </w:rPr>
        <w:t xml:space="preserve">этих предприятиях трудится </w:t>
      </w:r>
      <w:r w:rsidR="009433FF" w:rsidRPr="0082462A">
        <w:rPr>
          <w:sz w:val="32"/>
          <w:szCs w:val="32"/>
        </w:rPr>
        <w:t xml:space="preserve"> до </w:t>
      </w:r>
      <w:r w:rsidR="00A307E3">
        <w:rPr>
          <w:sz w:val="32"/>
          <w:szCs w:val="32"/>
        </w:rPr>
        <w:t>60</w:t>
      </w:r>
      <w:r w:rsidR="009433FF" w:rsidRPr="0082462A">
        <w:rPr>
          <w:sz w:val="32"/>
          <w:szCs w:val="32"/>
        </w:rPr>
        <w:t xml:space="preserve"> человек в зависимости от интенсивности работы на полях и на ферме. </w:t>
      </w:r>
    </w:p>
    <w:p w:rsidR="00FE0FE1" w:rsidRPr="001B75A1" w:rsidRDefault="00B7428D" w:rsidP="0082462A">
      <w:pPr>
        <w:jc w:val="both"/>
        <w:rPr>
          <w:sz w:val="32"/>
          <w:szCs w:val="32"/>
        </w:rPr>
      </w:pPr>
      <w:r w:rsidRPr="001B75A1">
        <w:rPr>
          <w:sz w:val="32"/>
          <w:szCs w:val="32"/>
        </w:rPr>
        <w:t xml:space="preserve">    </w:t>
      </w:r>
      <w:r w:rsidR="00A26A54" w:rsidRPr="001B75A1">
        <w:rPr>
          <w:sz w:val="32"/>
          <w:szCs w:val="32"/>
        </w:rPr>
        <w:t xml:space="preserve">  </w:t>
      </w:r>
      <w:r w:rsidR="00FE0FE1" w:rsidRPr="001B75A1">
        <w:rPr>
          <w:sz w:val="32"/>
          <w:szCs w:val="32"/>
        </w:rPr>
        <w:t>Важную роль в социально-экономическом развитии поселения играет ЛПХ</w:t>
      </w:r>
      <w:r w:rsidR="00A26A54" w:rsidRPr="001B75A1">
        <w:rPr>
          <w:sz w:val="32"/>
          <w:szCs w:val="32"/>
        </w:rPr>
        <w:t>,</w:t>
      </w:r>
      <w:r w:rsidR="00FE0FE1" w:rsidRPr="001B75A1">
        <w:rPr>
          <w:sz w:val="32"/>
          <w:szCs w:val="32"/>
        </w:rPr>
        <w:t xml:space="preserve"> </w:t>
      </w:r>
      <w:r w:rsidR="008C2EDF" w:rsidRPr="001B75A1">
        <w:rPr>
          <w:sz w:val="32"/>
          <w:szCs w:val="32"/>
        </w:rPr>
        <w:t>что повышает</w:t>
      </w:r>
      <w:r w:rsidR="00FE0FE1" w:rsidRPr="001B75A1">
        <w:rPr>
          <w:sz w:val="32"/>
          <w:szCs w:val="32"/>
        </w:rPr>
        <w:t xml:space="preserve"> благосостояния населения.</w:t>
      </w:r>
      <w:r w:rsidR="005565AA" w:rsidRPr="001B75A1">
        <w:rPr>
          <w:sz w:val="32"/>
          <w:szCs w:val="32"/>
        </w:rPr>
        <w:t xml:space="preserve"> </w:t>
      </w:r>
      <w:r w:rsidR="00FE0FE1" w:rsidRPr="001B75A1">
        <w:rPr>
          <w:sz w:val="32"/>
          <w:szCs w:val="32"/>
        </w:rPr>
        <w:t>В личном подсобном хозяйстве</w:t>
      </w:r>
      <w:r w:rsidR="00235727" w:rsidRPr="001B75A1">
        <w:rPr>
          <w:sz w:val="32"/>
          <w:szCs w:val="32"/>
        </w:rPr>
        <w:t xml:space="preserve"> численность КРС составляет </w:t>
      </w:r>
      <w:r w:rsidR="002F2090" w:rsidRPr="0044642C">
        <w:rPr>
          <w:sz w:val="32"/>
          <w:szCs w:val="32"/>
        </w:rPr>
        <w:t>226</w:t>
      </w:r>
      <w:r w:rsidR="00687101" w:rsidRPr="0044642C">
        <w:rPr>
          <w:sz w:val="32"/>
          <w:szCs w:val="32"/>
        </w:rPr>
        <w:t xml:space="preserve"> </w:t>
      </w:r>
      <w:r w:rsidR="005565AA" w:rsidRPr="0044642C">
        <w:rPr>
          <w:sz w:val="32"/>
          <w:szCs w:val="32"/>
        </w:rPr>
        <w:t xml:space="preserve"> </w:t>
      </w:r>
      <w:r w:rsidR="00FE0FE1" w:rsidRPr="0044642C">
        <w:rPr>
          <w:sz w:val="32"/>
          <w:szCs w:val="32"/>
        </w:rPr>
        <w:t>голов</w:t>
      </w:r>
      <w:r w:rsidR="00781BC6" w:rsidRPr="0044642C">
        <w:rPr>
          <w:sz w:val="32"/>
          <w:szCs w:val="32"/>
        </w:rPr>
        <w:t>ы</w:t>
      </w:r>
      <w:r w:rsidR="00FE0FE1" w:rsidRPr="0044642C">
        <w:rPr>
          <w:sz w:val="32"/>
          <w:szCs w:val="32"/>
        </w:rPr>
        <w:t>, в том числе</w:t>
      </w:r>
      <w:r w:rsidR="005565AA" w:rsidRPr="0044642C">
        <w:rPr>
          <w:sz w:val="32"/>
          <w:szCs w:val="32"/>
        </w:rPr>
        <w:t xml:space="preserve"> </w:t>
      </w:r>
      <w:r w:rsidR="002F2090" w:rsidRPr="0044642C">
        <w:rPr>
          <w:sz w:val="32"/>
          <w:szCs w:val="32"/>
        </w:rPr>
        <w:t>75</w:t>
      </w:r>
      <w:r w:rsidR="00781BC6" w:rsidRPr="0044642C">
        <w:rPr>
          <w:sz w:val="32"/>
          <w:szCs w:val="32"/>
        </w:rPr>
        <w:t xml:space="preserve"> </w:t>
      </w:r>
      <w:r w:rsidR="00633746" w:rsidRPr="0044642C">
        <w:rPr>
          <w:sz w:val="32"/>
          <w:szCs w:val="32"/>
        </w:rPr>
        <w:t xml:space="preserve">голов </w:t>
      </w:r>
      <w:r w:rsidR="00781BC6" w:rsidRPr="0044642C">
        <w:rPr>
          <w:sz w:val="32"/>
          <w:szCs w:val="32"/>
        </w:rPr>
        <w:t xml:space="preserve">коров </w:t>
      </w:r>
      <w:r w:rsidR="00235727" w:rsidRPr="0044642C">
        <w:rPr>
          <w:sz w:val="32"/>
          <w:szCs w:val="32"/>
        </w:rPr>
        <w:t xml:space="preserve">, </w:t>
      </w:r>
      <w:r w:rsidR="002F2090" w:rsidRPr="0044642C">
        <w:rPr>
          <w:sz w:val="32"/>
          <w:szCs w:val="32"/>
        </w:rPr>
        <w:t>224</w:t>
      </w:r>
      <w:r w:rsidR="00235727" w:rsidRPr="0044642C">
        <w:rPr>
          <w:sz w:val="32"/>
          <w:szCs w:val="32"/>
        </w:rPr>
        <w:t>-</w:t>
      </w:r>
      <w:r w:rsidR="00633746" w:rsidRPr="0044642C">
        <w:rPr>
          <w:sz w:val="32"/>
          <w:szCs w:val="32"/>
        </w:rPr>
        <w:t xml:space="preserve"> голов </w:t>
      </w:r>
      <w:r w:rsidR="00235727" w:rsidRPr="0044642C">
        <w:rPr>
          <w:sz w:val="32"/>
          <w:szCs w:val="32"/>
        </w:rPr>
        <w:t xml:space="preserve">овец, </w:t>
      </w:r>
      <w:r w:rsidR="002F2090" w:rsidRPr="0044642C">
        <w:rPr>
          <w:sz w:val="32"/>
          <w:szCs w:val="32"/>
        </w:rPr>
        <w:t>36</w:t>
      </w:r>
      <w:r w:rsidR="00633746" w:rsidRPr="0044642C">
        <w:rPr>
          <w:sz w:val="32"/>
          <w:szCs w:val="32"/>
        </w:rPr>
        <w:t xml:space="preserve"> </w:t>
      </w:r>
      <w:r w:rsidR="00FE0FE1" w:rsidRPr="0044642C">
        <w:rPr>
          <w:sz w:val="32"/>
          <w:szCs w:val="32"/>
        </w:rPr>
        <w:t>пчелосемей</w:t>
      </w:r>
      <w:r w:rsidR="00633746" w:rsidRPr="0044642C">
        <w:rPr>
          <w:sz w:val="32"/>
          <w:szCs w:val="32"/>
        </w:rPr>
        <w:t xml:space="preserve">, </w:t>
      </w:r>
      <w:r w:rsidR="002F2090" w:rsidRPr="0044642C">
        <w:rPr>
          <w:sz w:val="32"/>
          <w:szCs w:val="32"/>
        </w:rPr>
        <w:t>33</w:t>
      </w:r>
      <w:r w:rsidR="00633746" w:rsidRPr="0044642C">
        <w:rPr>
          <w:sz w:val="32"/>
          <w:szCs w:val="32"/>
        </w:rPr>
        <w:t xml:space="preserve"> голов лошадей</w:t>
      </w:r>
      <w:r w:rsidR="00FE0FE1" w:rsidRPr="0044642C">
        <w:rPr>
          <w:sz w:val="32"/>
          <w:szCs w:val="32"/>
        </w:rPr>
        <w:t>.</w:t>
      </w:r>
    </w:p>
    <w:p w:rsidR="001403CA" w:rsidRDefault="001B75A1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FE0FE1" w:rsidRPr="0082462A">
        <w:rPr>
          <w:sz w:val="32"/>
          <w:szCs w:val="32"/>
        </w:rPr>
        <w:t xml:space="preserve"> сельском поселении идет </w:t>
      </w:r>
      <w:r w:rsidR="002F2090">
        <w:rPr>
          <w:sz w:val="32"/>
          <w:szCs w:val="32"/>
        </w:rPr>
        <w:t>уменьшение</w:t>
      </w:r>
      <w:r>
        <w:rPr>
          <w:sz w:val="32"/>
          <w:szCs w:val="32"/>
        </w:rPr>
        <w:t xml:space="preserve"> поголовья КРС</w:t>
      </w:r>
      <w:r w:rsidR="0044642C">
        <w:rPr>
          <w:sz w:val="32"/>
          <w:szCs w:val="32"/>
        </w:rPr>
        <w:t>.</w:t>
      </w:r>
    </w:p>
    <w:p w:rsidR="001B75A1" w:rsidRPr="0082462A" w:rsidRDefault="001B75A1" w:rsidP="0082462A">
      <w:pPr>
        <w:jc w:val="both"/>
        <w:rPr>
          <w:sz w:val="32"/>
          <w:szCs w:val="32"/>
        </w:rPr>
      </w:pPr>
    </w:p>
    <w:p w:rsidR="005565AA" w:rsidRPr="0082462A" w:rsidRDefault="00781BC6" w:rsidP="00A26A54">
      <w:pPr>
        <w:jc w:val="center"/>
        <w:rPr>
          <w:sz w:val="32"/>
          <w:szCs w:val="32"/>
        </w:rPr>
      </w:pPr>
      <w:r w:rsidRPr="0082462A">
        <w:rPr>
          <w:sz w:val="32"/>
          <w:szCs w:val="32"/>
        </w:rPr>
        <w:t>Уважаемые участники заседания</w:t>
      </w:r>
      <w:r w:rsidR="005565AA" w:rsidRPr="0082462A">
        <w:rPr>
          <w:sz w:val="32"/>
          <w:szCs w:val="32"/>
        </w:rPr>
        <w:t>!</w:t>
      </w:r>
    </w:p>
    <w:p w:rsidR="001403CA" w:rsidRPr="0082462A" w:rsidRDefault="001403CA" w:rsidP="0082462A">
      <w:pPr>
        <w:jc w:val="both"/>
        <w:rPr>
          <w:sz w:val="32"/>
          <w:szCs w:val="32"/>
        </w:rPr>
      </w:pPr>
    </w:p>
    <w:p w:rsidR="00FE0FE1" w:rsidRPr="0082462A" w:rsidRDefault="005565AA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</w:t>
      </w:r>
      <w:r w:rsidR="00FE0FE1" w:rsidRPr="0082462A">
        <w:rPr>
          <w:sz w:val="32"/>
          <w:szCs w:val="32"/>
        </w:rPr>
        <w:t>Одним из в</w:t>
      </w:r>
      <w:r w:rsidR="00CD5640" w:rsidRPr="0082462A">
        <w:rPr>
          <w:sz w:val="32"/>
          <w:szCs w:val="32"/>
        </w:rPr>
        <w:t xml:space="preserve">ажнейших вопросов </w:t>
      </w:r>
      <w:r w:rsidR="00FE0FE1" w:rsidRPr="0082462A">
        <w:rPr>
          <w:sz w:val="32"/>
          <w:szCs w:val="32"/>
        </w:rPr>
        <w:t xml:space="preserve"> является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благоустройство населенных пунктов. Это те проблемы, с которыми мы сталкиваемся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ежедневно: уличное освещение, состояние наших дорог, содержание мест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захоронения, памятников, прилегающи</w:t>
      </w:r>
      <w:r w:rsidR="00781BC6" w:rsidRPr="0082462A">
        <w:rPr>
          <w:sz w:val="32"/>
          <w:szCs w:val="32"/>
        </w:rPr>
        <w:t>х лесопосадок,</w:t>
      </w:r>
      <w:r w:rsidR="00FE0FE1" w:rsidRPr="0082462A">
        <w:rPr>
          <w:sz w:val="32"/>
          <w:szCs w:val="32"/>
        </w:rPr>
        <w:t xml:space="preserve"> санитарное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состояние наших придомовых территорий и учреждений села и многое другое чему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необходимо уделять время, внимание и самое главное нужны средства.</w:t>
      </w:r>
    </w:p>
    <w:p w:rsidR="00FE0FE1" w:rsidRPr="0082462A" w:rsidRDefault="006B3244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</w:t>
      </w:r>
      <w:r w:rsidR="00A26A54">
        <w:rPr>
          <w:sz w:val="32"/>
          <w:szCs w:val="32"/>
        </w:rPr>
        <w:t xml:space="preserve">  </w:t>
      </w:r>
      <w:r w:rsidRPr="0082462A">
        <w:rPr>
          <w:sz w:val="32"/>
          <w:szCs w:val="32"/>
        </w:rPr>
        <w:t xml:space="preserve"> С</w:t>
      </w:r>
      <w:r w:rsidR="00FE0FE1" w:rsidRPr="0082462A">
        <w:rPr>
          <w:sz w:val="32"/>
          <w:szCs w:val="32"/>
        </w:rPr>
        <w:t xml:space="preserve"> весны до осени</w:t>
      </w:r>
      <w:r w:rsidRPr="0082462A">
        <w:rPr>
          <w:sz w:val="32"/>
          <w:szCs w:val="32"/>
        </w:rPr>
        <w:t xml:space="preserve"> </w:t>
      </w:r>
      <w:r w:rsidR="00FE0FE1" w:rsidRPr="0082462A">
        <w:rPr>
          <w:sz w:val="32"/>
          <w:szCs w:val="32"/>
        </w:rPr>
        <w:t>организо</w:t>
      </w:r>
      <w:r w:rsidR="00CC6E34">
        <w:rPr>
          <w:sz w:val="32"/>
          <w:szCs w:val="32"/>
        </w:rPr>
        <w:t>вы</w:t>
      </w:r>
      <w:r w:rsidR="00FE0FE1" w:rsidRPr="0082462A">
        <w:rPr>
          <w:sz w:val="32"/>
          <w:szCs w:val="32"/>
        </w:rPr>
        <w:t xml:space="preserve">вались  субботники, </w:t>
      </w:r>
      <w:r w:rsidR="00E91080" w:rsidRPr="0082462A">
        <w:rPr>
          <w:sz w:val="32"/>
          <w:szCs w:val="32"/>
        </w:rPr>
        <w:t xml:space="preserve"> </w:t>
      </w:r>
      <w:r w:rsidR="00CC6E34">
        <w:rPr>
          <w:sz w:val="32"/>
          <w:szCs w:val="32"/>
        </w:rPr>
        <w:t>все  организации и учреждения, жители</w:t>
      </w:r>
      <w:r w:rsidR="00FE0FE1" w:rsidRPr="0082462A">
        <w:rPr>
          <w:sz w:val="32"/>
          <w:szCs w:val="32"/>
        </w:rPr>
        <w:t xml:space="preserve"> сельского</w:t>
      </w:r>
      <w:r w:rsidRPr="0082462A">
        <w:rPr>
          <w:sz w:val="32"/>
          <w:szCs w:val="32"/>
        </w:rPr>
        <w:t xml:space="preserve"> </w:t>
      </w:r>
      <w:r w:rsidR="00E91080" w:rsidRPr="0082462A">
        <w:rPr>
          <w:sz w:val="32"/>
          <w:szCs w:val="32"/>
        </w:rPr>
        <w:t>поселения принимают активное участие</w:t>
      </w:r>
      <w:r w:rsidR="00FE0FE1" w:rsidRPr="0082462A">
        <w:rPr>
          <w:sz w:val="32"/>
          <w:szCs w:val="32"/>
        </w:rPr>
        <w:t xml:space="preserve"> по  уборке территорий</w:t>
      </w:r>
      <w:r w:rsidR="00CC6E34">
        <w:rPr>
          <w:sz w:val="32"/>
          <w:szCs w:val="32"/>
        </w:rPr>
        <w:t>.</w:t>
      </w:r>
    </w:p>
    <w:p w:rsidR="00FE0FE1" w:rsidRDefault="00A26A54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E0FE1" w:rsidRPr="0082462A">
        <w:rPr>
          <w:sz w:val="32"/>
          <w:szCs w:val="32"/>
        </w:rPr>
        <w:t xml:space="preserve">Производилось скашивание сорной растительности, </w:t>
      </w:r>
      <w:r w:rsidR="005565AA" w:rsidRPr="0082462A">
        <w:rPr>
          <w:sz w:val="32"/>
          <w:szCs w:val="32"/>
        </w:rPr>
        <w:t xml:space="preserve"> распиливание </w:t>
      </w:r>
      <w:r w:rsidR="00471942" w:rsidRPr="0082462A">
        <w:rPr>
          <w:sz w:val="32"/>
          <w:szCs w:val="32"/>
        </w:rPr>
        <w:t>низ</w:t>
      </w:r>
      <w:r w:rsidR="002F3B3C" w:rsidRPr="0082462A">
        <w:rPr>
          <w:sz w:val="32"/>
          <w:szCs w:val="32"/>
        </w:rPr>
        <w:t>корослых деревьев</w:t>
      </w:r>
      <w:r w:rsidR="00471942" w:rsidRPr="0082462A">
        <w:rPr>
          <w:sz w:val="32"/>
          <w:szCs w:val="32"/>
        </w:rPr>
        <w:t xml:space="preserve"> и кустарников. Каждую среду проводили субботники «Чистая среда»</w:t>
      </w:r>
      <w:r w:rsidR="001403CA" w:rsidRPr="0082462A">
        <w:rPr>
          <w:sz w:val="32"/>
          <w:szCs w:val="32"/>
        </w:rPr>
        <w:t xml:space="preserve">, где участвовали сотрудники администрации сельского поселения, работники бюджетной сферы и жители населенных пунктов. Мы охватили все населенные пункты и провели субботники во всех деревнях. </w:t>
      </w:r>
      <w:r w:rsidR="005D768D">
        <w:rPr>
          <w:sz w:val="32"/>
          <w:szCs w:val="32"/>
        </w:rPr>
        <w:t>Надо отметить, что все работы по благоустройству- это замена ограждений забор</w:t>
      </w:r>
      <w:r w:rsidR="00A255D6">
        <w:rPr>
          <w:sz w:val="32"/>
          <w:szCs w:val="32"/>
        </w:rPr>
        <w:t xml:space="preserve">ов, </w:t>
      </w:r>
      <w:r w:rsidR="005D768D">
        <w:rPr>
          <w:sz w:val="32"/>
          <w:szCs w:val="32"/>
        </w:rPr>
        <w:t>спиливание кустарников и низкорослых дерев</w:t>
      </w:r>
      <w:r w:rsidR="00A255D6">
        <w:rPr>
          <w:sz w:val="32"/>
          <w:szCs w:val="32"/>
        </w:rPr>
        <w:t>ьев, проводятся самими жителями, за что огромная благодар</w:t>
      </w:r>
      <w:r w:rsidR="001B75A1">
        <w:rPr>
          <w:sz w:val="32"/>
          <w:szCs w:val="32"/>
        </w:rPr>
        <w:t>н</w:t>
      </w:r>
      <w:r w:rsidR="00A255D6">
        <w:rPr>
          <w:sz w:val="32"/>
          <w:szCs w:val="32"/>
        </w:rPr>
        <w:t>ость.</w:t>
      </w:r>
    </w:p>
    <w:p w:rsidR="002C5E46" w:rsidRDefault="002C5E46" w:rsidP="0082462A">
      <w:pPr>
        <w:jc w:val="both"/>
        <w:rPr>
          <w:sz w:val="32"/>
          <w:szCs w:val="32"/>
        </w:rPr>
      </w:pPr>
    </w:p>
    <w:p w:rsidR="009651B1" w:rsidRDefault="00FC5C60" w:rsidP="00FC5C6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C5E46">
        <w:rPr>
          <w:sz w:val="32"/>
          <w:szCs w:val="32"/>
        </w:rPr>
        <w:t>В с.Месягутово в 202</w:t>
      </w:r>
      <w:r w:rsidR="00EF2A8A">
        <w:rPr>
          <w:sz w:val="32"/>
          <w:szCs w:val="32"/>
        </w:rPr>
        <w:t>2</w:t>
      </w:r>
      <w:r w:rsidR="002C5E46">
        <w:rPr>
          <w:sz w:val="32"/>
          <w:szCs w:val="32"/>
        </w:rPr>
        <w:t xml:space="preserve"> году проводились субботники </w:t>
      </w:r>
      <w:r w:rsidR="002C5E46" w:rsidRPr="0082462A">
        <w:rPr>
          <w:sz w:val="32"/>
          <w:szCs w:val="32"/>
        </w:rPr>
        <w:t>скашивание сорной растительности</w:t>
      </w:r>
      <w:r w:rsidR="00EF2A8A">
        <w:rPr>
          <w:sz w:val="32"/>
          <w:szCs w:val="32"/>
        </w:rPr>
        <w:t>.</w:t>
      </w:r>
      <w:r w:rsidR="002C5E46">
        <w:rPr>
          <w:sz w:val="32"/>
          <w:szCs w:val="32"/>
        </w:rPr>
        <w:t xml:space="preserve"> Увеличено количество светоточек </w:t>
      </w:r>
      <w:r w:rsidR="009651B1">
        <w:rPr>
          <w:sz w:val="32"/>
          <w:szCs w:val="32"/>
        </w:rPr>
        <w:t xml:space="preserve"> на </w:t>
      </w:r>
      <w:r w:rsidR="0044642C">
        <w:rPr>
          <w:sz w:val="32"/>
          <w:szCs w:val="32"/>
        </w:rPr>
        <w:t xml:space="preserve">2 </w:t>
      </w:r>
      <w:r w:rsidR="001B75A1">
        <w:rPr>
          <w:sz w:val="32"/>
          <w:szCs w:val="32"/>
        </w:rPr>
        <w:t>единиц</w:t>
      </w:r>
      <w:r w:rsidR="0044642C">
        <w:rPr>
          <w:sz w:val="32"/>
          <w:szCs w:val="32"/>
        </w:rPr>
        <w:t>ы</w:t>
      </w:r>
      <w:r w:rsidR="009651B1">
        <w:rPr>
          <w:sz w:val="32"/>
          <w:szCs w:val="32"/>
        </w:rPr>
        <w:t>.</w:t>
      </w:r>
      <w:r w:rsidR="00492DC9">
        <w:rPr>
          <w:sz w:val="32"/>
          <w:szCs w:val="32"/>
        </w:rPr>
        <w:t xml:space="preserve"> </w:t>
      </w:r>
      <w:r w:rsidR="009651B1">
        <w:rPr>
          <w:sz w:val="32"/>
          <w:szCs w:val="32"/>
        </w:rPr>
        <w:t xml:space="preserve"> </w:t>
      </w:r>
    </w:p>
    <w:p w:rsidR="00FC5C60" w:rsidRDefault="00FC5C60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651B1">
        <w:rPr>
          <w:sz w:val="32"/>
          <w:szCs w:val="32"/>
        </w:rPr>
        <w:t>В д</w:t>
      </w:r>
      <w:r w:rsidR="0044642C">
        <w:rPr>
          <w:sz w:val="32"/>
          <w:szCs w:val="32"/>
        </w:rPr>
        <w:t>еревне Кызыл-Яр произведен текущий ремонт автомобильной дороги (щебенирование)</w:t>
      </w:r>
      <w:r w:rsidR="009651B1">
        <w:rPr>
          <w:sz w:val="32"/>
          <w:szCs w:val="32"/>
        </w:rPr>
        <w:t xml:space="preserve"> по</w:t>
      </w:r>
      <w:r w:rsidR="0044642C">
        <w:rPr>
          <w:sz w:val="32"/>
          <w:szCs w:val="32"/>
        </w:rPr>
        <w:t xml:space="preserve"> ул.Свободы и до пересечения улиц Свободы и Центральная, протяженностью 300 метров</w:t>
      </w:r>
      <w:r w:rsidR="00A31963">
        <w:rPr>
          <w:sz w:val="32"/>
          <w:szCs w:val="32"/>
        </w:rPr>
        <w:t>. Проводились субботники,  в том числе по ограждению бесхозного участка по ул.Центральная</w:t>
      </w:r>
      <w:r w:rsidR="001840B3">
        <w:rPr>
          <w:sz w:val="32"/>
          <w:szCs w:val="32"/>
        </w:rPr>
        <w:t xml:space="preserve">. </w:t>
      </w:r>
    </w:p>
    <w:p w:rsidR="001840B3" w:rsidRDefault="001840B3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5D768D" w:rsidRDefault="001B75A1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5D768D">
        <w:rPr>
          <w:sz w:val="32"/>
          <w:szCs w:val="32"/>
        </w:rPr>
        <w:t xml:space="preserve">       </w:t>
      </w:r>
      <w:r w:rsidR="005D768D" w:rsidRPr="00C34FA7">
        <w:rPr>
          <w:sz w:val="32"/>
          <w:szCs w:val="32"/>
        </w:rPr>
        <w:t xml:space="preserve">В д.Нижний Чат по благоустройству заменено ограждение забора по улице </w:t>
      </w:r>
      <w:r w:rsidR="00A31963" w:rsidRPr="00C34FA7">
        <w:rPr>
          <w:sz w:val="32"/>
          <w:szCs w:val="32"/>
        </w:rPr>
        <w:t>Центральная</w:t>
      </w:r>
      <w:r w:rsidR="005D768D" w:rsidRPr="00C34FA7">
        <w:rPr>
          <w:sz w:val="32"/>
          <w:szCs w:val="32"/>
        </w:rPr>
        <w:t xml:space="preserve">. Жителями деревни проведен субботник по спиливанию деревьев и кустарников на территории родника. </w:t>
      </w:r>
      <w:r w:rsidR="00C34FA7" w:rsidRPr="00C34FA7">
        <w:rPr>
          <w:sz w:val="32"/>
          <w:szCs w:val="32"/>
        </w:rPr>
        <w:t xml:space="preserve">Д.Нижний Чат приняла участие на республиканском этапе конкурса «Трезвое село-2021» и была удостоена почетного 4 места по Республике Башкортостан.  Жители деревни показали активность и сплоченность в ходе реализации конкурса, за что огромная благодарность. </w:t>
      </w:r>
      <w:r w:rsidR="00A1581E" w:rsidRPr="00C34FA7">
        <w:rPr>
          <w:sz w:val="32"/>
          <w:szCs w:val="32"/>
        </w:rPr>
        <w:t xml:space="preserve"> </w:t>
      </w:r>
      <w:r w:rsidR="00A1581E">
        <w:rPr>
          <w:sz w:val="32"/>
          <w:szCs w:val="32"/>
        </w:rPr>
        <w:t xml:space="preserve">     </w:t>
      </w:r>
    </w:p>
    <w:p w:rsidR="004D5151" w:rsidRDefault="004A5241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 д.Тау по программе «Реальные дела»</w:t>
      </w:r>
      <w:r w:rsidR="00C34FA7">
        <w:rPr>
          <w:sz w:val="32"/>
          <w:szCs w:val="32"/>
        </w:rPr>
        <w:t xml:space="preserve"> по наказу жителей депутату Госдумы  отремонтировали здание сельского клуба обшивка фасада и замена входной группы на сумму 280 000 рублей. Участие в данной программе была поддержана администрацией МР Янаульский район за высокую активность жителей д.Тау. Так же жителями была собрана часть средств на внутренний ремонт здания. Покрашены полы и стены клуба. </w:t>
      </w:r>
      <w:r w:rsidR="004D5151">
        <w:rPr>
          <w:sz w:val="32"/>
          <w:szCs w:val="32"/>
        </w:rPr>
        <w:t>Были приобретены строительные материалы и силами жителей заменено ограждение 2 бесхозных участков по улице Центральная. Жители деревни участвует в акции «Зеленая Башкирия» (посажены деревья по улице Чишминская), в акции «Чистый Танып+» (очищены берега реки Гарейка близ д.Тау).</w:t>
      </w:r>
      <w:r w:rsidR="007B1E57">
        <w:rPr>
          <w:sz w:val="32"/>
          <w:szCs w:val="32"/>
        </w:rPr>
        <w:t xml:space="preserve"> Произведен текущий ремонт автомобильной дороги (гравийрование)  в д.Тау по улице Центральная.</w:t>
      </w:r>
    </w:p>
    <w:p w:rsidR="004A5241" w:rsidRDefault="00F75DE9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82462A">
        <w:rPr>
          <w:sz w:val="32"/>
          <w:szCs w:val="32"/>
        </w:rPr>
        <w:t>Ежегодно на территории сельского поселения к 9-мая проводим текущий ремонт (покраску, побелку) мемориала в с.Месягутово и стелы с.Верхний Чат</w:t>
      </w:r>
    </w:p>
    <w:p w:rsidR="00EE6DAA" w:rsidRDefault="004A5241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E6DAA">
        <w:rPr>
          <w:sz w:val="32"/>
          <w:szCs w:val="32"/>
        </w:rPr>
        <w:t xml:space="preserve">        </w:t>
      </w:r>
      <w:r w:rsidR="00EE6DAA" w:rsidRPr="0082462A">
        <w:rPr>
          <w:sz w:val="32"/>
          <w:szCs w:val="32"/>
        </w:rPr>
        <w:t>На территории сельского поселения имеется пожарная машина. Состояние неудовлетворительное, но на ходу.</w:t>
      </w:r>
    </w:p>
    <w:p w:rsidR="004A5241" w:rsidRDefault="00F75DE9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По пожарной безопасности были приобретены 2 гидранта, колонка КПА, 5 пожарных рукавов, ствол пожарный на общую сумму 50000 руб.</w:t>
      </w:r>
      <w:r w:rsidR="004D5151">
        <w:rPr>
          <w:sz w:val="32"/>
          <w:szCs w:val="32"/>
        </w:rPr>
        <w:t xml:space="preserve"> Составлен договор на установку пожарных гидрантов.</w:t>
      </w:r>
    </w:p>
    <w:p w:rsidR="00F75DE9" w:rsidRPr="0082462A" w:rsidRDefault="00F75DE9" w:rsidP="00F75DE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2462A">
        <w:rPr>
          <w:sz w:val="32"/>
          <w:szCs w:val="32"/>
        </w:rPr>
        <w:t>Работники Администрации сельского поселения, депутаты регулярно проводят рейды, инструктаж для жителей сел  сельского поселения о правилах пожарной безопасности</w:t>
      </w:r>
    </w:p>
    <w:p w:rsidR="00F75DE9" w:rsidRPr="0082462A" w:rsidRDefault="00100829" w:rsidP="00F75DE9">
      <w:pPr>
        <w:jc w:val="both"/>
        <w:rPr>
          <w:sz w:val="32"/>
          <w:szCs w:val="32"/>
        </w:rPr>
      </w:pPr>
      <w:r>
        <w:rPr>
          <w:sz w:val="32"/>
          <w:szCs w:val="32"/>
        </w:rPr>
        <w:t>Проводится</w:t>
      </w:r>
      <w:r w:rsidR="00F75DE9">
        <w:rPr>
          <w:sz w:val="32"/>
          <w:szCs w:val="32"/>
        </w:rPr>
        <w:t xml:space="preserve"> </w:t>
      </w:r>
      <w:r w:rsidR="00F75DE9" w:rsidRPr="0082462A">
        <w:rPr>
          <w:sz w:val="32"/>
          <w:szCs w:val="32"/>
        </w:rPr>
        <w:t xml:space="preserve">подворный обход граждан </w:t>
      </w:r>
      <w:r>
        <w:rPr>
          <w:sz w:val="32"/>
          <w:szCs w:val="32"/>
        </w:rPr>
        <w:t>в целях предупреждения пожаров</w:t>
      </w:r>
      <w:r w:rsidR="00F75DE9">
        <w:rPr>
          <w:sz w:val="32"/>
          <w:szCs w:val="32"/>
        </w:rPr>
        <w:t>.</w:t>
      </w:r>
    </w:p>
    <w:p w:rsidR="00F75DE9" w:rsidRPr="0082462A" w:rsidRDefault="00F75DE9" w:rsidP="00F75DE9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>Надо отметить, что по всем категориям лиц, которы</w:t>
      </w:r>
      <w:r>
        <w:rPr>
          <w:sz w:val="32"/>
          <w:szCs w:val="32"/>
        </w:rPr>
        <w:t>е</w:t>
      </w:r>
      <w:r w:rsidRPr="0082462A">
        <w:rPr>
          <w:sz w:val="32"/>
          <w:szCs w:val="32"/>
        </w:rPr>
        <w:t xml:space="preserve"> </w:t>
      </w:r>
      <w:r>
        <w:rPr>
          <w:sz w:val="32"/>
          <w:szCs w:val="32"/>
        </w:rPr>
        <w:t>должны быть обеспечены  пожарными извещателями</w:t>
      </w:r>
      <w:r w:rsidRPr="0082462A">
        <w:rPr>
          <w:sz w:val="32"/>
          <w:szCs w:val="32"/>
        </w:rPr>
        <w:t xml:space="preserve">, у нас 100% </w:t>
      </w:r>
      <w:r>
        <w:rPr>
          <w:sz w:val="32"/>
          <w:szCs w:val="32"/>
        </w:rPr>
        <w:t>обеспеченность</w:t>
      </w:r>
      <w:r w:rsidRPr="0082462A">
        <w:rPr>
          <w:sz w:val="32"/>
          <w:szCs w:val="32"/>
        </w:rPr>
        <w:t xml:space="preserve">. </w:t>
      </w:r>
      <w:r>
        <w:rPr>
          <w:sz w:val="32"/>
          <w:szCs w:val="32"/>
        </w:rPr>
        <w:t>Это категории:</w:t>
      </w:r>
    </w:p>
    <w:p w:rsidR="00F75DE9" w:rsidRDefault="00F75DE9" w:rsidP="00F75DE9">
      <w:pPr>
        <w:ind w:right="125" w:firstLine="709"/>
        <w:jc w:val="both"/>
        <w:rPr>
          <w:sz w:val="32"/>
          <w:szCs w:val="32"/>
        </w:rPr>
      </w:pPr>
      <w:r>
        <w:rPr>
          <w:sz w:val="32"/>
          <w:szCs w:val="32"/>
        </w:rPr>
        <w:t>-Одинокие</w:t>
      </w:r>
      <w:r w:rsidRPr="0082462A">
        <w:rPr>
          <w:sz w:val="32"/>
          <w:szCs w:val="32"/>
        </w:rPr>
        <w:t xml:space="preserve"> старше 55 лет  </w:t>
      </w:r>
    </w:p>
    <w:p w:rsidR="00F75DE9" w:rsidRPr="0082462A" w:rsidRDefault="00F75DE9" w:rsidP="00F75DE9">
      <w:pPr>
        <w:ind w:right="125" w:firstLine="709"/>
        <w:jc w:val="both"/>
        <w:rPr>
          <w:sz w:val="32"/>
          <w:szCs w:val="32"/>
        </w:rPr>
      </w:pPr>
      <w:r>
        <w:rPr>
          <w:sz w:val="32"/>
          <w:szCs w:val="32"/>
        </w:rPr>
        <w:t>-Многодетные семьи</w:t>
      </w:r>
      <w:r w:rsidRPr="0082462A">
        <w:rPr>
          <w:sz w:val="32"/>
          <w:szCs w:val="32"/>
        </w:rPr>
        <w:t xml:space="preserve">;        </w:t>
      </w:r>
    </w:p>
    <w:p w:rsidR="00F75DE9" w:rsidRPr="0082462A" w:rsidRDefault="00F75DE9" w:rsidP="00F75DE9">
      <w:pPr>
        <w:ind w:right="125" w:firstLine="709"/>
        <w:jc w:val="both"/>
        <w:rPr>
          <w:sz w:val="32"/>
          <w:szCs w:val="32"/>
        </w:rPr>
      </w:pPr>
      <w:r>
        <w:rPr>
          <w:sz w:val="32"/>
          <w:szCs w:val="32"/>
        </w:rPr>
        <w:t>-Семьи</w:t>
      </w:r>
      <w:r w:rsidRPr="0082462A">
        <w:rPr>
          <w:sz w:val="32"/>
          <w:szCs w:val="32"/>
        </w:rPr>
        <w:t xml:space="preserve">, в которых родились дети в 2018, 2019 годах. </w:t>
      </w:r>
    </w:p>
    <w:p w:rsidR="00F75DE9" w:rsidRPr="0082462A" w:rsidRDefault="00F75DE9" w:rsidP="00F75DE9">
      <w:pPr>
        <w:ind w:right="125" w:firstLine="709"/>
        <w:jc w:val="both"/>
        <w:rPr>
          <w:sz w:val="32"/>
          <w:szCs w:val="32"/>
        </w:rPr>
      </w:pPr>
      <w:r w:rsidRPr="0082462A">
        <w:rPr>
          <w:sz w:val="32"/>
          <w:szCs w:val="32"/>
        </w:rPr>
        <w:t>-Семьи, воспитывающие детей инвалидов;</w:t>
      </w:r>
    </w:p>
    <w:p w:rsidR="00F75DE9" w:rsidRDefault="00F75DE9" w:rsidP="00F75DE9">
      <w:pPr>
        <w:ind w:right="125" w:firstLine="709"/>
        <w:jc w:val="both"/>
        <w:rPr>
          <w:sz w:val="32"/>
          <w:szCs w:val="32"/>
        </w:rPr>
      </w:pPr>
      <w:r w:rsidRPr="0082462A">
        <w:rPr>
          <w:sz w:val="32"/>
          <w:szCs w:val="32"/>
        </w:rPr>
        <w:t>-Социально опасные категории;</w:t>
      </w:r>
    </w:p>
    <w:p w:rsidR="00F75DE9" w:rsidRDefault="00F75DE9" w:rsidP="00F75DE9">
      <w:pPr>
        <w:ind w:right="125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-Дети войны и ветераны боевых действий</w:t>
      </w:r>
      <w:r w:rsidR="00EE6DAA">
        <w:rPr>
          <w:sz w:val="32"/>
          <w:szCs w:val="32"/>
        </w:rPr>
        <w:t>.</w:t>
      </w:r>
    </w:p>
    <w:p w:rsidR="00EE6DAA" w:rsidRPr="0082462A" w:rsidRDefault="00EE6DAA" w:rsidP="00EE6DA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</w:t>
      </w:r>
      <w:r w:rsidRPr="0082462A">
        <w:rPr>
          <w:sz w:val="32"/>
          <w:szCs w:val="32"/>
        </w:rPr>
        <w:t xml:space="preserve"> За 202</w:t>
      </w:r>
      <w:r w:rsidR="004D5151">
        <w:rPr>
          <w:sz w:val="32"/>
          <w:szCs w:val="32"/>
        </w:rPr>
        <w:t>2</w:t>
      </w:r>
      <w:r w:rsidRPr="0082462A">
        <w:rPr>
          <w:sz w:val="32"/>
          <w:szCs w:val="32"/>
        </w:rPr>
        <w:t xml:space="preserve"> год в сельском поселении Месягут</w:t>
      </w:r>
      <w:r>
        <w:rPr>
          <w:sz w:val="32"/>
          <w:szCs w:val="32"/>
        </w:rPr>
        <w:t xml:space="preserve">овский сельсовет </w:t>
      </w:r>
      <w:r w:rsidR="004D5151">
        <w:rPr>
          <w:sz w:val="32"/>
          <w:szCs w:val="32"/>
        </w:rPr>
        <w:t>зарегистрирован один пожар в д.Нижний Чат</w:t>
      </w:r>
      <w:r w:rsidRPr="0082462A">
        <w:rPr>
          <w:sz w:val="32"/>
          <w:szCs w:val="32"/>
        </w:rPr>
        <w:t>.</w:t>
      </w:r>
    </w:p>
    <w:p w:rsidR="00EE6DAA" w:rsidRDefault="00EE6DAA" w:rsidP="00F75DE9">
      <w:pPr>
        <w:ind w:right="125" w:firstLine="709"/>
        <w:jc w:val="both"/>
        <w:rPr>
          <w:sz w:val="32"/>
          <w:szCs w:val="32"/>
        </w:rPr>
      </w:pPr>
      <w:r w:rsidRPr="0082462A">
        <w:rPr>
          <w:sz w:val="32"/>
          <w:szCs w:val="32"/>
        </w:rPr>
        <w:t>Проведена большая работа по благоустройству кладбищ во всех населенных пунктах. Этот труд, бесспорно, является уважаемым, богоугодным,  без малого - показателем нашей человечности.</w:t>
      </w:r>
    </w:p>
    <w:p w:rsidR="006074F5" w:rsidRDefault="006074F5" w:rsidP="006074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82462A">
        <w:rPr>
          <w:sz w:val="32"/>
          <w:szCs w:val="32"/>
        </w:rPr>
        <w:t xml:space="preserve">С целью содействия правоохранительным органам (полиции), органам </w:t>
      </w:r>
      <w:r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местного самоуправления в работе по обеспечению общественного порядка на территории сельского поселения создана Добровольная народная дружина, с численностью 4 человека.</w:t>
      </w:r>
      <w:r>
        <w:rPr>
          <w:sz w:val="32"/>
          <w:szCs w:val="32"/>
        </w:rPr>
        <w:t xml:space="preserve"> </w:t>
      </w:r>
    </w:p>
    <w:p w:rsidR="006074F5" w:rsidRDefault="006074F5" w:rsidP="006074F5">
      <w:pPr>
        <w:jc w:val="both"/>
        <w:rPr>
          <w:sz w:val="32"/>
          <w:szCs w:val="32"/>
        </w:rPr>
      </w:pPr>
    </w:p>
    <w:p w:rsidR="006074F5" w:rsidRPr="0082462A" w:rsidRDefault="006074F5" w:rsidP="006074F5">
      <w:pPr>
        <w:jc w:val="both"/>
        <w:rPr>
          <w:sz w:val="32"/>
          <w:szCs w:val="32"/>
        </w:rPr>
      </w:pPr>
    </w:p>
    <w:p w:rsidR="006074F5" w:rsidRPr="0082462A" w:rsidRDefault="006074F5" w:rsidP="006074F5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                           Уважаемые участники заседания!</w:t>
      </w:r>
    </w:p>
    <w:p w:rsidR="006074F5" w:rsidRPr="0082462A" w:rsidRDefault="006074F5" w:rsidP="006074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82462A">
        <w:rPr>
          <w:sz w:val="32"/>
          <w:szCs w:val="32"/>
        </w:rPr>
        <w:t>Как было сказано, в ближайшие годы мы всей республикой будем решать задачи, обозначенные в Указах и Посланиях Президента России и Главы республики. Они направлены на рост качества жизни в стране, республике,  повышение рождаемости, доходов людей, усиление поддержки семей, заботы о материнстве и детстве, развитие сфер образования и здравоохранения, воспитание молодёжи.</w:t>
      </w:r>
    </w:p>
    <w:p w:rsidR="00F27922" w:rsidRPr="0082462A" w:rsidRDefault="00A26A54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B6622A" w:rsidRPr="0082462A" w:rsidRDefault="0022614C" w:rsidP="0082462A">
      <w:pPr>
        <w:ind w:right="1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6622A" w:rsidRPr="0082462A">
        <w:rPr>
          <w:sz w:val="32"/>
          <w:szCs w:val="32"/>
        </w:rPr>
        <w:t>С 2016 года  активно участвуем в программе ППМИ.</w:t>
      </w:r>
      <w:r w:rsidR="00721A52" w:rsidRPr="0082462A">
        <w:rPr>
          <w:sz w:val="32"/>
          <w:szCs w:val="32"/>
        </w:rPr>
        <w:t xml:space="preserve"> На протяжении </w:t>
      </w:r>
      <w:r w:rsidR="004D5151">
        <w:rPr>
          <w:sz w:val="32"/>
          <w:szCs w:val="32"/>
        </w:rPr>
        <w:t>6</w:t>
      </w:r>
      <w:r w:rsidR="007E038A" w:rsidRPr="0082462A">
        <w:rPr>
          <w:sz w:val="32"/>
          <w:szCs w:val="32"/>
        </w:rPr>
        <w:t xml:space="preserve"> лет выигрыва</w:t>
      </w:r>
      <w:r w:rsidR="004D5151">
        <w:rPr>
          <w:sz w:val="32"/>
          <w:szCs w:val="32"/>
        </w:rPr>
        <w:t xml:space="preserve">ли в конкурсном отборе, за исключением 2022 года. </w:t>
      </w:r>
    </w:p>
    <w:p w:rsidR="00B6622A" w:rsidRPr="0082462A" w:rsidRDefault="00F27922" w:rsidP="0082462A">
      <w:pPr>
        <w:ind w:right="125"/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С </w:t>
      </w:r>
      <w:r w:rsidR="00B6622A" w:rsidRPr="0082462A">
        <w:rPr>
          <w:sz w:val="32"/>
          <w:szCs w:val="32"/>
        </w:rPr>
        <w:t>2016 год</w:t>
      </w:r>
      <w:r w:rsidRPr="0082462A">
        <w:rPr>
          <w:sz w:val="32"/>
          <w:szCs w:val="32"/>
        </w:rPr>
        <w:t>а</w:t>
      </w:r>
      <w:r w:rsidR="00687101" w:rsidRPr="0082462A">
        <w:rPr>
          <w:sz w:val="32"/>
          <w:szCs w:val="32"/>
        </w:rPr>
        <w:t xml:space="preserve">  </w:t>
      </w:r>
      <w:r w:rsidRPr="0082462A">
        <w:rPr>
          <w:sz w:val="32"/>
          <w:szCs w:val="32"/>
        </w:rPr>
        <w:t>по 202</w:t>
      </w:r>
      <w:r w:rsidR="006074F5">
        <w:rPr>
          <w:sz w:val="32"/>
          <w:szCs w:val="32"/>
        </w:rPr>
        <w:t>1</w:t>
      </w:r>
      <w:r w:rsidRPr="0082462A">
        <w:rPr>
          <w:sz w:val="32"/>
          <w:szCs w:val="32"/>
        </w:rPr>
        <w:t xml:space="preserve"> год</w:t>
      </w:r>
      <w:r w:rsidR="00687101" w:rsidRPr="0082462A">
        <w:rPr>
          <w:sz w:val="32"/>
          <w:szCs w:val="32"/>
        </w:rPr>
        <w:t xml:space="preserve">  </w:t>
      </w:r>
      <w:r w:rsidRPr="0082462A">
        <w:rPr>
          <w:sz w:val="32"/>
          <w:szCs w:val="32"/>
        </w:rPr>
        <w:t xml:space="preserve"> п</w:t>
      </w:r>
      <w:r w:rsidR="006074F5">
        <w:rPr>
          <w:sz w:val="32"/>
          <w:szCs w:val="32"/>
        </w:rPr>
        <w:t xml:space="preserve">о программе были отремонтированы </w:t>
      </w:r>
      <w:r w:rsidRPr="0082462A">
        <w:rPr>
          <w:sz w:val="32"/>
          <w:szCs w:val="32"/>
        </w:rPr>
        <w:t xml:space="preserve">дороги в </w:t>
      </w:r>
      <w:r w:rsidR="006074F5">
        <w:rPr>
          <w:sz w:val="32"/>
          <w:szCs w:val="32"/>
        </w:rPr>
        <w:t>3</w:t>
      </w:r>
      <w:r w:rsidRPr="0082462A">
        <w:rPr>
          <w:sz w:val="32"/>
          <w:szCs w:val="32"/>
        </w:rPr>
        <w:t xml:space="preserve"> населенных пунктах, 3 ограждения кладбища</w:t>
      </w:r>
      <w:r w:rsidR="00B6622A" w:rsidRPr="0082462A">
        <w:rPr>
          <w:sz w:val="32"/>
          <w:szCs w:val="32"/>
        </w:rPr>
        <w:t>.</w:t>
      </w:r>
    </w:p>
    <w:p w:rsidR="00F27922" w:rsidRDefault="0022614C" w:rsidP="0082462A">
      <w:pPr>
        <w:ind w:right="1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D5151">
        <w:rPr>
          <w:sz w:val="32"/>
          <w:szCs w:val="32"/>
        </w:rPr>
        <w:t>На 2023 год так же, как и в 2022 году вышли на конкурсный отбор по программе с проектом «Приобретение и установка спортивной площадки в д.Тау» на общую сумму 675 000 рублей. Документы сданы, результаты конкурсного отбора будут в мае 2023г.</w:t>
      </w:r>
    </w:p>
    <w:p w:rsidR="007B1E57" w:rsidRPr="0082462A" w:rsidRDefault="007B1E57" w:rsidP="0082462A">
      <w:pPr>
        <w:ind w:right="125"/>
        <w:jc w:val="both"/>
        <w:rPr>
          <w:sz w:val="32"/>
          <w:szCs w:val="32"/>
        </w:rPr>
      </w:pPr>
      <w:r>
        <w:rPr>
          <w:sz w:val="32"/>
          <w:szCs w:val="32"/>
        </w:rPr>
        <w:t>В 2023 году сельское поселение впервые принимает участие в программе Комплексное развитие сельских территорий в Республике Башкортостан по направлению «Ремонтно-восстановительные работы улично-дорожной сети в с.Месягутово</w:t>
      </w:r>
      <w:r w:rsidR="00436223">
        <w:rPr>
          <w:sz w:val="32"/>
          <w:szCs w:val="32"/>
        </w:rPr>
        <w:t xml:space="preserve">». В случае успешной реализации проекта в 2024 году будет проложено новое асфальтовое покрытие от въезда в с.Месягутово до школы, протяженностью 650м </w:t>
      </w:r>
      <w:r>
        <w:rPr>
          <w:sz w:val="32"/>
          <w:szCs w:val="32"/>
        </w:rPr>
        <w:t xml:space="preserve"> Документы на участие </w:t>
      </w:r>
      <w:r w:rsidR="00436223">
        <w:rPr>
          <w:sz w:val="32"/>
          <w:szCs w:val="32"/>
        </w:rPr>
        <w:t>сданы, результаты участия будут объявлены в ноябре 2023 года.</w:t>
      </w:r>
    </w:p>
    <w:p w:rsidR="00492DC9" w:rsidRDefault="0022614C" w:rsidP="0022614C">
      <w:pPr>
        <w:ind w:right="1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A3FDB" w:rsidRPr="0082462A">
        <w:rPr>
          <w:sz w:val="32"/>
          <w:szCs w:val="32"/>
        </w:rPr>
        <w:t>Все работы по благоустройству на</w:t>
      </w:r>
      <w:r w:rsidR="006074F5">
        <w:rPr>
          <w:sz w:val="32"/>
          <w:szCs w:val="32"/>
        </w:rPr>
        <w:t>ших территорий будут продолжены в 202</w:t>
      </w:r>
      <w:r w:rsidR="006A10A1">
        <w:rPr>
          <w:sz w:val="32"/>
          <w:szCs w:val="32"/>
        </w:rPr>
        <w:t>3</w:t>
      </w:r>
      <w:r w:rsidR="006074F5">
        <w:rPr>
          <w:sz w:val="32"/>
          <w:szCs w:val="32"/>
        </w:rPr>
        <w:t xml:space="preserve"> году. </w:t>
      </w:r>
      <w:r w:rsidR="00492DC9">
        <w:rPr>
          <w:sz w:val="32"/>
          <w:szCs w:val="32"/>
        </w:rPr>
        <w:t>В 2023 году 3 водонапорные башни будут оформлены должным образом за сельским поселением для дальнейшей пер</w:t>
      </w:r>
      <w:r w:rsidR="00436223">
        <w:rPr>
          <w:sz w:val="32"/>
          <w:szCs w:val="32"/>
        </w:rPr>
        <w:t>е</w:t>
      </w:r>
      <w:r w:rsidR="00492DC9">
        <w:rPr>
          <w:sz w:val="32"/>
          <w:szCs w:val="32"/>
        </w:rPr>
        <w:t xml:space="preserve">дачи обслуживающей организации. Для этого предстоит много работы. </w:t>
      </w:r>
    </w:p>
    <w:p w:rsidR="00B1369D" w:rsidRDefault="00076FB6" w:rsidP="006A10A1">
      <w:pPr>
        <w:ind w:right="125"/>
        <w:jc w:val="both"/>
        <w:rPr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6074F5">
        <w:rPr>
          <w:sz w:val="32"/>
          <w:szCs w:val="32"/>
        </w:rPr>
        <w:t xml:space="preserve">  </w:t>
      </w:r>
      <w:r w:rsidR="00F12A2F" w:rsidRPr="0082462A">
        <w:rPr>
          <w:sz w:val="32"/>
          <w:szCs w:val="32"/>
        </w:rPr>
        <w:t xml:space="preserve">        Администрация  сельского  поселения  участвуют  во  </w:t>
      </w:r>
      <w:r w:rsidR="00B1369D">
        <w:rPr>
          <w:sz w:val="32"/>
          <w:szCs w:val="32"/>
        </w:rPr>
        <w:t>многих  районных конкурсах и занимает</w:t>
      </w:r>
      <w:r w:rsidR="00F12A2F" w:rsidRPr="0082462A">
        <w:rPr>
          <w:sz w:val="32"/>
          <w:szCs w:val="32"/>
        </w:rPr>
        <w:t xml:space="preserve">   призовые  места.  </w:t>
      </w:r>
      <w:r>
        <w:rPr>
          <w:sz w:val="32"/>
          <w:szCs w:val="32"/>
        </w:rPr>
        <w:t>В   202</w:t>
      </w:r>
      <w:r w:rsidR="00492DC9">
        <w:rPr>
          <w:sz w:val="32"/>
          <w:szCs w:val="32"/>
        </w:rPr>
        <w:t>3</w:t>
      </w:r>
      <w:r w:rsidR="00B1369D">
        <w:rPr>
          <w:sz w:val="32"/>
          <w:szCs w:val="32"/>
        </w:rPr>
        <w:t xml:space="preserve"> году</w:t>
      </w:r>
      <w:r w:rsidR="00F12A2F" w:rsidRPr="0082462A">
        <w:rPr>
          <w:sz w:val="32"/>
          <w:szCs w:val="32"/>
        </w:rPr>
        <w:t xml:space="preserve"> </w:t>
      </w:r>
      <w:r w:rsidR="00492DC9">
        <w:rPr>
          <w:sz w:val="32"/>
          <w:szCs w:val="32"/>
        </w:rPr>
        <w:t xml:space="preserve">продолжим участие в конкурсах и необходимо усилить активность. Без вашей поддержки, без поддержки со стороны жителей результатов не будет. </w:t>
      </w:r>
      <w:r w:rsidR="00492DC9">
        <w:rPr>
          <w:bCs/>
          <w:sz w:val="32"/>
          <w:szCs w:val="32"/>
        </w:rPr>
        <w:t xml:space="preserve"> А это один из показателей развития и движения вперед нашего сельского поселения. </w:t>
      </w:r>
    </w:p>
    <w:p w:rsidR="00436223" w:rsidRPr="00436223" w:rsidRDefault="00B1369D" w:rsidP="00436223">
      <w:pPr>
        <w:pStyle w:val="2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Times New Roman" w:hAnsi="Times New Roman" w:cs="Times New Roman"/>
          <w:b w:val="0"/>
          <w:color w:val="000000"/>
          <w:spacing w:val="-6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36223" w:rsidRPr="00436223">
        <w:rPr>
          <w:rFonts w:ascii="Times New Roman" w:hAnsi="Times New Roman" w:cs="Times New Roman"/>
          <w:b w:val="0"/>
          <w:color w:val="000000"/>
          <w:spacing w:val="-6"/>
          <w:sz w:val="32"/>
          <w:szCs w:val="32"/>
        </w:rPr>
        <w:t>Одним из центральных событий политической жизни</w:t>
      </w:r>
      <w:r w:rsidR="00436223">
        <w:rPr>
          <w:rFonts w:ascii="Times New Roman" w:hAnsi="Times New Roman" w:cs="Times New Roman"/>
          <w:b w:val="0"/>
          <w:color w:val="000000"/>
          <w:spacing w:val="-6"/>
          <w:sz w:val="32"/>
          <w:szCs w:val="32"/>
        </w:rPr>
        <w:t xml:space="preserve"> Республики Башкортостан </w:t>
      </w:r>
      <w:r w:rsidR="00436223" w:rsidRPr="00436223">
        <w:rPr>
          <w:rFonts w:ascii="Times New Roman" w:hAnsi="Times New Roman" w:cs="Times New Roman"/>
          <w:b w:val="0"/>
          <w:color w:val="000000"/>
          <w:spacing w:val="-6"/>
          <w:sz w:val="32"/>
          <w:szCs w:val="32"/>
        </w:rPr>
        <w:t>станет Единый день голосования 10 сентября 2023 года. </w:t>
      </w:r>
    </w:p>
    <w:p w:rsidR="009A60E5" w:rsidRPr="0082462A" w:rsidRDefault="009A60E5" w:rsidP="0082462A">
      <w:pPr>
        <w:shd w:val="clear" w:color="auto" w:fill="FFFFFF"/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Важно хорошо подготовиться и организованно провести </w:t>
      </w:r>
      <w:r w:rsidR="00704C0C" w:rsidRPr="0082462A">
        <w:rPr>
          <w:bCs/>
          <w:sz w:val="32"/>
          <w:szCs w:val="32"/>
          <w:shd w:val="clear" w:color="auto" w:fill="FFFFFF"/>
        </w:rPr>
        <w:t>Выборы</w:t>
      </w:r>
      <w:r w:rsidR="00704C0C" w:rsidRPr="0082462A">
        <w:rPr>
          <w:sz w:val="32"/>
          <w:szCs w:val="32"/>
          <w:shd w:val="clear" w:color="auto" w:fill="FFFFFF"/>
        </w:rPr>
        <w:t> </w:t>
      </w:r>
      <w:r w:rsidR="00436223">
        <w:rPr>
          <w:sz w:val="32"/>
          <w:szCs w:val="32"/>
          <w:shd w:val="clear" w:color="auto" w:fill="FFFFFF"/>
        </w:rPr>
        <w:t xml:space="preserve">депутатов </w:t>
      </w:r>
      <w:r w:rsidR="00436223" w:rsidRPr="00436223">
        <w:rPr>
          <w:sz w:val="32"/>
          <w:szCs w:val="32"/>
          <w:shd w:val="clear" w:color="auto" w:fill="FFFFFF"/>
        </w:rPr>
        <w:t>Государственного Собрания - Курултая Республики Башкортостан</w:t>
      </w:r>
      <w:r w:rsidR="00436223">
        <w:rPr>
          <w:sz w:val="32"/>
          <w:szCs w:val="32"/>
          <w:shd w:val="clear" w:color="auto" w:fill="FFFFFF"/>
        </w:rPr>
        <w:t xml:space="preserve"> и </w:t>
      </w:r>
      <w:r w:rsidR="001D3189">
        <w:rPr>
          <w:sz w:val="32"/>
          <w:szCs w:val="32"/>
          <w:shd w:val="clear" w:color="auto" w:fill="FFFFFF"/>
        </w:rPr>
        <w:t xml:space="preserve">депутатов сельских поселений 29 созыва. </w:t>
      </w:r>
      <w:r w:rsidR="001D3189">
        <w:rPr>
          <w:sz w:val="32"/>
          <w:szCs w:val="32"/>
        </w:rPr>
        <w:t xml:space="preserve">В избирательной кампании в 2023 году есть много изменений. Избирательных участков также остается 2 участка, с пятью членами избирательной комиссии в каждом вместо 7. Жители д.Тау будут голосовать на избирательном участке в д.Нижний Чат. Так же по нашему сельскому поселению уменьшается число депутатов. С 2023 года будут избираться 7 депутатов вместо 10. </w:t>
      </w:r>
      <w:r w:rsidRPr="00436223">
        <w:rPr>
          <w:sz w:val="32"/>
          <w:szCs w:val="32"/>
        </w:rPr>
        <w:t>Наша</w:t>
      </w:r>
      <w:r w:rsidRPr="0082462A">
        <w:rPr>
          <w:sz w:val="32"/>
          <w:szCs w:val="32"/>
        </w:rPr>
        <w:t xml:space="preserve"> задача – обеспечить высокую активность, явку, провести большую</w:t>
      </w:r>
      <w:r w:rsidR="00CE019B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работу, чтобы убедить наших избирателей отдать свои голоса за самых лучших,</w:t>
      </w:r>
      <w:r w:rsidR="00CE019B" w:rsidRPr="0082462A">
        <w:rPr>
          <w:sz w:val="32"/>
          <w:szCs w:val="32"/>
        </w:rPr>
        <w:t xml:space="preserve"> </w:t>
      </w:r>
      <w:r w:rsidRPr="0082462A">
        <w:rPr>
          <w:sz w:val="32"/>
          <w:szCs w:val="32"/>
        </w:rPr>
        <w:t>самых достойных кандидатов.</w:t>
      </w:r>
      <w:r w:rsidR="001D3189">
        <w:rPr>
          <w:sz w:val="32"/>
          <w:szCs w:val="32"/>
        </w:rPr>
        <w:t xml:space="preserve"> </w:t>
      </w:r>
    </w:p>
    <w:p w:rsidR="00B1369D" w:rsidRDefault="00B1369D" w:rsidP="008246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12A2F" w:rsidRPr="0082462A">
        <w:rPr>
          <w:sz w:val="32"/>
          <w:szCs w:val="32"/>
        </w:rPr>
        <w:t xml:space="preserve">   </w:t>
      </w:r>
      <w:r w:rsidR="001D3189">
        <w:rPr>
          <w:sz w:val="32"/>
          <w:szCs w:val="32"/>
        </w:rPr>
        <w:t>В</w:t>
      </w:r>
      <w:r>
        <w:rPr>
          <w:sz w:val="32"/>
          <w:szCs w:val="32"/>
        </w:rPr>
        <w:t xml:space="preserve"> 202</w:t>
      </w:r>
      <w:r w:rsidR="001D3189">
        <w:rPr>
          <w:sz w:val="32"/>
          <w:szCs w:val="32"/>
        </w:rPr>
        <w:t>3</w:t>
      </w:r>
      <w:r>
        <w:rPr>
          <w:sz w:val="32"/>
          <w:szCs w:val="32"/>
        </w:rPr>
        <w:t xml:space="preserve"> году </w:t>
      </w:r>
      <w:r w:rsidR="001D3189">
        <w:rPr>
          <w:sz w:val="32"/>
          <w:szCs w:val="32"/>
        </w:rPr>
        <w:t xml:space="preserve">планируется ремонт автомобильной дороги Четырман-Верхний Чат. Будет восстановлено асфальтовое покрытие и щебенирование до с.Верхний Чат. </w:t>
      </w:r>
    </w:p>
    <w:p w:rsidR="00F12A2F" w:rsidRPr="0082462A" w:rsidRDefault="00F12A2F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  Хочу выразить благодарность Администрации М</w:t>
      </w:r>
      <w:r w:rsidR="00B1369D">
        <w:rPr>
          <w:sz w:val="32"/>
          <w:szCs w:val="32"/>
        </w:rPr>
        <w:t xml:space="preserve">Р Янаульский район, депутатам муниципального района, депутатам сельского поселения, работникам </w:t>
      </w:r>
      <w:r w:rsidRPr="0082462A">
        <w:rPr>
          <w:sz w:val="32"/>
          <w:szCs w:val="32"/>
        </w:rPr>
        <w:t>здравоохранения, образования, культуры, предпринимателям, за поддержку и совместную работу. Уверен</w:t>
      </w:r>
      <w:r w:rsidR="00710E9F" w:rsidRPr="0082462A">
        <w:rPr>
          <w:sz w:val="32"/>
          <w:szCs w:val="32"/>
        </w:rPr>
        <w:t>а</w:t>
      </w:r>
      <w:r w:rsidRPr="0082462A">
        <w:rPr>
          <w:sz w:val="32"/>
          <w:szCs w:val="32"/>
        </w:rPr>
        <w:t>, что наше дальнейшее сотрудничество будет таким же плодотворным.</w:t>
      </w:r>
    </w:p>
    <w:p w:rsidR="00F12A2F" w:rsidRPr="0082462A" w:rsidRDefault="00F12A2F" w:rsidP="0082462A">
      <w:pPr>
        <w:jc w:val="both"/>
        <w:rPr>
          <w:sz w:val="32"/>
          <w:szCs w:val="32"/>
        </w:rPr>
      </w:pPr>
      <w:r w:rsidRPr="0082462A">
        <w:rPr>
          <w:sz w:val="32"/>
          <w:szCs w:val="32"/>
        </w:rPr>
        <w:t xml:space="preserve">      Хочу пожелать всем Вам крепкого здоровья, семейного благополучия, </w:t>
      </w:r>
      <w:r w:rsidR="00D64CF6">
        <w:rPr>
          <w:sz w:val="32"/>
          <w:szCs w:val="32"/>
        </w:rPr>
        <w:t xml:space="preserve">мирного </w:t>
      </w:r>
      <w:r w:rsidRPr="0082462A">
        <w:rPr>
          <w:sz w:val="32"/>
          <w:szCs w:val="32"/>
        </w:rPr>
        <w:t xml:space="preserve"> неба над головой.</w:t>
      </w:r>
    </w:p>
    <w:p w:rsidR="00F12A2F" w:rsidRPr="0082462A" w:rsidRDefault="00F12A2F" w:rsidP="0082462A">
      <w:pPr>
        <w:ind w:right="-1" w:firstLine="709"/>
        <w:jc w:val="both"/>
        <w:rPr>
          <w:sz w:val="32"/>
          <w:szCs w:val="32"/>
        </w:rPr>
      </w:pPr>
    </w:p>
    <w:p w:rsidR="00FE45DB" w:rsidRPr="0082462A" w:rsidRDefault="00F12A2F" w:rsidP="00E06CC4">
      <w:pPr>
        <w:ind w:right="-1" w:firstLine="709"/>
        <w:jc w:val="both"/>
        <w:rPr>
          <w:sz w:val="32"/>
          <w:szCs w:val="32"/>
        </w:rPr>
      </w:pPr>
      <w:r w:rsidRPr="0082462A">
        <w:rPr>
          <w:sz w:val="32"/>
          <w:szCs w:val="32"/>
        </w:rPr>
        <w:t>Благодарю за внимание!</w:t>
      </w:r>
    </w:p>
    <w:sectPr w:rsidR="00FE45DB" w:rsidRPr="0082462A" w:rsidSect="00857E66">
      <w:pgSz w:w="11906" w:h="16838"/>
      <w:pgMar w:top="1134" w:right="567" w:bottom="1134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D5" w:rsidRDefault="004C07D5" w:rsidP="00B6622A">
      <w:r>
        <w:separator/>
      </w:r>
    </w:p>
  </w:endnote>
  <w:endnote w:type="continuationSeparator" w:id="0">
    <w:p w:rsidR="004C07D5" w:rsidRDefault="004C07D5" w:rsidP="00B6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D5" w:rsidRDefault="004C07D5" w:rsidP="00B6622A">
      <w:r>
        <w:separator/>
      </w:r>
    </w:p>
  </w:footnote>
  <w:footnote w:type="continuationSeparator" w:id="0">
    <w:p w:rsidR="004C07D5" w:rsidRDefault="004C07D5" w:rsidP="00B6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E1"/>
    <w:rsid w:val="00006FE3"/>
    <w:rsid w:val="000100FC"/>
    <w:rsid w:val="000276E1"/>
    <w:rsid w:val="0003575F"/>
    <w:rsid w:val="00037243"/>
    <w:rsid w:val="00045566"/>
    <w:rsid w:val="00070FE9"/>
    <w:rsid w:val="00076FB6"/>
    <w:rsid w:val="000D3868"/>
    <w:rsid w:val="000E0A0D"/>
    <w:rsid w:val="000E7402"/>
    <w:rsid w:val="000F1BB1"/>
    <w:rsid w:val="00100829"/>
    <w:rsid w:val="00110C02"/>
    <w:rsid w:val="00113C87"/>
    <w:rsid w:val="00137F0E"/>
    <w:rsid w:val="001403CA"/>
    <w:rsid w:val="00142DC6"/>
    <w:rsid w:val="001531F9"/>
    <w:rsid w:val="0015549A"/>
    <w:rsid w:val="00166BE2"/>
    <w:rsid w:val="001713C8"/>
    <w:rsid w:val="00173ABF"/>
    <w:rsid w:val="00181073"/>
    <w:rsid w:val="001840B3"/>
    <w:rsid w:val="00192C7D"/>
    <w:rsid w:val="0019425F"/>
    <w:rsid w:val="00194C55"/>
    <w:rsid w:val="001B75A1"/>
    <w:rsid w:val="001C1C40"/>
    <w:rsid w:val="001D3189"/>
    <w:rsid w:val="001D7C3F"/>
    <w:rsid w:val="001E707C"/>
    <w:rsid w:val="00200910"/>
    <w:rsid w:val="00221D51"/>
    <w:rsid w:val="002243D5"/>
    <w:rsid w:val="0022614C"/>
    <w:rsid w:val="00232229"/>
    <w:rsid w:val="00235727"/>
    <w:rsid w:val="00250CB4"/>
    <w:rsid w:val="00251172"/>
    <w:rsid w:val="002A66B3"/>
    <w:rsid w:val="002A6792"/>
    <w:rsid w:val="002C4336"/>
    <w:rsid w:val="002C5E46"/>
    <w:rsid w:val="002D064B"/>
    <w:rsid w:val="002D13DD"/>
    <w:rsid w:val="002F2090"/>
    <w:rsid w:val="002F3B3C"/>
    <w:rsid w:val="003021EC"/>
    <w:rsid w:val="0032023D"/>
    <w:rsid w:val="003213D1"/>
    <w:rsid w:val="00333FF7"/>
    <w:rsid w:val="0033479D"/>
    <w:rsid w:val="00335E62"/>
    <w:rsid w:val="00342F7E"/>
    <w:rsid w:val="00345377"/>
    <w:rsid w:val="00370C59"/>
    <w:rsid w:val="003B2D6D"/>
    <w:rsid w:val="003C40F3"/>
    <w:rsid w:val="003C4CE0"/>
    <w:rsid w:val="003D7A36"/>
    <w:rsid w:val="003F1643"/>
    <w:rsid w:val="003F5430"/>
    <w:rsid w:val="00406E58"/>
    <w:rsid w:val="00407D6E"/>
    <w:rsid w:val="00414ABF"/>
    <w:rsid w:val="00426A16"/>
    <w:rsid w:val="00436223"/>
    <w:rsid w:val="004455C7"/>
    <w:rsid w:val="0044642C"/>
    <w:rsid w:val="00455635"/>
    <w:rsid w:val="00464758"/>
    <w:rsid w:val="00471942"/>
    <w:rsid w:val="00486D5C"/>
    <w:rsid w:val="00492DC9"/>
    <w:rsid w:val="004A0A7F"/>
    <w:rsid w:val="004A5241"/>
    <w:rsid w:val="004B2CAF"/>
    <w:rsid w:val="004B5B98"/>
    <w:rsid w:val="004C07D5"/>
    <w:rsid w:val="004C632B"/>
    <w:rsid w:val="004D5151"/>
    <w:rsid w:val="004D6D56"/>
    <w:rsid w:val="004F2E84"/>
    <w:rsid w:val="00505472"/>
    <w:rsid w:val="00506D7A"/>
    <w:rsid w:val="00521DD9"/>
    <w:rsid w:val="00556075"/>
    <w:rsid w:val="005565AA"/>
    <w:rsid w:val="0055676F"/>
    <w:rsid w:val="0057199F"/>
    <w:rsid w:val="005778A1"/>
    <w:rsid w:val="005D768D"/>
    <w:rsid w:val="006074F5"/>
    <w:rsid w:val="00610ACA"/>
    <w:rsid w:val="00616CD3"/>
    <w:rsid w:val="006213E6"/>
    <w:rsid w:val="00633746"/>
    <w:rsid w:val="006342EA"/>
    <w:rsid w:val="00647B57"/>
    <w:rsid w:val="00687101"/>
    <w:rsid w:val="006964AC"/>
    <w:rsid w:val="006A10A1"/>
    <w:rsid w:val="006B3244"/>
    <w:rsid w:val="006C5E75"/>
    <w:rsid w:val="006E3A76"/>
    <w:rsid w:val="006F54D0"/>
    <w:rsid w:val="00704C0C"/>
    <w:rsid w:val="007050F4"/>
    <w:rsid w:val="00710E9F"/>
    <w:rsid w:val="00717DBE"/>
    <w:rsid w:val="00717EF1"/>
    <w:rsid w:val="00721A52"/>
    <w:rsid w:val="0072680F"/>
    <w:rsid w:val="00736CFB"/>
    <w:rsid w:val="007401F0"/>
    <w:rsid w:val="00744DF5"/>
    <w:rsid w:val="00777BDD"/>
    <w:rsid w:val="00781BC6"/>
    <w:rsid w:val="007825EC"/>
    <w:rsid w:val="00786B4A"/>
    <w:rsid w:val="007A094A"/>
    <w:rsid w:val="007B1E57"/>
    <w:rsid w:val="007C5771"/>
    <w:rsid w:val="007D5276"/>
    <w:rsid w:val="007E038A"/>
    <w:rsid w:val="007E614B"/>
    <w:rsid w:val="0081442B"/>
    <w:rsid w:val="0082462A"/>
    <w:rsid w:val="00833200"/>
    <w:rsid w:val="00855461"/>
    <w:rsid w:val="00857E66"/>
    <w:rsid w:val="008731B2"/>
    <w:rsid w:val="008801B8"/>
    <w:rsid w:val="008812A1"/>
    <w:rsid w:val="008B27EA"/>
    <w:rsid w:val="008C2EDF"/>
    <w:rsid w:val="008E4BC6"/>
    <w:rsid w:val="008F3B65"/>
    <w:rsid w:val="008F4E09"/>
    <w:rsid w:val="00917987"/>
    <w:rsid w:val="009433FF"/>
    <w:rsid w:val="00953E5F"/>
    <w:rsid w:val="009651B1"/>
    <w:rsid w:val="00971101"/>
    <w:rsid w:val="009732BD"/>
    <w:rsid w:val="009924C4"/>
    <w:rsid w:val="009A60E5"/>
    <w:rsid w:val="009B2530"/>
    <w:rsid w:val="009B35C0"/>
    <w:rsid w:val="009D7215"/>
    <w:rsid w:val="00A0673E"/>
    <w:rsid w:val="00A1581E"/>
    <w:rsid w:val="00A23970"/>
    <w:rsid w:val="00A255D6"/>
    <w:rsid w:val="00A26A54"/>
    <w:rsid w:val="00A307E3"/>
    <w:rsid w:val="00A31963"/>
    <w:rsid w:val="00A5157F"/>
    <w:rsid w:val="00A6188C"/>
    <w:rsid w:val="00A65CD7"/>
    <w:rsid w:val="00A672FD"/>
    <w:rsid w:val="00A739C4"/>
    <w:rsid w:val="00A769AF"/>
    <w:rsid w:val="00A95284"/>
    <w:rsid w:val="00AA597B"/>
    <w:rsid w:val="00AC6033"/>
    <w:rsid w:val="00AC721A"/>
    <w:rsid w:val="00AD3BC8"/>
    <w:rsid w:val="00AD4DF3"/>
    <w:rsid w:val="00AE272D"/>
    <w:rsid w:val="00AE38EC"/>
    <w:rsid w:val="00AE4340"/>
    <w:rsid w:val="00AF7D96"/>
    <w:rsid w:val="00B031FA"/>
    <w:rsid w:val="00B036AE"/>
    <w:rsid w:val="00B1123D"/>
    <w:rsid w:val="00B1369D"/>
    <w:rsid w:val="00B14358"/>
    <w:rsid w:val="00B2209C"/>
    <w:rsid w:val="00B310EC"/>
    <w:rsid w:val="00B35EEE"/>
    <w:rsid w:val="00B5121E"/>
    <w:rsid w:val="00B6622A"/>
    <w:rsid w:val="00B7428D"/>
    <w:rsid w:val="00BA0D2A"/>
    <w:rsid w:val="00BB71DC"/>
    <w:rsid w:val="00BE701F"/>
    <w:rsid w:val="00BF6804"/>
    <w:rsid w:val="00C04A1B"/>
    <w:rsid w:val="00C0594B"/>
    <w:rsid w:val="00C33E65"/>
    <w:rsid w:val="00C34FA7"/>
    <w:rsid w:val="00C513D7"/>
    <w:rsid w:val="00C64909"/>
    <w:rsid w:val="00C830C2"/>
    <w:rsid w:val="00C97759"/>
    <w:rsid w:val="00CB1847"/>
    <w:rsid w:val="00CB6363"/>
    <w:rsid w:val="00CC6E34"/>
    <w:rsid w:val="00CD5640"/>
    <w:rsid w:val="00CE019B"/>
    <w:rsid w:val="00CE4022"/>
    <w:rsid w:val="00D02388"/>
    <w:rsid w:val="00D10709"/>
    <w:rsid w:val="00D20E11"/>
    <w:rsid w:val="00D30135"/>
    <w:rsid w:val="00D44844"/>
    <w:rsid w:val="00D46FB3"/>
    <w:rsid w:val="00D477CB"/>
    <w:rsid w:val="00D62F36"/>
    <w:rsid w:val="00D64CF6"/>
    <w:rsid w:val="00D76D14"/>
    <w:rsid w:val="00D92C05"/>
    <w:rsid w:val="00D939D4"/>
    <w:rsid w:val="00DA5773"/>
    <w:rsid w:val="00DB644B"/>
    <w:rsid w:val="00DD1C05"/>
    <w:rsid w:val="00DD3208"/>
    <w:rsid w:val="00DF2DBB"/>
    <w:rsid w:val="00E06CC4"/>
    <w:rsid w:val="00E1014C"/>
    <w:rsid w:val="00E1562E"/>
    <w:rsid w:val="00E2410A"/>
    <w:rsid w:val="00E364E3"/>
    <w:rsid w:val="00E418E8"/>
    <w:rsid w:val="00E61882"/>
    <w:rsid w:val="00E63352"/>
    <w:rsid w:val="00E7722E"/>
    <w:rsid w:val="00E830E8"/>
    <w:rsid w:val="00E91080"/>
    <w:rsid w:val="00E91DF9"/>
    <w:rsid w:val="00EA3FDB"/>
    <w:rsid w:val="00ED4565"/>
    <w:rsid w:val="00ED4796"/>
    <w:rsid w:val="00EE6DAA"/>
    <w:rsid w:val="00EF2A8A"/>
    <w:rsid w:val="00F12A2F"/>
    <w:rsid w:val="00F27922"/>
    <w:rsid w:val="00F34F3A"/>
    <w:rsid w:val="00F50D32"/>
    <w:rsid w:val="00F60E8D"/>
    <w:rsid w:val="00F61FD3"/>
    <w:rsid w:val="00F7039E"/>
    <w:rsid w:val="00F75DE9"/>
    <w:rsid w:val="00F87551"/>
    <w:rsid w:val="00F92F42"/>
    <w:rsid w:val="00FC0970"/>
    <w:rsid w:val="00FC5C60"/>
    <w:rsid w:val="00FD0447"/>
    <w:rsid w:val="00FD3045"/>
    <w:rsid w:val="00FD3570"/>
    <w:rsid w:val="00FE0FE1"/>
    <w:rsid w:val="00FE200F"/>
    <w:rsid w:val="00FE2503"/>
    <w:rsid w:val="00FE45DB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7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36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7C3F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E61882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AD4DF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D4DF3"/>
    <w:rPr>
      <w:i/>
      <w:iCs/>
      <w:color w:val="000000"/>
      <w:sz w:val="24"/>
      <w:szCs w:val="24"/>
    </w:rPr>
  </w:style>
  <w:style w:type="paragraph" w:styleId="a4">
    <w:name w:val="header"/>
    <w:basedOn w:val="a"/>
    <w:link w:val="a5"/>
    <w:rsid w:val="00B662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6622A"/>
    <w:rPr>
      <w:sz w:val="24"/>
      <w:szCs w:val="24"/>
    </w:rPr>
  </w:style>
  <w:style w:type="paragraph" w:styleId="a6">
    <w:name w:val="footer"/>
    <w:basedOn w:val="a"/>
    <w:link w:val="a7"/>
    <w:rsid w:val="00B662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6622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6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7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36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7C3F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E61882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AD4DF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D4DF3"/>
    <w:rPr>
      <w:i/>
      <w:iCs/>
      <w:color w:val="000000"/>
      <w:sz w:val="24"/>
      <w:szCs w:val="24"/>
    </w:rPr>
  </w:style>
  <w:style w:type="paragraph" w:styleId="a4">
    <w:name w:val="header"/>
    <w:basedOn w:val="a"/>
    <w:link w:val="a5"/>
    <w:rsid w:val="00B662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6622A"/>
    <w:rPr>
      <w:sz w:val="24"/>
      <w:szCs w:val="24"/>
    </w:rPr>
  </w:style>
  <w:style w:type="paragraph" w:styleId="a6">
    <w:name w:val="footer"/>
    <w:basedOn w:val="a"/>
    <w:link w:val="a7"/>
    <w:rsid w:val="00B662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6622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6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 Совета, главы сельского поселения Ямадинскийсельсовет</vt:lpstr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 Совета, главы сельского поселения Ямадинскийсельсовет</dc:title>
  <dc:creator>1</dc:creator>
  <cp:lastModifiedBy>User</cp:lastModifiedBy>
  <cp:revision>2</cp:revision>
  <cp:lastPrinted>2023-03-17T04:07:00Z</cp:lastPrinted>
  <dcterms:created xsi:type="dcterms:W3CDTF">2023-03-20T11:13:00Z</dcterms:created>
  <dcterms:modified xsi:type="dcterms:W3CDTF">2023-03-20T11:13:00Z</dcterms:modified>
</cp:coreProperties>
</file>